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57A" w:rsidRPr="00B95B33" w:rsidRDefault="0080457A" w:rsidP="0080457A">
      <w:pPr>
        <w:tabs>
          <w:tab w:val="left" w:pos="284"/>
        </w:tabs>
        <w:jc w:val="center"/>
        <w:rPr>
          <w:rFonts w:ascii="Verdana" w:hAnsi="Verdana"/>
          <w:sz w:val="20"/>
        </w:rPr>
      </w:pPr>
    </w:p>
    <w:p w:rsidR="0080457A" w:rsidRPr="00B95B33" w:rsidRDefault="0080457A" w:rsidP="0080457A">
      <w:pPr>
        <w:tabs>
          <w:tab w:val="left" w:pos="284"/>
        </w:tabs>
        <w:jc w:val="center"/>
        <w:rPr>
          <w:rFonts w:ascii="Verdana" w:hAnsi="Verdana"/>
          <w:sz w:val="20"/>
        </w:rPr>
      </w:pPr>
    </w:p>
    <w:p w:rsidR="0080457A" w:rsidRPr="00B95B33" w:rsidRDefault="0080457A" w:rsidP="0080457A">
      <w:pPr>
        <w:tabs>
          <w:tab w:val="left" w:pos="284"/>
        </w:tabs>
        <w:jc w:val="center"/>
        <w:rPr>
          <w:rFonts w:ascii="Verdana" w:hAnsi="Verdana"/>
          <w:sz w:val="20"/>
        </w:rPr>
      </w:pPr>
    </w:p>
    <w:p w:rsidR="0080457A" w:rsidRPr="00B95B33" w:rsidRDefault="0080457A" w:rsidP="0080457A">
      <w:pPr>
        <w:tabs>
          <w:tab w:val="left" w:pos="284"/>
        </w:tabs>
        <w:jc w:val="center"/>
        <w:rPr>
          <w:rFonts w:ascii="Verdana" w:hAnsi="Verdana"/>
          <w:sz w:val="20"/>
        </w:rPr>
      </w:pPr>
    </w:p>
    <w:p w:rsidR="0080457A" w:rsidRPr="00B95B33" w:rsidRDefault="0080457A" w:rsidP="0080457A">
      <w:pPr>
        <w:tabs>
          <w:tab w:val="left" w:pos="284"/>
        </w:tabs>
        <w:jc w:val="center"/>
        <w:rPr>
          <w:rFonts w:ascii="Verdana" w:hAnsi="Verdana"/>
          <w:sz w:val="20"/>
        </w:rPr>
      </w:pPr>
    </w:p>
    <w:p w:rsidR="0080457A" w:rsidRPr="00B95B33" w:rsidRDefault="0080457A" w:rsidP="0080457A">
      <w:pPr>
        <w:tabs>
          <w:tab w:val="left" w:pos="284"/>
        </w:tabs>
        <w:jc w:val="center"/>
        <w:rPr>
          <w:rFonts w:ascii="Verdana" w:hAnsi="Verdana"/>
          <w:sz w:val="20"/>
        </w:rPr>
      </w:pPr>
    </w:p>
    <w:p w:rsidR="0080457A" w:rsidRPr="00B95B33" w:rsidRDefault="0080457A" w:rsidP="0080457A">
      <w:pPr>
        <w:tabs>
          <w:tab w:val="left" w:pos="284"/>
        </w:tabs>
        <w:jc w:val="center"/>
        <w:rPr>
          <w:rFonts w:ascii="Verdana" w:hAnsi="Verdana"/>
          <w:sz w:val="20"/>
        </w:rPr>
      </w:pPr>
    </w:p>
    <w:p w:rsidR="0080457A" w:rsidRPr="00B95B33" w:rsidRDefault="0080457A" w:rsidP="0080457A">
      <w:pPr>
        <w:tabs>
          <w:tab w:val="left" w:pos="284"/>
        </w:tabs>
        <w:jc w:val="center"/>
        <w:rPr>
          <w:rFonts w:ascii="Verdana" w:hAnsi="Verdana"/>
          <w:sz w:val="20"/>
        </w:rPr>
      </w:pPr>
    </w:p>
    <w:p w:rsidR="0080457A" w:rsidRPr="00B95B33" w:rsidRDefault="0080457A" w:rsidP="0080457A">
      <w:pPr>
        <w:tabs>
          <w:tab w:val="left" w:pos="284"/>
        </w:tabs>
        <w:jc w:val="center"/>
        <w:rPr>
          <w:rFonts w:ascii="Verdana" w:hAnsi="Verdana"/>
          <w:sz w:val="20"/>
        </w:rPr>
      </w:pPr>
    </w:p>
    <w:p w:rsidR="0080457A" w:rsidRPr="00B95B33" w:rsidRDefault="0080457A" w:rsidP="0080457A">
      <w:pPr>
        <w:tabs>
          <w:tab w:val="left" w:pos="284"/>
        </w:tabs>
        <w:jc w:val="center"/>
        <w:rPr>
          <w:rFonts w:ascii="Verdana" w:hAnsi="Verdana"/>
          <w:sz w:val="20"/>
        </w:rPr>
      </w:pPr>
    </w:p>
    <w:p w:rsidR="0080457A" w:rsidRPr="00B95B33" w:rsidRDefault="0080457A" w:rsidP="0080457A">
      <w:pPr>
        <w:tabs>
          <w:tab w:val="left" w:pos="284"/>
        </w:tabs>
        <w:jc w:val="center"/>
        <w:rPr>
          <w:rFonts w:ascii="Verdana" w:hAnsi="Verdana"/>
          <w:sz w:val="20"/>
        </w:rPr>
      </w:pPr>
    </w:p>
    <w:p w:rsidR="0080457A" w:rsidRPr="00B95B33" w:rsidRDefault="0080457A" w:rsidP="0080457A">
      <w:pPr>
        <w:tabs>
          <w:tab w:val="left" w:pos="284"/>
        </w:tabs>
        <w:jc w:val="center"/>
        <w:rPr>
          <w:rFonts w:ascii="Verdana" w:hAnsi="Verdana"/>
          <w:sz w:val="20"/>
        </w:rPr>
      </w:pPr>
    </w:p>
    <w:p w:rsidR="0080457A" w:rsidRPr="00B95B33" w:rsidRDefault="0080457A" w:rsidP="0080457A">
      <w:pPr>
        <w:tabs>
          <w:tab w:val="left" w:pos="284"/>
        </w:tabs>
        <w:jc w:val="center"/>
        <w:rPr>
          <w:rFonts w:ascii="Verdana" w:hAnsi="Verdana"/>
          <w:sz w:val="20"/>
        </w:rPr>
      </w:pPr>
    </w:p>
    <w:p w:rsidR="0080457A" w:rsidRPr="00B95B33" w:rsidRDefault="0080457A" w:rsidP="0080457A">
      <w:pPr>
        <w:tabs>
          <w:tab w:val="left" w:pos="284"/>
        </w:tabs>
        <w:jc w:val="center"/>
        <w:rPr>
          <w:rFonts w:ascii="Verdana" w:hAnsi="Verdana"/>
          <w:sz w:val="20"/>
        </w:rPr>
      </w:pPr>
    </w:p>
    <w:p w:rsidR="0080457A" w:rsidRPr="00B95B33" w:rsidRDefault="0080457A" w:rsidP="0080457A">
      <w:pPr>
        <w:tabs>
          <w:tab w:val="left" w:pos="284"/>
        </w:tabs>
        <w:jc w:val="center"/>
        <w:rPr>
          <w:rFonts w:ascii="Verdana" w:hAnsi="Verdana"/>
          <w:color w:val="FF0000"/>
          <w:sz w:val="20"/>
        </w:rPr>
      </w:pPr>
    </w:p>
    <w:p w:rsidR="0080457A" w:rsidRPr="00B95B33" w:rsidRDefault="0080457A" w:rsidP="0080457A">
      <w:pPr>
        <w:pBdr>
          <w:bottom w:val="single" w:sz="4" w:space="1" w:color="auto"/>
        </w:pBdr>
        <w:tabs>
          <w:tab w:val="left" w:pos="284"/>
        </w:tabs>
        <w:jc w:val="center"/>
        <w:rPr>
          <w:rFonts w:ascii="Verdana" w:hAnsi="Verdana"/>
          <w:b/>
          <w:sz w:val="32"/>
        </w:rPr>
      </w:pPr>
      <w:r w:rsidRPr="00B95B33">
        <w:rPr>
          <w:rFonts w:ascii="Verdana" w:hAnsi="Verdana"/>
          <w:b/>
          <w:sz w:val="32"/>
        </w:rPr>
        <w:t>TECHNISCHE BEPALINGEN BESTEK</w:t>
      </w:r>
    </w:p>
    <w:p w:rsidR="0080457A" w:rsidRPr="00B95B33" w:rsidRDefault="0080457A" w:rsidP="0080457A">
      <w:pPr>
        <w:pBdr>
          <w:bottom w:val="single" w:sz="4" w:space="1" w:color="auto"/>
        </w:pBdr>
        <w:tabs>
          <w:tab w:val="left" w:pos="284"/>
        </w:tabs>
        <w:jc w:val="center"/>
        <w:rPr>
          <w:rFonts w:ascii="Verdana" w:hAnsi="Verdana"/>
          <w:b/>
          <w:sz w:val="32"/>
        </w:rPr>
      </w:pPr>
      <w:r w:rsidRPr="00B95B33">
        <w:rPr>
          <w:rFonts w:ascii="Verdana" w:hAnsi="Verdana"/>
          <w:b/>
          <w:sz w:val="32"/>
        </w:rPr>
        <w:t>12-07-2012</w:t>
      </w:r>
    </w:p>
    <w:p w:rsidR="0080457A" w:rsidRPr="00B95B33" w:rsidRDefault="0080457A" w:rsidP="0080457A">
      <w:pPr>
        <w:pBdr>
          <w:bottom w:val="single" w:sz="4" w:space="1" w:color="auto"/>
        </w:pBdr>
        <w:tabs>
          <w:tab w:val="left" w:pos="284"/>
        </w:tabs>
        <w:jc w:val="center"/>
        <w:rPr>
          <w:rFonts w:ascii="Verdana" w:hAnsi="Verdana"/>
          <w:sz w:val="32"/>
        </w:rPr>
      </w:pPr>
    </w:p>
    <w:p w:rsidR="0080457A" w:rsidRPr="00B95B33" w:rsidRDefault="0080457A" w:rsidP="0080457A">
      <w:pPr>
        <w:tabs>
          <w:tab w:val="left" w:pos="284"/>
        </w:tabs>
        <w:jc w:val="center"/>
        <w:rPr>
          <w:rFonts w:ascii="Verdana" w:hAnsi="Verdana"/>
          <w:sz w:val="32"/>
        </w:rPr>
      </w:pPr>
    </w:p>
    <w:p w:rsidR="0080457A" w:rsidRPr="00B95B33" w:rsidRDefault="0080457A" w:rsidP="0080457A">
      <w:pPr>
        <w:tabs>
          <w:tab w:val="left" w:pos="284"/>
        </w:tabs>
        <w:jc w:val="center"/>
        <w:rPr>
          <w:rFonts w:ascii="Verdana" w:hAnsi="Verdana"/>
          <w:sz w:val="32"/>
        </w:rPr>
      </w:pPr>
      <w:r w:rsidRPr="00B95B33">
        <w:rPr>
          <w:rFonts w:ascii="Verdana" w:hAnsi="Verdana"/>
          <w:sz w:val="32"/>
        </w:rPr>
        <w:t>TENTOONSTELLING GRUUTHUSE HANDSCHRIFT</w:t>
      </w:r>
    </w:p>
    <w:p w:rsidR="0080457A" w:rsidRPr="00B95B33" w:rsidRDefault="0080457A" w:rsidP="0080457A">
      <w:pPr>
        <w:pStyle w:val="Lijstalinea"/>
        <w:numPr>
          <w:ilvl w:val="0"/>
          <w:numId w:val="2"/>
        </w:numPr>
        <w:tabs>
          <w:tab w:val="left" w:pos="284"/>
        </w:tabs>
        <w:ind w:left="0" w:firstLine="0"/>
        <w:rPr>
          <w:rFonts w:ascii="Verdana" w:hAnsi="Verdana"/>
          <w:b/>
          <w:sz w:val="32"/>
        </w:rPr>
      </w:pPr>
      <w:r w:rsidRPr="00B95B33">
        <w:rPr>
          <w:rFonts w:ascii="Verdana" w:hAnsi="Verdana"/>
          <w:sz w:val="32"/>
        </w:rPr>
        <w:br w:type="page"/>
      </w:r>
      <w:r w:rsidRPr="00B95B33">
        <w:rPr>
          <w:rFonts w:ascii="Verdana" w:hAnsi="Verdana"/>
          <w:b/>
          <w:sz w:val="32"/>
        </w:rPr>
        <w:lastRenderedPageBreak/>
        <w:t>DECORBOUW</w:t>
      </w:r>
    </w:p>
    <w:p w:rsidR="0080457A" w:rsidRPr="00B95B33" w:rsidRDefault="0080457A" w:rsidP="0080457A">
      <w:pPr>
        <w:tabs>
          <w:tab w:val="left" w:pos="284"/>
        </w:tabs>
        <w:rPr>
          <w:rFonts w:ascii="Verdana" w:hAnsi="Verdana"/>
          <w:b/>
          <w:sz w:val="32"/>
        </w:rPr>
      </w:pPr>
    </w:p>
    <w:p w:rsidR="0080457A" w:rsidRPr="00B26123" w:rsidRDefault="00B26123" w:rsidP="00B26123">
      <w:pPr>
        <w:pStyle w:val="Lijstalinea"/>
        <w:numPr>
          <w:ilvl w:val="0"/>
          <w:numId w:val="38"/>
        </w:numPr>
        <w:tabs>
          <w:tab w:val="left" w:pos="2069"/>
          <w:tab w:val="left" w:pos="2864"/>
          <w:tab w:val="left" w:pos="9894"/>
        </w:tabs>
        <w:rPr>
          <w:rFonts w:ascii="Verdana" w:hAnsi="Verdana"/>
          <w:b/>
          <w:bCs/>
          <w:szCs w:val="20"/>
        </w:rPr>
      </w:pPr>
      <w:r>
        <w:rPr>
          <w:rFonts w:ascii="Verdana" w:hAnsi="Verdana"/>
          <w:b/>
          <w:bCs/>
          <w:szCs w:val="20"/>
        </w:rPr>
        <w:t>A</w:t>
      </w:r>
      <w:r w:rsidR="0080457A" w:rsidRPr="00B26123">
        <w:rPr>
          <w:rFonts w:ascii="Verdana" w:hAnsi="Verdana"/>
          <w:b/>
          <w:bCs/>
          <w:szCs w:val="20"/>
        </w:rPr>
        <w:t>lgemeen</w:t>
      </w:r>
    </w:p>
    <w:p w:rsidR="0080457A" w:rsidRPr="00B95B33" w:rsidRDefault="0080457A" w:rsidP="0080457A">
      <w:pPr>
        <w:tabs>
          <w:tab w:val="left" w:pos="2069"/>
          <w:tab w:val="left" w:pos="2864"/>
          <w:tab w:val="left" w:pos="9894"/>
        </w:tabs>
        <w:ind w:left="54"/>
        <w:rPr>
          <w:rFonts w:ascii="Verdana" w:hAnsi="Verdana"/>
          <w:bCs/>
          <w:sz w:val="20"/>
          <w:szCs w:val="20"/>
        </w:rPr>
      </w:pPr>
    </w:p>
    <w:p w:rsidR="0080457A" w:rsidRPr="00B95B33" w:rsidRDefault="0080457A" w:rsidP="0080457A">
      <w:pPr>
        <w:tabs>
          <w:tab w:val="left" w:pos="2069"/>
          <w:tab w:val="left" w:pos="2864"/>
          <w:tab w:val="left" w:pos="9894"/>
        </w:tabs>
        <w:ind w:left="54"/>
        <w:rPr>
          <w:rFonts w:ascii="Verdana" w:hAnsi="Verdana"/>
          <w:bCs/>
          <w:sz w:val="20"/>
          <w:szCs w:val="20"/>
        </w:rPr>
      </w:pPr>
      <w:r w:rsidRPr="00B95B33">
        <w:rPr>
          <w:rFonts w:ascii="Verdana" w:hAnsi="Verdana"/>
          <w:bCs/>
          <w:sz w:val="20"/>
          <w:szCs w:val="20"/>
        </w:rPr>
        <w:t xml:space="preserve">De aannemer draagt de verantwoordelijkheid voor een duurzame uitvoering. Hij waakt tevens over de stabiliteit van de constructieonderdelen en maakt de installatie conform de plaatselijke brandveiligheidsvoorschriften. Hij dient ontwerper/opdrachtgever te waarschuwen indien hij volgens de omschrijving in het bestek op korte of lange termijn gebreken vreest. In dit geval wordt samen met de ontwerper/opdrachtgever gezocht naar een alternatief binnen het toegekende budget. De plaatselijke en Europese normen en wetgeving dienen gerespecteerd te worden. Onderstaand beschrijvend bestek is van toepassing op alle </w:t>
      </w:r>
      <w:proofErr w:type="gramStart"/>
      <w:r w:rsidRPr="00B95B33">
        <w:rPr>
          <w:rFonts w:ascii="Verdana" w:hAnsi="Verdana"/>
          <w:bCs/>
          <w:sz w:val="20"/>
          <w:szCs w:val="20"/>
        </w:rPr>
        <w:t>artikels</w:t>
      </w:r>
      <w:proofErr w:type="gramEnd"/>
      <w:r w:rsidRPr="00B95B33">
        <w:rPr>
          <w:rFonts w:ascii="Verdana" w:hAnsi="Verdana"/>
          <w:bCs/>
          <w:sz w:val="20"/>
          <w:szCs w:val="20"/>
        </w:rPr>
        <w:t xml:space="preserve"> van de meetstaat.</w:t>
      </w:r>
    </w:p>
    <w:p w:rsidR="0080457A" w:rsidRPr="00B95B33" w:rsidRDefault="0080457A" w:rsidP="0080457A">
      <w:pPr>
        <w:tabs>
          <w:tab w:val="left" w:pos="2069"/>
          <w:tab w:val="left" w:pos="2864"/>
          <w:tab w:val="left" w:pos="9894"/>
        </w:tabs>
        <w:ind w:left="54"/>
        <w:rPr>
          <w:rFonts w:ascii="Verdana" w:hAnsi="Verdana"/>
          <w:bCs/>
          <w:sz w:val="20"/>
          <w:szCs w:val="20"/>
        </w:rPr>
      </w:pPr>
    </w:p>
    <w:p w:rsidR="0080457A" w:rsidRPr="00B95B33" w:rsidRDefault="0080457A" w:rsidP="0080457A">
      <w:pPr>
        <w:tabs>
          <w:tab w:val="left" w:pos="2069"/>
          <w:tab w:val="left" w:pos="2864"/>
          <w:tab w:val="left" w:pos="9894"/>
        </w:tabs>
        <w:ind w:left="54"/>
        <w:rPr>
          <w:rFonts w:ascii="Verdana" w:hAnsi="Verdana"/>
          <w:bCs/>
          <w:sz w:val="20"/>
          <w:szCs w:val="20"/>
        </w:rPr>
      </w:pPr>
      <w:r w:rsidRPr="00B95B33">
        <w:rPr>
          <w:rFonts w:ascii="Verdana" w:hAnsi="Verdana"/>
          <w:bCs/>
          <w:sz w:val="20"/>
          <w:szCs w:val="20"/>
        </w:rPr>
        <w:t xml:space="preserve">De </w:t>
      </w:r>
      <w:proofErr w:type="spellStart"/>
      <w:r w:rsidRPr="00B95B33">
        <w:rPr>
          <w:rFonts w:ascii="Verdana" w:hAnsi="Verdana"/>
          <w:bCs/>
          <w:sz w:val="20"/>
          <w:szCs w:val="20"/>
        </w:rPr>
        <w:t>maatgeving</w:t>
      </w:r>
      <w:proofErr w:type="spellEnd"/>
      <w:r w:rsidRPr="00B95B33">
        <w:rPr>
          <w:rFonts w:ascii="Verdana" w:hAnsi="Verdana"/>
          <w:bCs/>
          <w:sz w:val="20"/>
          <w:szCs w:val="20"/>
        </w:rPr>
        <w:t xml:space="preserve"> op de plannen is enkel richtinggevend en dient door de uitvoerder op de site ter plaatse gecontroleerd te worden. </w:t>
      </w:r>
      <w:r w:rsidRPr="00B95B33">
        <w:rPr>
          <w:rFonts w:ascii="Verdana" w:hAnsi="Verdana" w:cs="Verdana"/>
          <w:sz w:val="20"/>
          <w:szCs w:val="20"/>
          <w:lang w:eastAsia="nl-BE"/>
        </w:rPr>
        <w:t>De uitvoerder dient gedetailleerde uitvoeringstekeningen, elektriciteitsplannen, verlichtingsplannen</w:t>
      </w:r>
      <w:proofErr w:type="gramStart"/>
      <w:r w:rsidRPr="00B95B33">
        <w:rPr>
          <w:rFonts w:ascii="Verdana" w:hAnsi="Verdana" w:cs="Verdana"/>
          <w:sz w:val="20"/>
          <w:szCs w:val="20"/>
          <w:lang w:eastAsia="nl-BE"/>
        </w:rPr>
        <w:t>,…</w:t>
      </w:r>
      <w:proofErr w:type="gramEnd"/>
      <w:r w:rsidRPr="00B95B33">
        <w:rPr>
          <w:rFonts w:ascii="Verdana" w:hAnsi="Verdana" w:cs="Verdana"/>
          <w:sz w:val="20"/>
          <w:szCs w:val="20"/>
          <w:lang w:eastAsia="nl-BE"/>
        </w:rPr>
        <w:t xml:space="preserve"> op te maken. Deze </w:t>
      </w:r>
      <w:r>
        <w:rPr>
          <w:rFonts w:ascii="Verdana" w:hAnsi="Verdana" w:cs="Verdana"/>
          <w:sz w:val="20"/>
          <w:szCs w:val="20"/>
          <w:lang w:eastAsia="nl-BE"/>
        </w:rPr>
        <w:t>worden</w:t>
      </w:r>
      <w:r w:rsidRPr="00B95B33">
        <w:rPr>
          <w:rFonts w:ascii="Verdana" w:hAnsi="Verdana" w:cs="Verdana"/>
          <w:sz w:val="20"/>
          <w:szCs w:val="20"/>
          <w:lang w:eastAsia="nl-BE"/>
        </w:rPr>
        <w:t xml:space="preserve"> vervolgens besproken met de ontwerper/opdrachtgever en na zijn goedkeuring kan tot uitvoering overgegaan worden. </w:t>
      </w:r>
      <w:r w:rsidRPr="00B95B33">
        <w:rPr>
          <w:rFonts w:ascii="Verdana" w:hAnsi="Verdana"/>
          <w:bCs/>
          <w:sz w:val="20"/>
          <w:szCs w:val="20"/>
        </w:rPr>
        <w:t xml:space="preserve">Tijdens het realisatieproces is de aannemer ertoe gebonden om op aanvraag de nodige stalen (bijvoorbeeld m.b.t. materialen), en proefopstellingen voor te leggen aan de ontwerper/opdrachtgever. Alle kosten die dit meebrengt zijn ten laste van de aannemer, ongeacht waar eventuele proefopstellingen worden uitgevoerd of stalen ter beschikking worden gesteld. De aannemer dient de geleverde samenstellende onderdelen zoveel mogelijk te laten keuren. Op aanvraag van de ontwerper/opdrachtgever </w:t>
      </w:r>
      <w:r w:rsidRPr="009B1871">
        <w:rPr>
          <w:rFonts w:ascii="Verdana" w:hAnsi="Verdana"/>
          <w:bCs/>
          <w:sz w:val="20"/>
          <w:szCs w:val="20"/>
        </w:rPr>
        <w:t>en/of ten laatste gelijktijdig met de oplevering,</w:t>
      </w:r>
      <w:r w:rsidRPr="00B95B33">
        <w:rPr>
          <w:rFonts w:ascii="Verdana" w:hAnsi="Verdana"/>
          <w:bCs/>
          <w:sz w:val="20"/>
          <w:szCs w:val="20"/>
        </w:rPr>
        <w:t xml:space="preserve"> is de aannemer ertoe gehouden een lijst met gebruikte materialen, apparaten, technische fiches, elektrische of elektronische schema's en keuringsattesten etc. door te geven aan de ontwerper en aan de aanbestedende overheid.</w:t>
      </w:r>
    </w:p>
    <w:p w:rsidR="0080457A" w:rsidRPr="00B95B33" w:rsidRDefault="0080457A" w:rsidP="0080457A">
      <w:pPr>
        <w:tabs>
          <w:tab w:val="left" w:pos="2069"/>
          <w:tab w:val="left" w:pos="2864"/>
          <w:tab w:val="left" w:pos="9894"/>
        </w:tabs>
        <w:ind w:left="54"/>
        <w:rPr>
          <w:rFonts w:ascii="Verdana" w:hAnsi="Verdana" w:cs="Verdana"/>
          <w:sz w:val="20"/>
          <w:szCs w:val="20"/>
          <w:lang w:eastAsia="nl-BE"/>
        </w:rPr>
      </w:pPr>
    </w:p>
    <w:p w:rsidR="0080457A" w:rsidRPr="00B95B33" w:rsidRDefault="0080457A" w:rsidP="0080457A">
      <w:pPr>
        <w:tabs>
          <w:tab w:val="left" w:pos="2069"/>
          <w:tab w:val="left" w:pos="2864"/>
          <w:tab w:val="left" w:pos="9894"/>
        </w:tabs>
        <w:rPr>
          <w:rFonts w:ascii="Verdana" w:hAnsi="Verdana" w:cs="Verdana"/>
          <w:sz w:val="20"/>
          <w:szCs w:val="20"/>
          <w:lang w:eastAsia="nl-BE"/>
        </w:rPr>
      </w:pPr>
      <w:r w:rsidRPr="00B95B33">
        <w:rPr>
          <w:rFonts w:ascii="Verdana" w:hAnsi="Verdana" w:cs="Arial"/>
          <w:spacing w:val="-3"/>
          <w:sz w:val="20"/>
        </w:rPr>
        <w:t xml:space="preserve">Gedurende de uitvoering en de plaatsing dient de uitvoerder het werk doeltreffend te beschermen. Hij dient het uitgevoerde werk tijdens de uitvoeringsfase te onderhouden, in stand te houden en afdoende te </w:t>
      </w:r>
      <w:r w:rsidRPr="009B1871">
        <w:rPr>
          <w:rFonts w:ascii="Verdana" w:hAnsi="Verdana" w:cs="Arial"/>
          <w:spacing w:val="-3"/>
          <w:sz w:val="20"/>
        </w:rPr>
        <w:t xml:space="preserve">beschermen </w:t>
      </w:r>
      <w:r w:rsidR="00477AEB" w:rsidRPr="009B1871">
        <w:rPr>
          <w:rFonts w:ascii="Verdana" w:hAnsi="Verdana" w:cs="Arial"/>
          <w:spacing w:val="-3"/>
          <w:sz w:val="20"/>
        </w:rPr>
        <w:t xml:space="preserve">tot aan de </w:t>
      </w:r>
      <w:r w:rsidRPr="009B1871">
        <w:rPr>
          <w:rFonts w:ascii="Verdana" w:hAnsi="Verdana" w:cs="Arial"/>
          <w:spacing w:val="-3"/>
          <w:sz w:val="20"/>
        </w:rPr>
        <w:t>oplevering,</w:t>
      </w:r>
      <w:r w:rsidRPr="00B95B33">
        <w:rPr>
          <w:rFonts w:ascii="Verdana" w:hAnsi="Verdana" w:cs="Arial"/>
          <w:spacing w:val="-3"/>
          <w:sz w:val="20"/>
        </w:rPr>
        <w:t xml:space="preserve"> eventuele beschadiging van het werk moet onmiddellijk op kosten van de aannemer hersteld worden.</w:t>
      </w:r>
    </w:p>
    <w:p w:rsidR="0080457A" w:rsidRPr="00B95B33" w:rsidRDefault="0080457A" w:rsidP="0080457A">
      <w:pPr>
        <w:tabs>
          <w:tab w:val="left" w:pos="2069"/>
          <w:tab w:val="left" w:pos="2864"/>
          <w:tab w:val="left" w:pos="9894"/>
        </w:tabs>
        <w:ind w:left="54"/>
        <w:rPr>
          <w:rFonts w:ascii="Verdana" w:hAnsi="Verdana"/>
          <w:bCs/>
          <w:sz w:val="20"/>
          <w:szCs w:val="20"/>
        </w:rPr>
      </w:pPr>
    </w:p>
    <w:p w:rsidR="0080457A" w:rsidRPr="00B95B33" w:rsidRDefault="0080457A" w:rsidP="0080457A">
      <w:pPr>
        <w:tabs>
          <w:tab w:val="left" w:pos="2069"/>
          <w:tab w:val="left" w:pos="2864"/>
          <w:tab w:val="left" w:pos="9894"/>
        </w:tabs>
        <w:ind w:left="54"/>
        <w:rPr>
          <w:rFonts w:ascii="Verdana" w:hAnsi="Verdana"/>
          <w:bCs/>
          <w:sz w:val="20"/>
          <w:szCs w:val="20"/>
        </w:rPr>
      </w:pPr>
      <w:r w:rsidRPr="00B95B33">
        <w:rPr>
          <w:rFonts w:ascii="Verdana" w:hAnsi="Verdana"/>
          <w:bCs/>
          <w:sz w:val="20"/>
          <w:szCs w:val="20"/>
        </w:rPr>
        <w:t xml:space="preserve">Het uitvoeringsbedrijf moet ook de bekwaamheid hebben om zelf service en onderhoud uit te voeren. De inschrijver moet bereid zijn tot het opzetten van het onderhoudsplan en de opleiding van de technici van het museum. Na installatie wordt een up </w:t>
      </w:r>
      <w:proofErr w:type="spellStart"/>
      <w:r w:rsidRPr="00B95B33">
        <w:rPr>
          <w:rFonts w:ascii="Verdana" w:hAnsi="Verdana"/>
          <w:bCs/>
          <w:sz w:val="20"/>
          <w:szCs w:val="20"/>
        </w:rPr>
        <w:t>to</w:t>
      </w:r>
      <w:proofErr w:type="spellEnd"/>
      <w:r w:rsidRPr="00B95B33">
        <w:rPr>
          <w:rFonts w:ascii="Verdana" w:hAnsi="Verdana"/>
          <w:bCs/>
          <w:sz w:val="20"/>
          <w:szCs w:val="20"/>
        </w:rPr>
        <w:t xml:space="preserve"> date gebruikershandleiding bezorgd met alle relevante tekeningen, gebruiksaanwijzingen, schema’s et cetera.</w:t>
      </w:r>
    </w:p>
    <w:p w:rsidR="0080457A" w:rsidRPr="00B95B33" w:rsidRDefault="0080457A" w:rsidP="0080457A">
      <w:pPr>
        <w:tabs>
          <w:tab w:val="left" w:pos="2069"/>
          <w:tab w:val="left" w:pos="2864"/>
          <w:tab w:val="left" w:pos="9894"/>
        </w:tabs>
        <w:ind w:left="54"/>
        <w:rPr>
          <w:rFonts w:ascii="Verdana" w:hAnsi="Verdana"/>
          <w:bCs/>
          <w:sz w:val="20"/>
          <w:szCs w:val="20"/>
        </w:rPr>
      </w:pPr>
    </w:p>
    <w:p w:rsidR="0080457A" w:rsidRDefault="0080457A" w:rsidP="0080457A">
      <w:pPr>
        <w:tabs>
          <w:tab w:val="left" w:pos="2069"/>
          <w:tab w:val="left" w:pos="2864"/>
          <w:tab w:val="left" w:pos="9894"/>
        </w:tabs>
        <w:ind w:left="54"/>
        <w:rPr>
          <w:rFonts w:ascii="Verdana" w:hAnsi="Verdana"/>
          <w:bCs/>
          <w:sz w:val="20"/>
          <w:szCs w:val="20"/>
        </w:rPr>
      </w:pPr>
      <w:r w:rsidRPr="00B95B33">
        <w:rPr>
          <w:rFonts w:ascii="Verdana" w:hAnsi="Verdana"/>
          <w:bCs/>
          <w:sz w:val="20"/>
          <w:szCs w:val="20"/>
        </w:rPr>
        <w:t>De uitvoerder staat ook in voor de veiligheid en netheid op de werf. Afval en verpakkingen voortvloeiend uit zijn werk dient hij te verwijderen en mee te nemen.</w:t>
      </w:r>
    </w:p>
    <w:p w:rsidR="009C3682" w:rsidRDefault="009C3682" w:rsidP="0080457A">
      <w:pPr>
        <w:tabs>
          <w:tab w:val="left" w:pos="2069"/>
          <w:tab w:val="left" w:pos="2864"/>
          <w:tab w:val="left" w:pos="9894"/>
        </w:tabs>
        <w:ind w:left="54"/>
        <w:rPr>
          <w:rFonts w:ascii="Verdana" w:hAnsi="Verdana"/>
          <w:bCs/>
          <w:sz w:val="20"/>
          <w:szCs w:val="20"/>
        </w:rPr>
      </w:pPr>
    </w:p>
    <w:p w:rsidR="0080457A" w:rsidRDefault="0080457A" w:rsidP="0080457A">
      <w:pPr>
        <w:tabs>
          <w:tab w:val="left" w:pos="2069"/>
          <w:tab w:val="left" w:pos="2864"/>
          <w:tab w:val="left" w:pos="9894"/>
        </w:tabs>
        <w:ind w:left="54"/>
        <w:rPr>
          <w:rFonts w:ascii="Verdana" w:hAnsi="Verdana"/>
          <w:bCs/>
          <w:sz w:val="20"/>
          <w:szCs w:val="20"/>
        </w:rPr>
      </w:pPr>
      <w:r>
        <w:rPr>
          <w:rFonts w:ascii="Verdana" w:hAnsi="Verdana"/>
          <w:bCs/>
          <w:sz w:val="20"/>
          <w:szCs w:val="20"/>
        </w:rPr>
        <w:t>De installatie en uit</w:t>
      </w:r>
      <w:r w:rsidR="009C3682">
        <w:rPr>
          <w:rFonts w:ascii="Verdana" w:hAnsi="Verdana"/>
          <w:bCs/>
          <w:sz w:val="20"/>
          <w:szCs w:val="20"/>
        </w:rPr>
        <w:t>voering ter plaatse gebeurt</w:t>
      </w:r>
      <w:r>
        <w:rPr>
          <w:rFonts w:ascii="Verdana" w:hAnsi="Verdana"/>
          <w:bCs/>
          <w:sz w:val="20"/>
          <w:szCs w:val="20"/>
        </w:rPr>
        <w:t xml:space="preserve"> in een monument, de aannemer moet werken met respect voor het gebouw en dient alle regels </w:t>
      </w:r>
      <w:r w:rsidR="009C3682">
        <w:rPr>
          <w:rFonts w:ascii="Verdana" w:hAnsi="Verdana"/>
          <w:bCs/>
          <w:sz w:val="20"/>
          <w:szCs w:val="20"/>
        </w:rPr>
        <w:t xml:space="preserve">en richtlijnen </w:t>
      </w:r>
      <w:r>
        <w:rPr>
          <w:rFonts w:ascii="Verdana" w:hAnsi="Verdana"/>
          <w:bCs/>
          <w:sz w:val="20"/>
          <w:szCs w:val="20"/>
        </w:rPr>
        <w:t>dienaangaande te respecteren.</w:t>
      </w:r>
    </w:p>
    <w:p w:rsidR="0080457A" w:rsidRDefault="0080457A" w:rsidP="0080457A">
      <w:pPr>
        <w:tabs>
          <w:tab w:val="left" w:pos="2069"/>
          <w:tab w:val="left" w:pos="2864"/>
          <w:tab w:val="left" w:pos="9894"/>
        </w:tabs>
        <w:ind w:left="54"/>
        <w:rPr>
          <w:rFonts w:ascii="Verdana" w:hAnsi="Verdana"/>
          <w:bCs/>
          <w:sz w:val="20"/>
          <w:szCs w:val="20"/>
        </w:rPr>
      </w:pPr>
    </w:p>
    <w:p w:rsidR="0080457A" w:rsidRDefault="0080457A" w:rsidP="0080457A">
      <w:pPr>
        <w:tabs>
          <w:tab w:val="left" w:pos="2069"/>
          <w:tab w:val="left" w:pos="2864"/>
          <w:tab w:val="left" w:pos="9894"/>
        </w:tabs>
        <w:ind w:left="54"/>
        <w:rPr>
          <w:rFonts w:ascii="Verdana" w:hAnsi="Verdana"/>
          <w:bCs/>
          <w:sz w:val="20"/>
          <w:szCs w:val="20"/>
        </w:rPr>
      </w:pPr>
      <w:r w:rsidRPr="006D7C5E">
        <w:rPr>
          <w:rFonts w:ascii="Verdana" w:hAnsi="Verdana"/>
          <w:bCs/>
          <w:sz w:val="20"/>
          <w:szCs w:val="20"/>
        </w:rPr>
        <w:t>De opdrachtgever behoudt zich het recht toe bepaalde onderdelen te schrappen indien het budget zal overschreden worden, omwille van het karakter van beschermd monument van het gebouw of omwille van onvoorziene omstandigheden</w:t>
      </w:r>
      <w:r w:rsidR="00103B60" w:rsidRPr="006D7C5E">
        <w:rPr>
          <w:rFonts w:ascii="Verdana" w:hAnsi="Verdana"/>
          <w:bCs/>
          <w:sz w:val="20"/>
          <w:szCs w:val="20"/>
        </w:rPr>
        <w:t>, dit zonder dat de aannemer enige vorm van schadevergoeding kan vragen</w:t>
      </w:r>
      <w:r w:rsidRPr="006D7C5E">
        <w:rPr>
          <w:rFonts w:ascii="Verdana" w:hAnsi="Verdana"/>
          <w:bCs/>
          <w:sz w:val="20"/>
          <w:szCs w:val="20"/>
        </w:rPr>
        <w:t>.</w:t>
      </w:r>
      <w:r>
        <w:rPr>
          <w:rFonts w:ascii="Verdana" w:hAnsi="Verdana"/>
          <w:bCs/>
          <w:sz w:val="20"/>
          <w:szCs w:val="20"/>
        </w:rPr>
        <w:t xml:space="preserve"> </w:t>
      </w:r>
    </w:p>
    <w:p w:rsidR="0080457A" w:rsidRDefault="0080457A" w:rsidP="0080457A">
      <w:pPr>
        <w:tabs>
          <w:tab w:val="left" w:pos="2069"/>
          <w:tab w:val="left" w:pos="2864"/>
          <w:tab w:val="left" w:pos="9894"/>
        </w:tabs>
        <w:ind w:left="54"/>
        <w:rPr>
          <w:rFonts w:ascii="Verdana" w:hAnsi="Verdana"/>
          <w:bCs/>
          <w:sz w:val="20"/>
          <w:szCs w:val="20"/>
        </w:rPr>
      </w:pPr>
    </w:p>
    <w:p w:rsidR="00F94AA6" w:rsidRDefault="00F94AA6" w:rsidP="00F94AA6">
      <w:pPr>
        <w:tabs>
          <w:tab w:val="left" w:pos="2069"/>
          <w:tab w:val="left" w:pos="2864"/>
          <w:tab w:val="left" w:pos="9894"/>
        </w:tabs>
        <w:ind w:left="54"/>
        <w:rPr>
          <w:rFonts w:ascii="Verdana" w:hAnsi="Verdana"/>
          <w:bCs/>
          <w:sz w:val="20"/>
          <w:szCs w:val="20"/>
        </w:rPr>
      </w:pPr>
      <w:r>
        <w:rPr>
          <w:rFonts w:ascii="Verdana" w:hAnsi="Verdana"/>
          <w:bCs/>
          <w:sz w:val="20"/>
          <w:szCs w:val="20"/>
        </w:rPr>
        <w:t>Fasering:</w:t>
      </w:r>
    </w:p>
    <w:p w:rsidR="00F94AA6" w:rsidRPr="00F94AA6" w:rsidRDefault="00F94AA6" w:rsidP="00F94AA6">
      <w:pPr>
        <w:pStyle w:val="Lijstalinea"/>
        <w:numPr>
          <w:ilvl w:val="0"/>
          <w:numId w:val="41"/>
        </w:numPr>
        <w:tabs>
          <w:tab w:val="left" w:pos="2069"/>
          <w:tab w:val="left" w:pos="2864"/>
          <w:tab w:val="left" w:pos="9894"/>
        </w:tabs>
        <w:rPr>
          <w:rFonts w:ascii="Verdana" w:hAnsi="Verdana"/>
          <w:bCs/>
          <w:sz w:val="20"/>
          <w:szCs w:val="20"/>
        </w:rPr>
      </w:pPr>
      <w:r>
        <w:rPr>
          <w:rFonts w:ascii="Verdana" w:hAnsi="Verdana"/>
          <w:bCs/>
          <w:sz w:val="20"/>
          <w:szCs w:val="20"/>
        </w:rPr>
        <w:t>Toewijzing</w:t>
      </w:r>
      <w:r w:rsidRPr="00F94AA6">
        <w:rPr>
          <w:rFonts w:ascii="Verdana" w:eastAsia="Times New Roman" w:hAnsi="Verdana" w:cs="Times New Roman"/>
          <w:sz w:val="20"/>
          <w:szCs w:val="20"/>
          <w:lang w:eastAsia="nl-NL"/>
        </w:rPr>
        <w:t xml:space="preserve"> opdracht: oktober-november 2012</w:t>
      </w:r>
    </w:p>
    <w:p w:rsidR="00F94AA6" w:rsidRPr="00F94AA6" w:rsidRDefault="00F94AA6" w:rsidP="00F94AA6">
      <w:pPr>
        <w:pStyle w:val="Lijstalinea"/>
        <w:numPr>
          <w:ilvl w:val="0"/>
          <w:numId w:val="41"/>
        </w:numPr>
        <w:tabs>
          <w:tab w:val="left" w:pos="2069"/>
          <w:tab w:val="left" w:pos="2864"/>
          <w:tab w:val="left" w:pos="9894"/>
        </w:tabs>
        <w:rPr>
          <w:rFonts w:ascii="Verdana" w:hAnsi="Verdana"/>
          <w:bCs/>
          <w:sz w:val="20"/>
          <w:szCs w:val="20"/>
        </w:rPr>
      </w:pPr>
      <w:r>
        <w:rPr>
          <w:rFonts w:ascii="Verdana" w:eastAsia="Times New Roman" w:hAnsi="Verdana" w:cs="Times New Roman"/>
          <w:sz w:val="20"/>
          <w:szCs w:val="20"/>
          <w:lang w:eastAsia="nl-NL"/>
        </w:rPr>
        <w:t xml:space="preserve">Start </w:t>
      </w:r>
      <w:r w:rsidRPr="00F94AA6">
        <w:rPr>
          <w:rFonts w:ascii="Verdana" w:eastAsia="Times New Roman" w:hAnsi="Verdana" w:cs="Times New Roman"/>
          <w:sz w:val="20"/>
          <w:szCs w:val="20"/>
          <w:lang w:eastAsia="nl-NL"/>
        </w:rPr>
        <w:t>opbouw scenografie ter plaatse: 11 februari 2013</w:t>
      </w:r>
    </w:p>
    <w:p w:rsidR="00F94AA6" w:rsidRPr="00F94AA6" w:rsidRDefault="00F94AA6" w:rsidP="00F94AA6">
      <w:pPr>
        <w:pStyle w:val="Lijstalinea"/>
        <w:numPr>
          <w:ilvl w:val="0"/>
          <w:numId w:val="41"/>
        </w:numPr>
        <w:tabs>
          <w:tab w:val="left" w:pos="2069"/>
          <w:tab w:val="left" w:pos="2864"/>
          <w:tab w:val="left" w:pos="9894"/>
        </w:tabs>
        <w:rPr>
          <w:rFonts w:ascii="Verdana" w:hAnsi="Verdana"/>
          <w:bCs/>
          <w:sz w:val="20"/>
          <w:szCs w:val="20"/>
        </w:rPr>
      </w:pPr>
      <w:r>
        <w:rPr>
          <w:rFonts w:ascii="Verdana" w:hAnsi="Verdana"/>
          <w:bCs/>
          <w:sz w:val="20"/>
          <w:szCs w:val="20"/>
        </w:rPr>
        <w:t xml:space="preserve">Scenografie </w:t>
      </w:r>
      <w:r w:rsidRPr="00F94AA6">
        <w:rPr>
          <w:rFonts w:ascii="Verdana" w:eastAsia="Times New Roman" w:hAnsi="Verdana" w:cs="Times New Roman"/>
          <w:sz w:val="20"/>
          <w:szCs w:val="20"/>
          <w:lang w:eastAsia="nl-NL"/>
        </w:rPr>
        <w:t>stofvrij afgewerkt op: 5 maart 2013</w:t>
      </w:r>
    </w:p>
    <w:p w:rsidR="00F94AA6" w:rsidRPr="005F5EDD" w:rsidRDefault="00F94AA6" w:rsidP="00F94AA6">
      <w:pPr>
        <w:pStyle w:val="Lijstalinea"/>
        <w:numPr>
          <w:ilvl w:val="0"/>
          <w:numId w:val="41"/>
        </w:numPr>
        <w:tabs>
          <w:tab w:val="left" w:pos="2069"/>
          <w:tab w:val="left" w:pos="2864"/>
          <w:tab w:val="left" w:pos="9894"/>
        </w:tabs>
        <w:rPr>
          <w:rFonts w:ascii="Verdana" w:hAnsi="Verdana"/>
          <w:bCs/>
          <w:sz w:val="20"/>
          <w:szCs w:val="20"/>
        </w:rPr>
      </w:pPr>
      <w:r>
        <w:rPr>
          <w:rFonts w:ascii="Verdana" w:eastAsia="Times New Roman" w:hAnsi="Verdana" w:cs="Times New Roman"/>
          <w:sz w:val="20"/>
          <w:szCs w:val="20"/>
          <w:lang w:eastAsia="nl-NL"/>
        </w:rPr>
        <w:t xml:space="preserve">Aankomst </w:t>
      </w:r>
      <w:r w:rsidRPr="00F94AA6">
        <w:rPr>
          <w:rFonts w:ascii="Verdana" w:eastAsia="Times New Roman" w:hAnsi="Verdana" w:cs="Times New Roman"/>
          <w:sz w:val="20"/>
          <w:szCs w:val="20"/>
          <w:lang w:eastAsia="nl-NL"/>
        </w:rPr>
        <w:t>eerste bruiklenen: 6 maart 2013</w:t>
      </w:r>
    </w:p>
    <w:p w:rsidR="005F5EDD" w:rsidRPr="00F94AA6" w:rsidRDefault="005F5EDD" w:rsidP="00F94AA6">
      <w:pPr>
        <w:pStyle w:val="Lijstalinea"/>
        <w:numPr>
          <w:ilvl w:val="0"/>
          <w:numId w:val="41"/>
        </w:numPr>
        <w:tabs>
          <w:tab w:val="left" w:pos="2069"/>
          <w:tab w:val="left" w:pos="2864"/>
          <w:tab w:val="left" w:pos="9894"/>
        </w:tabs>
        <w:rPr>
          <w:rFonts w:ascii="Verdana" w:hAnsi="Verdana"/>
          <w:bCs/>
          <w:sz w:val="20"/>
          <w:szCs w:val="20"/>
        </w:rPr>
      </w:pPr>
      <w:r>
        <w:rPr>
          <w:rFonts w:ascii="Verdana" w:eastAsia="Times New Roman" w:hAnsi="Verdana" w:cs="Times New Roman"/>
          <w:sz w:val="20"/>
          <w:szCs w:val="20"/>
          <w:lang w:eastAsia="nl-NL"/>
        </w:rPr>
        <w:lastRenderedPageBreak/>
        <w:t>Definitieve oplevering: 20 maart 2013 (voormiddag)</w:t>
      </w:r>
    </w:p>
    <w:p w:rsidR="00F94AA6" w:rsidRPr="00F94AA6" w:rsidRDefault="00F94AA6" w:rsidP="00F94AA6">
      <w:pPr>
        <w:pStyle w:val="Lijstalinea"/>
        <w:numPr>
          <w:ilvl w:val="0"/>
          <w:numId w:val="41"/>
        </w:numPr>
        <w:tabs>
          <w:tab w:val="left" w:pos="2069"/>
          <w:tab w:val="left" w:pos="2864"/>
          <w:tab w:val="left" w:pos="9894"/>
        </w:tabs>
        <w:rPr>
          <w:rFonts w:ascii="Verdana" w:hAnsi="Verdana"/>
          <w:bCs/>
          <w:sz w:val="20"/>
          <w:szCs w:val="20"/>
        </w:rPr>
      </w:pPr>
      <w:r>
        <w:rPr>
          <w:rFonts w:ascii="Verdana" w:hAnsi="Verdana"/>
          <w:bCs/>
          <w:sz w:val="20"/>
          <w:szCs w:val="20"/>
        </w:rPr>
        <w:t xml:space="preserve">Officiële </w:t>
      </w:r>
      <w:r w:rsidRPr="00F94AA6">
        <w:rPr>
          <w:rFonts w:ascii="Verdana" w:eastAsia="Times New Roman" w:hAnsi="Verdana" w:cs="Times New Roman"/>
          <w:sz w:val="20"/>
          <w:szCs w:val="20"/>
          <w:lang w:eastAsia="nl-NL"/>
        </w:rPr>
        <w:t>opening tentoonstelling: 21 maart 2013</w:t>
      </w:r>
    </w:p>
    <w:p w:rsidR="004135FC" w:rsidRPr="005F5EDD" w:rsidRDefault="00F94AA6" w:rsidP="005F5EDD">
      <w:pPr>
        <w:pStyle w:val="Lijstalinea"/>
        <w:numPr>
          <w:ilvl w:val="0"/>
          <w:numId w:val="41"/>
        </w:numPr>
        <w:tabs>
          <w:tab w:val="left" w:pos="2069"/>
          <w:tab w:val="left" w:pos="2864"/>
          <w:tab w:val="left" w:pos="9894"/>
        </w:tabs>
        <w:rPr>
          <w:rFonts w:ascii="Verdana" w:hAnsi="Verdana"/>
          <w:bCs/>
          <w:sz w:val="20"/>
          <w:szCs w:val="20"/>
        </w:rPr>
      </w:pPr>
      <w:r w:rsidRPr="00F94AA6">
        <w:rPr>
          <w:rFonts w:ascii="Verdana" w:eastAsia="Times New Roman" w:hAnsi="Verdana" w:cs="Times New Roman"/>
          <w:sz w:val="20"/>
          <w:szCs w:val="20"/>
          <w:lang w:eastAsia="nl-NL"/>
        </w:rPr>
        <w:t>Tentoonstelling</w:t>
      </w:r>
      <w:r>
        <w:rPr>
          <w:rFonts w:ascii="Verdana" w:eastAsia="Times New Roman" w:hAnsi="Verdana" w:cs="Times New Roman"/>
          <w:sz w:val="20"/>
          <w:szCs w:val="20"/>
          <w:lang w:eastAsia="nl-NL"/>
        </w:rPr>
        <w:t xml:space="preserve"> open voor publiek</w:t>
      </w:r>
      <w:r w:rsidRPr="00F94AA6">
        <w:rPr>
          <w:rFonts w:ascii="Verdana" w:eastAsia="Times New Roman" w:hAnsi="Verdana" w:cs="Times New Roman"/>
          <w:sz w:val="20"/>
          <w:szCs w:val="20"/>
          <w:lang w:eastAsia="nl-NL"/>
        </w:rPr>
        <w:t>: 22 maart 2013 tot 23 juni 2013</w:t>
      </w:r>
    </w:p>
    <w:p w:rsidR="00F94AA6" w:rsidRPr="00F94AA6" w:rsidRDefault="00F94AA6" w:rsidP="00F94AA6">
      <w:pPr>
        <w:pStyle w:val="Lijstalinea"/>
        <w:numPr>
          <w:ilvl w:val="0"/>
          <w:numId w:val="41"/>
        </w:numPr>
        <w:tabs>
          <w:tab w:val="left" w:pos="2069"/>
          <w:tab w:val="left" w:pos="2864"/>
          <w:tab w:val="left" w:pos="9894"/>
        </w:tabs>
        <w:rPr>
          <w:rFonts w:ascii="Verdana" w:hAnsi="Verdana"/>
          <w:bCs/>
          <w:sz w:val="20"/>
          <w:szCs w:val="20"/>
        </w:rPr>
      </w:pPr>
      <w:r w:rsidRPr="00F94AA6">
        <w:rPr>
          <w:rFonts w:ascii="Verdana" w:eastAsia="Times New Roman" w:hAnsi="Verdana" w:cs="Times New Roman"/>
          <w:sz w:val="20"/>
          <w:szCs w:val="20"/>
          <w:lang w:eastAsia="nl-NL"/>
        </w:rPr>
        <w:t xml:space="preserve">Einde </w:t>
      </w:r>
      <w:proofErr w:type="spellStart"/>
      <w:r w:rsidRPr="00F94AA6">
        <w:rPr>
          <w:rFonts w:ascii="Verdana" w:eastAsia="Times New Roman" w:hAnsi="Verdana" w:cs="Times New Roman"/>
          <w:sz w:val="20"/>
          <w:szCs w:val="20"/>
          <w:lang w:eastAsia="nl-NL"/>
        </w:rPr>
        <w:t>terugtransport</w:t>
      </w:r>
      <w:proofErr w:type="spellEnd"/>
      <w:r w:rsidRPr="00F94AA6">
        <w:rPr>
          <w:rFonts w:ascii="Verdana" w:eastAsia="Times New Roman" w:hAnsi="Verdana" w:cs="Times New Roman"/>
          <w:sz w:val="20"/>
          <w:szCs w:val="20"/>
          <w:lang w:eastAsia="nl-NL"/>
        </w:rPr>
        <w:t xml:space="preserve"> bruiklenen: 8 juli 2013</w:t>
      </w:r>
    </w:p>
    <w:p w:rsidR="00F94AA6" w:rsidRPr="005F5EDD" w:rsidRDefault="005F5EDD" w:rsidP="00F94AA6">
      <w:pPr>
        <w:pStyle w:val="Lijstalinea"/>
        <w:numPr>
          <w:ilvl w:val="0"/>
          <w:numId w:val="41"/>
        </w:numPr>
        <w:tabs>
          <w:tab w:val="left" w:pos="2069"/>
          <w:tab w:val="left" w:pos="2864"/>
          <w:tab w:val="left" w:pos="9894"/>
        </w:tabs>
        <w:rPr>
          <w:rFonts w:ascii="Verdana" w:hAnsi="Verdana"/>
          <w:bCs/>
          <w:sz w:val="20"/>
          <w:szCs w:val="20"/>
        </w:rPr>
      </w:pPr>
      <w:r w:rsidRPr="005F5EDD">
        <w:rPr>
          <w:rFonts w:ascii="Verdana" w:eastAsia="Times New Roman" w:hAnsi="Verdana" w:cs="Times New Roman"/>
          <w:sz w:val="18"/>
          <w:szCs w:val="20"/>
        </w:rPr>
        <w:t>Start</w:t>
      </w:r>
      <w:r w:rsidR="00F94AA6" w:rsidRPr="005F5EDD">
        <w:rPr>
          <w:rFonts w:ascii="Verdana" w:eastAsia="Times New Roman" w:hAnsi="Verdana" w:cs="Times New Roman"/>
          <w:sz w:val="18"/>
          <w:szCs w:val="20"/>
        </w:rPr>
        <w:t xml:space="preserve"> afbraakwerken: </w:t>
      </w:r>
      <w:r w:rsidRPr="005F5EDD">
        <w:rPr>
          <w:rFonts w:ascii="Verdana" w:eastAsia="Times New Roman" w:hAnsi="Verdana" w:cs="Times New Roman"/>
          <w:sz w:val="18"/>
          <w:szCs w:val="20"/>
        </w:rPr>
        <w:t>na bouwverlof 2013</w:t>
      </w:r>
    </w:p>
    <w:p w:rsidR="005F5EDD" w:rsidRPr="005F5EDD" w:rsidRDefault="005F5EDD" w:rsidP="00F94AA6">
      <w:pPr>
        <w:pStyle w:val="Lijstalinea"/>
        <w:numPr>
          <w:ilvl w:val="0"/>
          <w:numId w:val="41"/>
        </w:numPr>
        <w:tabs>
          <w:tab w:val="left" w:pos="2069"/>
          <w:tab w:val="left" w:pos="2864"/>
          <w:tab w:val="left" w:pos="9894"/>
        </w:tabs>
        <w:rPr>
          <w:rFonts w:ascii="Verdana" w:hAnsi="Verdana"/>
          <w:bCs/>
          <w:sz w:val="20"/>
          <w:szCs w:val="20"/>
        </w:rPr>
      </w:pPr>
      <w:r w:rsidRPr="005F5EDD">
        <w:rPr>
          <w:rFonts w:ascii="Verdana" w:eastAsia="Times New Roman" w:hAnsi="Verdana" w:cs="Times New Roman"/>
          <w:sz w:val="18"/>
          <w:szCs w:val="20"/>
        </w:rPr>
        <w:t>Einde afbraakwerken: 30 augustus 2013</w:t>
      </w:r>
    </w:p>
    <w:p w:rsidR="00F94AA6" w:rsidRDefault="00F94AA6" w:rsidP="00F94AA6">
      <w:pPr>
        <w:tabs>
          <w:tab w:val="left" w:pos="2069"/>
          <w:tab w:val="left" w:pos="2864"/>
          <w:tab w:val="left" w:pos="9894"/>
        </w:tabs>
        <w:rPr>
          <w:rFonts w:ascii="Verdana" w:hAnsi="Verdana"/>
          <w:bCs/>
          <w:sz w:val="20"/>
          <w:szCs w:val="20"/>
        </w:rPr>
      </w:pPr>
    </w:p>
    <w:p w:rsidR="00F94AA6" w:rsidRPr="00F94AA6" w:rsidRDefault="00F94AA6" w:rsidP="00F94AA6">
      <w:pPr>
        <w:tabs>
          <w:tab w:val="left" w:pos="2069"/>
          <w:tab w:val="left" w:pos="2864"/>
          <w:tab w:val="left" w:pos="9894"/>
        </w:tabs>
        <w:rPr>
          <w:rFonts w:ascii="Verdana" w:hAnsi="Verdana"/>
          <w:bCs/>
          <w:sz w:val="20"/>
          <w:szCs w:val="20"/>
        </w:rPr>
      </w:pPr>
      <w:r>
        <w:rPr>
          <w:rFonts w:ascii="Verdana" w:hAnsi="Verdana"/>
          <w:bCs/>
          <w:sz w:val="20"/>
          <w:szCs w:val="20"/>
        </w:rPr>
        <w:t>Na het stofvrij afwerken van de decorbouw en de grafiek voorziet de aannemer tot de opening van de tentoonstelling voor het publiek voldoende personeel voor de</w:t>
      </w:r>
      <w:r w:rsidR="00FA52D1">
        <w:rPr>
          <w:rFonts w:ascii="Verdana" w:hAnsi="Verdana"/>
          <w:bCs/>
          <w:sz w:val="20"/>
          <w:szCs w:val="20"/>
        </w:rPr>
        <w:t xml:space="preserve"> volledige</w:t>
      </w:r>
      <w:r>
        <w:rPr>
          <w:rFonts w:ascii="Verdana" w:hAnsi="Verdana"/>
          <w:bCs/>
          <w:sz w:val="20"/>
          <w:szCs w:val="20"/>
        </w:rPr>
        <w:t xml:space="preserve"> afwerking, nl. het sl</w:t>
      </w:r>
      <w:r w:rsidR="005F5EDD">
        <w:rPr>
          <w:rFonts w:ascii="Verdana" w:hAnsi="Verdana"/>
          <w:bCs/>
          <w:sz w:val="20"/>
          <w:szCs w:val="20"/>
        </w:rPr>
        <w:t>uiten van de vitrines</w:t>
      </w:r>
      <w:r>
        <w:rPr>
          <w:rFonts w:ascii="Verdana" w:hAnsi="Verdana"/>
          <w:bCs/>
          <w:sz w:val="20"/>
          <w:szCs w:val="20"/>
        </w:rPr>
        <w:t xml:space="preserve">, het plaatsen van </w:t>
      </w:r>
      <w:proofErr w:type="spellStart"/>
      <w:r>
        <w:rPr>
          <w:rFonts w:ascii="Verdana" w:hAnsi="Verdana"/>
          <w:bCs/>
          <w:sz w:val="20"/>
          <w:szCs w:val="20"/>
        </w:rPr>
        <w:t>labels</w:t>
      </w:r>
      <w:proofErr w:type="spellEnd"/>
      <w:r>
        <w:rPr>
          <w:rFonts w:ascii="Verdana" w:hAnsi="Verdana"/>
          <w:bCs/>
          <w:sz w:val="20"/>
          <w:szCs w:val="20"/>
        </w:rPr>
        <w:t xml:space="preserve">, het aansluiten van kabels… (opsomming niet limitatief). </w:t>
      </w:r>
      <w:r w:rsidR="005F5EDD" w:rsidRPr="005F5EDD">
        <w:rPr>
          <w:rFonts w:ascii="Verdana" w:hAnsi="Verdana"/>
          <w:bCs/>
          <w:sz w:val="20"/>
          <w:szCs w:val="20"/>
        </w:rPr>
        <w:t xml:space="preserve">Na de definitieve oplevering blijft de aannemer oproepbaar indien er </w:t>
      </w:r>
      <w:r w:rsidR="00FA52D1">
        <w:rPr>
          <w:rFonts w:ascii="Verdana" w:hAnsi="Verdana"/>
          <w:bCs/>
          <w:sz w:val="20"/>
          <w:szCs w:val="20"/>
        </w:rPr>
        <w:t>gebrek</w:t>
      </w:r>
      <w:r w:rsidR="005F5EDD" w:rsidRPr="005F5EDD">
        <w:rPr>
          <w:rFonts w:ascii="Verdana" w:hAnsi="Verdana"/>
          <w:bCs/>
          <w:sz w:val="20"/>
          <w:szCs w:val="20"/>
        </w:rPr>
        <w:t>en aan het licht komen die niet konden vastgesteld worden bij de definitieve oplevering. De aannemer komt gedurende de loop van de tentoonstelling binnen de 24u ter plaatse om eventuele problemen op te lossen.</w:t>
      </w:r>
    </w:p>
    <w:p w:rsidR="0080457A" w:rsidRPr="00B95B33" w:rsidRDefault="0080457A" w:rsidP="0080457A">
      <w:pPr>
        <w:tabs>
          <w:tab w:val="left" w:pos="2069"/>
          <w:tab w:val="left" w:pos="2864"/>
          <w:tab w:val="left" w:pos="9894"/>
        </w:tabs>
        <w:ind w:left="54"/>
        <w:rPr>
          <w:rFonts w:ascii="Verdana" w:hAnsi="Verdana"/>
          <w:bCs/>
          <w:sz w:val="20"/>
          <w:szCs w:val="20"/>
        </w:rPr>
      </w:pPr>
    </w:p>
    <w:p w:rsidR="0080457A" w:rsidRPr="00B26123" w:rsidRDefault="00B26123" w:rsidP="00B26123">
      <w:pPr>
        <w:pStyle w:val="Lijstalinea"/>
        <w:numPr>
          <w:ilvl w:val="0"/>
          <w:numId w:val="38"/>
        </w:numPr>
        <w:tabs>
          <w:tab w:val="left" w:pos="2069"/>
          <w:tab w:val="left" w:pos="2864"/>
          <w:tab w:val="left" w:pos="9894"/>
        </w:tabs>
        <w:rPr>
          <w:rFonts w:ascii="Verdana" w:hAnsi="Verdana"/>
          <w:b/>
          <w:bCs/>
          <w:szCs w:val="20"/>
        </w:rPr>
      </w:pPr>
      <w:r>
        <w:rPr>
          <w:rFonts w:ascii="Verdana" w:hAnsi="Verdana"/>
          <w:b/>
          <w:bCs/>
          <w:szCs w:val="20"/>
        </w:rPr>
        <w:t>M</w:t>
      </w:r>
      <w:r w:rsidR="0080457A" w:rsidRPr="00B26123">
        <w:rPr>
          <w:rFonts w:ascii="Verdana" w:hAnsi="Verdana"/>
          <w:b/>
          <w:bCs/>
          <w:szCs w:val="20"/>
        </w:rPr>
        <w:t>aterialen</w:t>
      </w:r>
    </w:p>
    <w:p w:rsidR="0080457A" w:rsidRPr="00B95B33" w:rsidRDefault="0080457A" w:rsidP="0080457A">
      <w:pPr>
        <w:tabs>
          <w:tab w:val="left" w:pos="2069"/>
          <w:tab w:val="left" w:pos="2864"/>
          <w:tab w:val="left" w:pos="9894"/>
        </w:tabs>
        <w:ind w:left="54"/>
        <w:rPr>
          <w:rFonts w:ascii="Verdana" w:hAnsi="Verdana"/>
          <w:b/>
          <w:bCs/>
          <w:sz w:val="20"/>
          <w:szCs w:val="20"/>
        </w:rPr>
      </w:pPr>
    </w:p>
    <w:p w:rsidR="0080457A" w:rsidRDefault="0080457A" w:rsidP="0080457A">
      <w:pPr>
        <w:tabs>
          <w:tab w:val="left" w:pos="284"/>
          <w:tab w:val="left" w:pos="426"/>
        </w:tabs>
        <w:spacing w:line="240" w:lineRule="exact"/>
        <w:rPr>
          <w:rFonts w:ascii="Verdana" w:hAnsi="Verdana" w:cs="Arial"/>
          <w:sz w:val="20"/>
        </w:rPr>
      </w:pPr>
      <w:r w:rsidRPr="00B95B33">
        <w:rPr>
          <w:rFonts w:ascii="Verdana" w:hAnsi="Verdana" w:cs="Arial"/>
          <w:sz w:val="20"/>
        </w:rPr>
        <w:t>Alle elementen worden opgebouwd uit materialen die onbrandbaar zijn of die moeilijk ontvlambaar zijn met trage vlamuitbreiding. De aangewende materialen (steunelementen, afwerkingsplaten, ...) zullen bij brand geen giftige rookontwikkeling veroorzaken.</w:t>
      </w:r>
    </w:p>
    <w:p w:rsidR="004E3BC5" w:rsidRDefault="004E3BC5" w:rsidP="0080457A">
      <w:pPr>
        <w:tabs>
          <w:tab w:val="left" w:pos="284"/>
          <w:tab w:val="left" w:pos="426"/>
        </w:tabs>
        <w:spacing w:line="240" w:lineRule="exact"/>
        <w:rPr>
          <w:rFonts w:ascii="Verdana" w:hAnsi="Verdana" w:cs="Arial"/>
          <w:sz w:val="20"/>
        </w:rPr>
      </w:pPr>
    </w:p>
    <w:p w:rsidR="00EC4CC3" w:rsidRDefault="00DE5239" w:rsidP="004E3BC5">
      <w:pPr>
        <w:tabs>
          <w:tab w:val="left" w:pos="284"/>
          <w:tab w:val="left" w:pos="426"/>
        </w:tabs>
        <w:spacing w:line="240" w:lineRule="exact"/>
        <w:rPr>
          <w:rFonts w:ascii="Verdana" w:hAnsi="Verdana" w:cs="Arial"/>
          <w:sz w:val="20"/>
        </w:rPr>
      </w:pPr>
      <w:r>
        <w:rPr>
          <w:rFonts w:ascii="Verdana" w:hAnsi="Verdana" w:cs="Arial"/>
          <w:sz w:val="20"/>
        </w:rPr>
        <w:t xml:space="preserve">Het binnenklimaat in het museum is van groot belang voor het juiste klimaat voor de kunstwerken. </w:t>
      </w:r>
      <w:r w:rsidR="004E3BC5">
        <w:rPr>
          <w:rFonts w:ascii="Verdana" w:hAnsi="Verdana" w:cs="Arial"/>
          <w:sz w:val="20"/>
        </w:rPr>
        <w:t xml:space="preserve">Alle elementen worden opgebouwd uit materialen die geschikt zijn voor museale toepassing. </w:t>
      </w:r>
    </w:p>
    <w:p w:rsidR="00EC4CC3" w:rsidRDefault="00EC4CC3" w:rsidP="004E3BC5">
      <w:pPr>
        <w:tabs>
          <w:tab w:val="left" w:pos="284"/>
          <w:tab w:val="left" w:pos="426"/>
        </w:tabs>
        <w:spacing w:line="240" w:lineRule="exact"/>
        <w:rPr>
          <w:rFonts w:ascii="Verdana" w:hAnsi="Verdana" w:cs="Arial"/>
          <w:sz w:val="20"/>
        </w:rPr>
      </w:pPr>
    </w:p>
    <w:p w:rsidR="004E3BC5" w:rsidRPr="004E3BC5" w:rsidRDefault="00293B4D" w:rsidP="004E3BC5">
      <w:pPr>
        <w:tabs>
          <w:tab w:val="left" w:pos="284"/>
          <w:tab w:val="left" w:pos="426"/>
        </w:tabs>
        <w:spacing w:line="240" w:lineRule="exact"/>
        <w:rPr>
          <w:rFonts w:ascii="Verdana" w:hAnsi="Verdana" w:cs="Arial"/>
          <w:sz w:val="20"/>
        </w:rPr>
      </w:pPr>
      <w:r>
        <w:rPr>
          <w:rFonts w:ascii="Verdana" w:hAnsi="Verdana" w:cs="Arial"/>
          <w:sz w:val="20"/>
        </w:rPr>
        <w:t>Aanvaardbare</w:t>
      </w:r>
      <w:r w:rsidR="004E3BC5">
        <w:rPr>
          <w:rFonts w:ascii="Verdana" w:hAnsi="Verdana" w:cs="Arial"/>
          <w:sz w:val="20"/>
        </w:rPr>
        <w:t xml:space="preserve"> materialen voor museale toepassing zijn:</w:t>
      </w:r>
    </w:p>
    <w:p w:rsidR="004E3BC5" w:rsidRPr="004E3BC5" w:rsidRDefault="004E3BC5" w:rsidP="004E3BC5">
      <w:pPr>
        <w:rPr>
          <w:rFonts w:ascii="Verdana" w:eastAsia="Times New Roman" w:hAnsi="Verdana" w:cs="Times New Roman"/>
          <w:color w:val="000000"/>
          <w:sz w:val="20"/>
          <w:szCs w:val="20"/>
          <w:lang w:val="nl-BE" w:eastAsia="nl-BE"/>
        </w:rPr>
      </w:pPr>
      <w:r w:rsidRPr="004E3BC5">
        <w:rPr>
          <w:rFonts w:ascii="Verdana" w:eastAsia="Times New Roman" w:hAnsi="Verdana" w:cs="Times New Roman"/>
          <w:color w:val="000000"/>
          <w:sz w:val="20"/>
          <w:szCs w:val="20"/>
          <w:lang w:val="nl-BE" w:eastAsia="nl-BE"/>
        </w:rPr>
        <w:t>- acrylverf</w:t>
      </w:r>
    </w:p>
    <w:p w:rsidR="004E3BC5" w:rsidRPr="004E3BC5" w:rsidRDefault="004E3BC5" w:rsidP="004E3BC5">
      <w:pPr>
        <w:rPr>
          <w:rFonts w:ascii="Verdana" w:eastAsia="Times New Roman" w:hAnsi="Verdana" w:cs="Times New Roman"/>
          <w:color w:val="000000"/>
          <w:sz w:val="20"/>
          <w:szCs w:val="20"/>
          <w:lang w:val="nl-BE" w:eastAsia="nl-BE"/>
        </w:rPr>
      </w:pPr>
      <w:r w:rsidRPr="004E3BC5">
        <w:rPr>
          <w:rFonts w:ascii="Verdana" w:eastAsia="Times New Roman" w:hAnsi="Verdana" w:cs="Times New Roman"/>
          <w:color w:val="000000"/>
          <w:sz w:val="20"/>
          <w:szCs w:val="20"/>
          <w:lang w:val="nl-BE" w:eastAsia="nl-BE"/>
        </w:rPr>
        <w:t>- acrylvernis</w:t>
      </w:r>
    </w:p>
    <w:p w:rsidR="004E3BC5" w:rsidRPr="004E3BC5" w:rsidRDefault="004E3BC5" w:rsidP="004E3BC5">
      <w:pPr>
        <w:rPr>
          <w:rFonts w:ascii="Verdana" w:eastAsia="Times New Roman" w:hAnsi="Verdana" w:cs="Times New Roman"/>
          <w:color w:val="000000"/>
          <w:sz w:val="20"/>
          <w:szCs w:val="20"/>
          <w:lang w:val="nl-BE" w:eastAsia="nl-BE"/>
        </w:rPr>
      </w:pPr>
      <w:r w:rsidRPr="004E3BC5">
        <w:rPr>
          <w:rFonts w:ascii="Verdana" w:eastAsia="Times New Roman" w:hAnsi="Verdana" w:cs="Times New Roman"/>
          <w:color w:val="000000"/>
          <w:sz w:val="20"/>
          <w:szCs w:val="20"/>
          <w:lang w:val="nl-BE" w:eastAsia="nl-BE"/>
        </w:rPr>
        <w:t>- polystyreen (indirect contact</w:t>
      </w:r>
      <w:r w:rsidR="0054502A">
        <w:rPr>
          <w:rFonts w:ascii="Verdana" w:eastAsia="Times New Roman" w:hAnsi="Verdana" w:cs="Times New Roman"/>
          <w:color w:val="000000"/>
          <w:sz w:val="20"/>
          <w:szCs w:val="20"/>
          <w:lang w:val="nl-BE" w:eastAsia="nl-BE"/>
        </w:rPr>
        <w:t xml:space="preserve"> met objecten</w:t>
      </w:r>
      <w:r w:rsidRPr="004E3BC5">
        <w:rPr>
          <w:rFonts w:ascii="Verdana" w:eastAsia="Times New Roman" w:hAnsi="Verdana" w:cs="Times New Roman"/>
          <w:color w:val="000000"/>
          <w:sz w:val="20"/>
          <w:szCs w:val="20"/>
          <w:lang w:val="nl-BE" w:eastAsia="nl-BE"/>
        </w:rPr>
        <w:t>)</w:t>
      </w:r>
    </w:p>
    <w:p w:rsidR="004E3BC5" w:rsidRPr="004E3BC5" w:rsidRDefault="004E3BC5" w:rsidP="004E3BC5">
      <w:pPr>
        <w:rPr>
          <w:rFonts w:ascii="Verdana" w:eastAsia="Times New Roman" w:hAnsi="Verdana" w:cs="Times New Roman"/>
          <w:color w:val="000000"/>
          <w:sz w:val="20"/>
          <w:szCs w:val="20"/>
          <w:lang w:val="nl-BE" w:eastAsia="nl-BE"/>
        </w:rPr>
      </w:pPr>
      <w:r w:rsidRPr="004E3BC5">
        <w:rPr>
          <w:rFonts w:ascii="Verdana" w:eastAsia="Times New Roman" w:hAnsi="Verdana" w:cs="Times New Roman"/>
          <w:color w:val="000000"/>
          <w:sz w:val="20"/>
          <w:szCs w:val="20"/>
          <w:lang w:val="nl-BE" w:eastAsia="nl-BE"/>
        </w:rPr>
        <w:t xml:space="preserve">- polyester </w:t>
      </w:r>
    </w:p>
    <w:p w:rsidR="004E3BC5" w:rsidRPr="004E3BC5" w:rsidRDefault="004E3BC5" w:rsidP="004E3BC5">
      <w:pPr>
        <w:rPr>
          <w:rFonts w:ascii="Verdana" w:eastAsia="Times New Roman" w:hAnsi="Verdana" w:cs="Times New Roman"/>
          <w:color w:val="000000"/>
          <w:sz w:val="20"/>
          <w:szCs w:val="20"/>
          <w:lang w:val="nl-BE" w:eastAsia="nl-BE"/>
        </w:rPr>
      </w:pPr>
      <w:r w:rsidRPr="004E3BC5">
        <w:rPr>
          <w:rFonts w:ascii="Verdana" w:eastAsia="Times New Roman" w:hAnsi="Verdana" w:cs="Times New Roman"/>
          <w:color w:val="000000"/>
          <w:sz w:val="20"/>
          <w:szCs w:val="20"/>
          <w:lang w:val="nl-BE" w:eastAsia="nl-BE"/>
        </w:rPr>
        <w:t>- katoen</w:t>
      </w:r>
    </w:p>
    <w:p w:rsidR="004E3BC5" w:rsidRPr="004E3BC5" w:rsidRDefault="004E3BC5" w:rsidP="004E3BC5">
      <w:pPr>
        <w:rPr>
          <w:rFonts w:ascii="Verdana" w:eastAsia="Times New Roman" w:hAnsi="Verdana" w:cs="Times New Roman"/>
          <w:color w:val="000000"/>
          <w:sz w:val="20"/>
          <w:szCs w:val="20"/>
          <w:lang w:val="nl-BE" w:eastAsia="nl-BE"/>
        </w:rPr>
      </w:pPr>
      <w:r w:rsidRPr="004E3BC5">
        <w:rPr>
          <w:rFonts w:ascii="Verdana" w:eastAsia="Times New Roman" w:hAnsi="Verdana" w:cs="Times New Roman"/>
          <w:color w:val="000000"/>
          <w:sz w:val="20"/>
          <w:szCs w:val="20"/>
          <w:lang w:val="nl-BE" w:eastAsia="nl-BE"/>
        </w:rPr>
        <w:t>- linnen</w:t>
      </w:r>
    </w:p>
    <w:p w:rsidR="004E3BC5" w:rsidRPr="004E3BC5" w:rsidRDefault="004E3BC5" w:rsidP="004E3BC5">
      <w:pPr>
        <w:rPr>
          <w:rFonts w:ascii="Verdana" w:eastAsia="Times New Roman" w:hAnsi="Verdana" w:cs="Times New Roman"/>
          <w:color w:val="000000"/>
          <w:sz w:val="20"/>
          <w:szCs w:val="20"/>
          <w:lang w:val="nl-BE" w:eastAsia="nl-BE"/>
        </w:rPr>
      </w:pPr>
      <w:r w:rsidRPr="004E3BC5">
        <w:rPr>
          <w:rFonts w:ascii="Verdana" w:eastAsia="Times New Roman" w:hAnsi="Verdana" w:cs="Times New Roman"/>
          <w:color w:val="000000"/>
          <w:sz w:val="20"/>
          <w:szCs w:val="20"/>
          <w:lang w:val="nl-BE" w:eastAsia="nl-BE"/>
        </w:rPr>
        <w:t>- anorganische pigmenten</w:t>
      </w:r>
    </w:p>
    <w:p w:rsidR="004E3BC5" w:rsidRPr="004E3BC5" w:rsidRDefault="004E3BC5" w:rsidP="004E3BC5">
      <w:pPr>
        <w:rPr>
          <w:rFonts w:ascii="Verdana" w:eastAsia="Times New Roman" w:hAnsi="Verdana" w:cs="Times New Roman"/>
          <w:color w:val="000000"/>
          <w:sz w:val="20"/>
          <w:szCs w:val="20"/>
          <w:lang w:val="nl-BE" w:eastAsia="nl-BE"/>
        </w:rPr>
      </w:pPr>
      <w:r w:rsidRPr="004E3BC5">
        <w:rPr>
          <w:rFonts w:ascii="Verdana" w:eastAsia="Times New Roman" w:hAnsi="Verdana" w:cs="Times New Roman"/>
          <w:color w:val="000000"/>
          <w:sz w:val="20"/>
          <w:szCs w:val="20"/>
          <w:lang w:val="nl-BE" w:eastAsia="nl-BE"/>
        </w:rPr>
        <w:t>- keramiek</w:t>
      </w:r>
    </w:p>
    <w:p w:rsidR="004E3BC5" w:rsidRPr="004E3BC5" w:rsidRDefault="004E3BC5" w:rsidP="004E3BC5">
      <w:pPr>
        <w:rPr>
          <w:rFonts w:ascii="Verdana" w:eastAsia="Times New Roman" w:hAnsi="Verdana" w:cs="Times New Roman"/>
          <w:color w:val="000000"/>
          <w:sz w:val="20"/>
          <w:szCs w:val="20"/>
          <w:lang w:val="nl-BE" w:eastAsia="nl-BE"/>
        </w:rPr>
      </w:pPr>
      <w:r w:rsidRPr="004E3BC5">
        <w:rPr>
          <w:rFonts w:ascii="Verdana" w:eastAsia="Times New Roman" w:hAnsi="Verdana" w:cs="Times New Roman"/>
          <w:color w:val="000000"/>
          <w:sz w:val="20"/>
          <w:szCs w:val="20"/>
          <w:lang w:val="nl-BE" w:eastAsia="nl-BE"/>
        </w:rPr>
        <w:t>- glas</w:t>
      </w:r>
    </w:p>
    <w:p w:rsidR="004E3BC5" w:rsidRPr="004E3BC5" w:rsidRDefault="004E3BC5" w:rsidP="004E3BC5">
      <w:pPr>
        <w:rPr>
          <w:rFonts w:ascii="Verdana" w:eastAsia="Times New Roman" w:hAnsi="Verdana" w:cs="Times New Roman"/>
          <w:color w:val="000000"/>
          <w:sz w:val="20"/>
          <w:szCs w:val="20"/>
          <w:lang w:val="nl-BE" w:eastAsia="nl-BE"/>
        </w:rPr>
      </w:pPr>
      <w:r w:rsidRPr="004E3BC5">
        <w:rPr>
          <w:rFonts w:ascii="Verdana" w:eastAsia="Times New Roman" w:hAnsi="Verdana" w:cs="Times New Roman"/>
          <w:color w:val="000000"/>
          <w:sz w:val="20"/>
          <w:szCs w:val="20"/>
          <w:lang w:val="nl-BE" w:eastAsia="nl-BE"/>
        </w:rPr>
        <w:t>- gecoat staal</w:t>
      </w:r>
    </w:p>
    <w:p w:rsidR="004E3BC5" w:rsidRPr="004E3BC5" w:rsidRDefault="001572A5" w:rsidP="004E3BC5">
      <w:pPr>
        <w:rPr>
          <w:rFonts w:ascii="Verdana" w:eastAsia="Times New Roman" w:hAnsi="Verdana" w:cs="Times New Roman"/>
          <w:color w:val="000000"/>
          <w:sz w:val="20"/>
          <w:szCs w:val="20"/>
          <w:lang w:val="nl-BE" w:eastAsia="nl-BE"/>
        </w:rPr>
      </w:pPr>
      <w:r>
        <w:rPr>
          <w:rFonts w:ascii="Verdana" w:eastAsia="Times New Roman" w:hAnsi="Verdana" w:cs="Times New Roman"/>
          <w:color w:val="000000"/>
          <w:sz w:val="20"/>
          <w:szCs w:val="20"/>
          <w:lang w:val="nl-BE" w:eastAsia="nl-BE"/>
        </w:rPr>
        <w:t xml:space="preserve">- </w:t>
      </w:r>
      <w:r w:rsidR="004E3BC5" w:rsidRPr="004E3BC5">
        <w:rPr>
          <w:rFonts w:ascii="Verdana" w:eastAsia="Times New Roman" w:hAnsi="Verdana" w:cs="Times New Roman"/>
          <w:color w:val="000000"/>
          <w:sz w:val="20"/>
          <w:szCs w:val="20"/>
          <w:lang w:val="nl-BE" w:eastAsia="nl-BE"/>
        </w:rPr>
        <w:t>formaldehyde</w:t>
      </w:r>
      <w:r>
        <w:rPr>
          <w:rFonts w:ascii="Verdana" w:eastAsia="Times New Roman" w:hAnsi="Verdana" w:cs="Times New Roman"/>
          <w:color w:val="000000"/>
          <w:sz w:val="20"/>
          <w:szCs w:val="20"/>
          <w:lang w:val="nl-BE" w:eastAsia="nl-BE"/>
        </w:rPr>
        <w:t>-arme producten o.a.</w:t>
      </w:r>
      <w:r w:rsidR="004E3BC5" w:rsidRPr="004E3BC5">
        <w:rPr>
          <w:rFonts w:ascii="Verdana" w:eastAsia="Times New Roman" w:hAnsi="Verdana" w:cs="Times New Roman"/>
          <w:color w:val="000000"/>
          <w:sz w:val="20"/>
          <w:szCs w:val="20"/>
          <w:lang w:val="nl-BE" w:eastAsia="nl-BE"/>
        </w:rPr>
        <w:t xml:space="preserve"> </w:t>
      </w:r>
      <w:r w:rsidR="004E3BC5">
        <w:rPr>
          <w:rFonts w:ascii="Verdana" w:eastAsia="Times New Roman" w:hAnsi="Verdana" w:cs="Times New Roman"/>
          <w:color w:val="000000"/>
          <w:sz w:val="20"/>
          <w:szCs w:val="20"/>
          <w:lang w:val="nl-BE" w:eastAsia="nl-BE"/>
        </w:rPr>
        <w:t>MDF</w:t>
      </w:r>
    </w:p>
    <w:p w:rsidR="004E3BC5" w:rsidRPr="004E3BC5" w:rsidRDefault="004E3BC5" w:rsidP="004E3BC5">
      <w:pPr>
        <w:spacing w:after="15"/>
        <w:rPr>
          <w:rFonts w:ascii="Verdana" w:eastAsia="Times New Roman" w:hAnsi="Verdana" w:cs="Times New Roman"/>
          <w:color w:val="000000"/>
          <w:sz w:val="20"/>
          <w:szCs w:val="20"/>
          <w:lang w:val="nl-BE" w:eastAsia="nl-BE"/>
        </w:rPr>
      </w:pPr>
      <w:r w:rsidRPr="004E3BC5">
        <w:rPr>
          <w:rFonts w:ascii="Verdana" w:eastAsia="Times New Roman" w:hAnsi="Verdana" w:cs="Times New Roman"/>
          <w:color w:val="000000"/>
          <w:sz w:val="20"/>
          <w:szCs w:val="20"/>
          <w:lang w:val="nl-BE" w:eastAsia="nl-BE"/>
        </w:rPr>
        <w:t>- polyethyleen schuimen</w:t>
      </w:r>
    </w:p>
    <w:p w:rsidR="004E3BC5" w:rsidRDefault="004E3BC5" w:rsidP="0080457A">
      <w:pPr>
        <w:tabs>
          <w:tab w:val="left" w:pos="284"/>
          <w:tab w:val="left" w:pos="426"/>
        </w:tabs>
        <w:spacing w:line="240" w:lineRule="exact"/>
        <w:rPr>
          <w:rFonts w:ascii="Verdana" w:hAnsi="Verdana" w:cs="Arial"/>
          <w:sz w:val="20"/>
        </w:rPr>
      </w:pPr>
    </w:p>
    <w:p w:rsidR="004E3BC5" w:rsidRDefault="004E3BC5" w:rsidP="0080457A">
      <w:pPr>
        <w:tabs>
          <w:tab w:val="left" w:pos="284"/>
          <w:tab w:val="left" w:pos="426"/>
        </w:tabs>
        <w:spacing w:line="240" w:lineRule="exact"/>
        <w:rPr>
          <w:rFonts w:ascii="Verdana" w:hAnsi="Verdana" w:cs="Arial"/>
          <w:sz w:val="20"/>
        </w:rPr>
      </w:pPr>
      <w:r>
        <w:rPr>
          <w:rFonts w:ascii="Verdana" w:hAnsi="Verdana" w:cs="Arial"/>
          <w:sz w:val="20"/>
        </w:rPr>
        <w:t>Te mijden materialen voor museale toepassing zijn:</w:t>
      </w:r>
    </w:p>
    <w:p w:rsidR="004E3BC5" w:rsidRPr="004E3BC5" w:rsidRDefault="004E3BC5" w:rsidP="004E3BC5">
      <w:pPr>
        <w:rPr>
          <w:rFonts w:ascii="Verdana" w:eastAsia="Times New Roman" w:hAnsi="Verdana" w:cs="Times New Roman"/>
          <w:color w:val="000000"/>
          <w:sz w:val="20"/>
          <w:szCs w:val="20"/>
          <w:lang w:val="nl-BE" w:eastAsia="nl-BE"/>
        </w:rPr>
      </w:pPr>
      <w:r>
        <w:rPr>
          <w:rFonts w:ascii="Verdana" w:eastAsia="Times New Roman" w:hAnsi="Verdana" w:cs="Times New Roman"/>
          <w:color w:val="000000"/>
          <w:sz w:val="20"/>
          <w:szCs w:val="20"/>
          <w:lang w:val="nl-BE" w:eastAsia="nl-BE"/>
        </w:rPr>
        <w:t xml:space="preserve">- </w:t>
      </w:r>
      <w:proofErr w:type="spellStart"/>
      <w:r w:rsidRPr="004E3BC5">
        <w:rPr>
          <w:rFonts w:ascii="Verdana" w:eastAsia="Times New Roman" w:hAnsi="Verdana" w:cs="Times New Roman"/>
          <w:color w:val="000000"/>
          <w:sz w:val="20"/>
          <w:szCs w:val="20"/>
          <w:lang w:val="nl-BE" w:eastAsia="nl-BE"/>
        </w:rPr>
        <w:t>pva</w:t>
      </w:r>
      <w:proofErr w:type="spellEnd"/>
      <w:r w:rsidRPr="004E3BC5">
        <w:rPr>
          <w:rFonts w:ascii="Verdana" w:eastAsia="Times New Roman" w:hAnsi="Verdana" w:cs="Times New Roman"/>
          <w:color w:val="000000"/>
          <w:sz w:val="20"/>
          <w:szCs w:val="20"/>
          <w:lang w:val="nl-BE" w:eastAsia="nl-BE"/>
        </w:rPr>
        <w:t>-lijmen</w:t>
      </w:r>
    </w:p>
    <w:p w:rsidR="004E3BC5" w:rsidRPr="004E3BC5" w:rsidRDefault="004E3BC5" w:rsidP="004E3BC5">
      <w:pPr>
        <w:rPr>
          <w:rFonts w:ascii="Verdana" w:eastAsia="Times New Roman" w:hAnsi="Verdana" w:cs="Times New Roman"/>
          <w:color w:val="000000"/>
          <w:sz w:val="20"/>
          <w:szCs w:val="20"/>
          <w:lang w:val="nl-BE" w:eastAsia="nl-BE"/>
        </w:rPr>
      </w:pPr>
      <w:r w:rsidRPr="004E3BC5">
        <w:rPr>
          <w:rFonts w:ascii="Verdana" w:eastAsia="Times New Roman" w:hAnsi="Verdana" w:cs="Times New Roman"/>
          <w:color w:val="000000"/>
          <w:sz w:val="20"/>
          <w:szCs w:val="20"/>
          <w:lang w:val="nl-BE" w:eastAsia="nl-BE"/>
        </w:rPr>
        <w:t>- lijmen op basis van proteïnes (vb. dierlijke lijmen)</w:t>
      </w:r>
    </w:p>
    <w:p w:rsidR="004E3BC5" w:rsidRPr="004E3BC5" w:rsidRDefault="004E3BC5" w:rsidP="004E3BC5">
      <w:pPr>
        <w:rPr>
          <w:rFonts w:ascii="Verdana" w:eastAsia="Times New Roman" w:hAnsi="Verdana" w:cs="Times New Roman"/>
          <w:color w:val="000000"/>
          <w:sz w:val="20"/>
          <w:szCs w:val="20"/>
          <w:lang w:val="nl-BE" w:eastAsia="nl-BE"/>
        </w:rPr>
      </w:pPr>
      <w:r w:rsidRPr="004E3BC5">
        <w:rPr>
          <w:rFonts w:ascii="Verdana" w:eastAsia="Times New Roman" w:hAnsi="Verdana" w:cs="Times New Roman"/>
          <w:color w:val="000000"/>
          <w:sz w:val="20"/>
          <w:szCs w:val="20"/>
          <w:lang w:val="nl-BE" w:eastAsia="nl-BE"/>
        </w:rPr>
        <w:t>- onbehandeld/</w:t>
      </w:r>
      <w:proofErr w:type="spellStart"/>
      <w:r w:rsidRPr="004E3BC5">
        <w:rPr>
          <w:rFonts w:ascii="Verdana" w:eastAsia="Times New Roman" w:hAnsi="Verdana" w:cs="Times New Roman"/>
          <w:color w:val="000000"/>
          <w:sz w:val="20"/>
          <w:szCs w:val="20"/>
          <w:lang w:val="nl-BE" w:eastAsia="nl-BE"/>
        </w:rPr>
        <w:t>onafgesloten</w:t>
      </w:r>
      <w:proofErr w:type="spellEnd"/>
      <w:r w:rsidRPr="004E3BC5">
        <w:rPr>
          <w:rFonts w:ascii="Verdana" w:eastAsia="Times New Roman" w:hAnsi="Verdana" w:cs="Times New Roman"/>
          <w:color w:val="000000"/>
          <w:sz w:val="20"/>
          <w:szCs w:val="20"/>
          <w:lang w:val="nl-BE" w:eastAsia="nl-BE"/>
        </w:rPr>
        <w:t> hout (vooral hardhout)</w:t>
      </w:r>
    </w:p>
    <w:p w:rsidR="004E3BC5" w:rsidRPr="004E3BC5" w:rsidRDefault="004E3BC5" w:rsidP="004E3BC5">
      <w:pPr>
        <w:rPr>
          <w:rFonts w:ascii="Verdana" w:eastAsia="Times New Roman" w:hAnsi="Verdana" w:cs="Times New Roman"/>
          <w:color w:val="000000"/>
          <w:sz w:val="20"/>
          <w:szCs w:val="20"/>
          <w:lang w:val="nl-BE" w:eastAsia="nl-BE"/>
        </w:rPr>
      </w:pPr>
      <w:r w:rsidRPr="004E3BC5">
        <w:rPr>
          <w:rFonts w:ascii="Verdana" w:eastAsia="Times New Roman" w:hAnsi="Verdana" w:cs="Times New Roman"/>
          <w:color w:val="000000"/>
          <w:sz w:val="20"/>
          <w:szCs w:val="20"/>
          <w:lang w:val="nl-BE" w:eastAsia="nl-BE"/>
        </w:rPr>
        <w:t>- spaanplaat</w:t>
      </w:r>
    </w:p>
    <w:p w:rsidR="004E3BC5" w:rsidRPr="004E3BC5" w:rsidRDefault="004E3BC5" w:rsidP="004E3BC5">
      <w:pPr>
        <w:rPr>
          <w:rFonts w:ascii="Verdana" w:eastAsia="Times New Roman" w:hAnsi="Verdana" w:cs="Times New Roman"/>
          <w:color w:val="000000"/>
          <w:sz w:val="20"/>
          <w:szCs w:val="20"/>
          <w:lang w:val="nl-BE" w:eastAsia="nl-BE"/>
        </w:rPr>
      </w:pPr>
      <w:r w:rsidRPr="004E3BC5">
        <w:rPr>
          <w:rFonts w:ascii="Verdana" w:eastAsia="Times New Roman" w:hAnsi="Verdana" w:cs="Times New Roman"/>
          <w:color w:val="000000"/>
          <w:sz w:val="20"/>
          <w:szCs w:val="20"/>
          <w:lang w:val="nl-BE" w:eastAsia="nl-BE"/>
        </w:rPr>
        <w:t>- niet-acrylverven</w:t>
      </w:r>
    </w:p>
    <w:p w:rsidR="004E3BC5" w:rsidRPr="004E3BC5" w:rsidRDefault="004E3BC5" w:rsidP="004E3BC5">
      <w:pPr>
        <w:rPr>
          <w:rFonts w:ascii="Verdana" w:eastAsia="Times New Roman" w:hAnsi="Verdana" w:cs="Times New Roman"/>
          <w:color w:val="000000"/>
          <w:sz w:val="20"/>
          <w:szCs w:val="20"/>
          <w:lang w:val="nl-BE" w:eastAsia="nl-BE"/>
        </w:rPr>
      </w:pPr>
      <w:r w:rsidRPr="004E3BC5">
        <w:rPr>
          <w:rFonts w:ascii="Verdana" w:eastAsia="Times New Roman" w:hAnsi="Verdana" w:cs="Times New Roman"/>
          <w:color w:val="000000"/>
          <w:sz w:val="20"/>
          <w:szCs w:val="20"/>
          <w:lang w:val="nl-BE" w:eastAsia="nl-BE"/>
        </w:rPr>
        <w:t>- textiel op basis van proteïnes (vb. zijde, wol, vilt)</w:t>
      </w:r>
    </w:p>
    <w:p w:rsidR="004E3BC5" w:rsidRPr="004E3BC5" w:rsidRDefault="004E3BC5" w:rsidP="004E3BC5">
      <w:pPr>
        <w:rPr>
          <w:rFonts w:ascii="Verdana" w:eastAsia="Times New Roman" w:hAnsi="Verdana" w:cs="Times New Roman"/>
          <w:color w:val="000000"/>
          <w:sz w:val="20"/>
          <w:szCs w:val="20"/>
          <w:lang w:val="nl-BE" w:eastAsia="nl-BE"/>
        </w:rPr>
      </w:pPr>
      <w:r w:rsidRPr="004E3BC5">
        <w:rPr>
          <w:rFonts w:ascii="Verdana" w:eastAsia="Times New Roman" w:hAnsi="Verdana" w:cs="Times New Roman"/>
          <w:color w:val="000000"/>
          <w:sz w:val="20"/>
          <w:szCs w:val="20"/>
          <w:lang w:val="nl-BE" w:eastAsia="nl-BE"/>
        </w:rPr>
        <w:t>- pvc</w:t>
      </w:r>
    </w:p>
    <w:p w:rsidR="004E3BC5" w:rsidRPr="004E3BC5" w:rsidRDefault="004E3BC5" w:rsidP="004E3BC5">
      <w:pPr>
        <w:rPr>
          <w:rFonts w:ascii="Verdana" w:eastAsia="Times New Roman" w:hAnsi="Verdana" w:cs="Times New Roman"/>
          <w:color w:val="000000"/>
          <w:sz w:val="20"/>
          <w:szCs w:val="20"/>
          <w:lang w:val="nl-BE" w:eastAsia="nl-BE"/>
        </w:rPr>
      </w:pPr>
      <w:r w:rsidRPr="004E3BC5">
        <w:rPr>
          <w:rFonts w:ascii="Verdana" w:eastAsia="Times New Roman" w:hAnsi="Verdana" w:cs="Times New Roman"/>
          <w:color w:val="000000"/>
          <w:sz w:val="20"/>
          <w:szCs w:val="20"/>
          <w:lang w:val="nl-BE" w:eastAsia="nl-BE"/>
        </w:rPr>
        <w:t>- polyurethaan</w:t>
      </w:r>
    </w:p>
    <w:p w:rsidR="004E3BC5" w:rsidRPr="004E3BC5" w:rsidRDefault="004E3BC5" w:rsidP="004E3BC5">
      <w:pPr>
        <w:rPr>
          <w:rFonts w:ascii="Verdana" w:eastAsia="Times New Roman" w:hAnsi="Verdana" w:cs="Times New Roman"/>
          <w:color w:val="000000"/>
          <w:sz w:val="20"/>
          <w:szCs w:val="20"/>
          <w:lang w:val="nl-BE" w:eastAsia="nl-BE"/>
        </w:rPr>
      </w:pPr>
      <w:r w:rsidRPr="004E3BC5">
        <w:rPr>
          <w:rFonts w:ascii="Verdana" w:eastAsia="Times New Roman" w:hAnsi="Verdana" w:cs="Times New Roman"/>
          <w:color w:val="000000"/>
          <w:sz w:val="20"/>
          <w:szCs w:val="20"/>
          <w:lang w:val="nl-BE" w:eastAsia="nl-BE"/>
        </w:rPr>
        <w:t>- nylon</w:t>
      </w:r>
    </w:p>
    <w:p w:rsidR="004E3BC5" w:rsidRPr="004E3BC5" w:rsidRDefault="004E3BC5" w:rsidP="004E3BC5">
      <w:pPr>
        <w:rPr>
          <w:rFonts w:ascii="Verdana" w:eastAsia="Times New Roman" w:hAnsi="Verdana" w:cs="Times New Roman"/>
          <w:color w:val="000000"/>
          <w:sz w:val="20"/>
          <w:szCs w:val="20"/>
          <w:lang w:val="nl-BE" w:eastAsia="nl-BE"/>
        </w:rPr>
      </w:pPr>
      <w:r w:rsidRPr="004E3BC5">
        <w:rPr>
          <w:rFonts w:ascii="Verdana" w:eastAsia="Times New Roman" w:hAnsi="Verdana" w:cs="Times New Roman"/>
          <w:color w:val="000000"/>
          <w:sz w:val="20"/>
          <w:szCs w:val="20"/>
          <w:lang w:val="nl-BE" w:eastAsia="nl-BE"/>
        </w:rPr>
        <w:t>- cellulosenitraat</w:t>
      </w:r>
    </w:p>
    <w:p w:rsidR="004E3BC5" w:rsidRPr="004E3BC5" w:rsidRDefault="004E3BC5" w:rsidP="004E3BC5">
      <w:pPr>
        <w:rPr>
          <w:rFonts w:ascii="Verdana" w:eastAsia="Times New Roman" w:hAnsi="Verdana" w:cs="Times New Roman"/>
          <w:color w:val="000000"/>
          <w:sz w:val="20"/>
          <w:szCs w:val="20"/>
          <w:lang w:val="nl-BE" w:eastAsia="nl-BE"/>
        </w:rPr>
      </w:pPr>
      <w:r w:rsidRPr="004E3BC5">
        <w:rPr>
          <w:rFonts w:ascii="Verdana" w:eastAsia="Times New Roman" w:hAnsi="Verdana" w:cs="Times New Roman"/>
          <w:color w:val="000000"/>
          <w:sz w:val="20"/>
          <w:szCs w:val="20"/>
          <w:lang w:val="nl-BE" w:eastAsia="nl-BE"/>
        </w:rPr>
        <w:t>- verven die moeten uitharden (oliebasis - niet oplosbaar in water)</w:t>
      </w:r>
    </w:p>
    <w:p w:rsidR="004E3BC5" w:rsidRDefault="004E3BC5" w:rsidP="0080457A">
      <w:pPr>
        <w:tabs>
          <w:tab w:val="left" w:pos="284"/>
          <w:tab w:val="left" w:pos="426"/>
        </w:tabs>
        <w:spacing w:line="240" w:lineRule="exact"/>
        <w:rPr>
          <w:rFonts w:ascii="Verdana" w:hAnsi="Verdana" w:cs="Arial"/>
          <w:sz w:val="20"/>
        </w:rPr>
      </w:pPr>
    </w:p>
    <w:p w:rsidR="00DE5239" w:rsidRDefault="00DE5239" w:rsidP="0080457A">
      <w:pPr>
        <w:tabs>
          <w:tab w:val="left" w:pos="284"/>
          <w:tab w:val="left" w:pos="426"/>
        </w:tabs>
        <w:spacing w:line="240" w:lineRule="exact"/>
        <w:rPr>
          <w:rFonts w:ascii="Verdana" w:hAnsi="Verdana" w:cs="Arial"/>
          <w:sz w:val="20"/>
        </w:rPr>
      </w:pPr>
      <w:r w:rsidRPr="00A05F68">
        <w:rPr>
          <w:rFonts w:ascii="Verdana" w:hAnsi="Verdana" w:cs="Arial"/>
          <w:sz w:val="20"/>
        </w:rPr>
        <w:t>Alle aan te wenden materialen dienen vooraf ter goedkeuring aan de ontwerper en opdrachtgever te worden voorgelegd d</w:t>
      </w:r>
      <w:r w:rsidR="00605A19" w:rsidRPr="00A05F68">
        <w:rPr>
          <w:rFonts w:ascii="Verdana" w:hAnsi="Verdana" w:cs="Arial"/>
          <w:sz w:val="20"/>
        </w:rPr>
        <w:t>.</w:t>
      </w:r>
      <w:r w:rsidRPr="00A05F68">
        <w:rPr>
          <w:rFonts w:ascii="Verdana" w:hAnsi="Verdana" w:cs="Arial"/>
          <w:sz w:val="20"/>
        </w:rPr>
        <w:t>m</w:t>
      </w:r>
      <w:r w:rsidR="00605A19" w:rsidRPr="00A05F68">
        <w:rPr>
          <w:rFonts w:ascii="Verdana" w:hAnsi="Verdana" w:cs="Arial"/>
          <w:sz w:val="20"/>
        </w:rPr>
        <w:t>.</w:t>
      </w:r>
      <w:r w:rsidRPr="00A05F68">
        <w:rPr>
          <w:rFonts w:ascii="Verdana" w:hAnsi="Verdana" w:cs="Arial"/>
          <w:sz w:val="20"/>
        </w:rPr>
        <w:t>v</w:t>
      </w:r>
      <w:r w:rsidR="00605A19" w:rsidRPr="00A05F68">
        <w:rPr>
          <w:rFonts w:ascii="Verdana" w:hAnsi="Verdana" w:cs="Arial"/>
          <w:sz w:val="20"/>
        </w:rPr>
        <w:t>.</w:t>
      </w:r>
      <w:r w:rsidRPr="00A05F68">
        <w:rPr>
          <w:rFonts w:ascii="Verdana" w:hAnsi="Verdana" w:cs="Arial"/>
          <w:sz w:val="20"/>
        </w:rPr>
        <w:t xml:space="preserve"> technische fiches en proefstalen. Indien het voorgestelde materiaal niet voldoet, dient een alternatief gezocht</w:t>
      </w:r>
      <w:r w:rsidR="000A41A1">
        <w:rPr>
          <w:rFonts w:ascii="Verdana" w:hAnsi="Verdana" w:cs="Arial"/>
          <w:sz w:val="20"/>
        </w:rPr>
        <w:t xml:space="preserve"> binnen het toegekende budget</w:t>
      </w:r>
      <w:r>
        <w:rPr>
          <w:rFonts w:ascii="Verdana" w:hAnsi="Verdana" w:cs="Arial"/>
          <w:sz w:val="20"/>
        </w:rPr>
        <w:t xml:space="preserve">. </w:t>
      </w:r>
    </w:p>
    <w:p w:rsidR="00DE5239" w:rsidRPr="00B95B33" w:rsidRDefault="00DE5239" w:rsidP="0080457A">
      <w:pPr>
        <w:tabs>
          <w:tab w:val="left" w:pos="284"/>
          <w:tab w:val="left" w:pos="426"/>
        </w:tabs>
        <w:spacing w:line="240" w:lineRule="exact"/>
        <w:rPr>
          <w:rFonts w:ascii="Verdana" w:hAnsi="Verdana" w:cs="Arial"/>
          <w:sz w:val="20"/>
        </w:rPr>
      </w:pPr>
    </w:p>
    <w:p w:rsidR="0080457A" w:rsidRPr="00B95B33" w:rsidRDefault="0080457A" w:rsidP="0080457A">
      <w:pPr>
        <w:tabs>
          <w:tab w:val="left" w:pos="284"/>
          <w:tab w:val="left" w:pos="426"/>
        </w:tabs>
        <w:spacing w:line="240" w:lineRule="exact"/>
        <w:rPr>
          <w:rFonts w:ascii="Verdana" w:hAnsi="Verdana" w:cs="Arial"/>
          <w:sz w:val="20"/>
          <w:u w:val="single"/>
        </w:rPr>
      </w:pPr>
      <w:proofErr w:type="gramStart"/>
      <w:r w:rsidRPr="00B95B33">
        <w:rPr>
          <w:rFonts w:ascii="Verdana" w:hAnsi="Verdana" w:cs="Arial"/>
          <w:sz w:val="20"/>
          <w:u w:val="single"/>
        </w:rPr>
        <w:t>constructiehout</w:t>
      </w:r>
      <w:proofErr w:type="gramEnd"/>
    </w:p>
    <w:p w:rsidR="0080457A" w:rsidRPr="00B95B33" w:rsidRDefault="0080457A" w:rsidP="0080457A">
      <w:pPr>
        <w:tabs>
          <w:tab w:val="left" w:pos="284"/>
          <w:tab w:val="left" w:pos="426"/>
        </w:tabs>
        <w:spacing w:line="240" w:lineRule="exact"/>
        <w:rPr>
          <w:rFonts w:ascii="Verdana" w:hAnsi="Verdana" w:cs="Arial"/>
          <w:sz w:val="20"/>
          <w:u w:val="single"/>
        </w:rPr>
      </w:pPr>
    </w:p>
    <w:p w:rsidR="0080457A" w:rsidRPr="00B95B33" w:rsidRDefault="0080457A" w:rsidP="0080457A">
      <w:pPr>
        <w:tabs>
          <w:tab w:val="left" w:pos="284"/>
          <w:tab w:val="left" w:pos="426"/>
        </w:tabs>
        <w:spacing w:line="240" w:lineRule="exact"/>
        <w:rPr>
          <w:rFonts w:ascii="Verdana" w:hAnsi="Verdana" w:cs="Arial"/>
          <w:sz w:val="20"/>
        </w:rPr>
      </w:pPr>
      <w:r w:rsidRPr="00B95B33">
        <w:rPr>
          <w:rFonts w:ascii="Verdana" w:hAnsi="Verdana" w:cs="Arial"/>
          <w:sz w:val="20"/>
        </w:rPr>
        <w:t xml:space="preserve">(1) </w:t>
      </w:r>
      <w:r w:rsidRPr="00E8710E">
        <w:rPr>
          <w:rFonts w:ascii="Verdana" w:hAnsi="Verdana" w:cs="Arial"/>
          <w:sz w:val="20"/>
        </w:rPr>
        <w:t>Grenen</w:t>
      </w:r>
      <w:r w:rsidRPr="00B95B33">
        <w:rPr>
          <w:rFonts w:ascii="Verdana" w:hAnsi="Verdana" w:cs="Arial"/>
          <w:sz w:val="20"/>
        </w:rPr>
        <w:t xml:space="preserve">, </w:t>
      </w:r>
      <w:proofErr w:type="spellStart"/>
      <w:r w:rsidRPr="00B95B33">
        <w:rPr>
          <w:rFonts w:ascii="Verdana" w:hAnsi="Verdana" w:cs="Arial"/>
          <w:sz w:val="20"/>
        </w:rPr>
        <w:t>pinus</w:t>
      </w:r>
      <w:proofErr w:type="spellEnd"/>
      <w:r w:rsidRPr="00B95B33">
        <w:rPr>
          <w:rFonts w:ascii="Verdana" w:hAnsi="Verdana" w:cs="Arial"/>
          <w:sz w:val="20"/>
        </w:rPr>
        <w:t xml:space="preserve"> </w:t>
      </w:r>
      <w:proofErr w:type="spellStart"/>
      <w:r w:rsidRPr="00B95B33">
        <w:rPr>
          <w:rFonts w:ascii="Verdana" w:hAnsi="Verdana" w:cs="Arial"/>
          <w:sz w:val="20"/>
        </w:rPr>
        <w:t>sylvestris</w:t>
      </w:r>
      <w:proofErr w:type="spellEnd"/>
      <w:r w:rsidRPr="00B95B33">
        <w:rPr>
          <w:rFonts w:ascii="Verdana" w:hAnsi="Verdana" w:cs="Arial"/>
          <w:sz w:val="20"/>
        </w:rPr>
        <w:t xml:space="preserve">, </w:t>
      </w:r>
      <w:proofErr w:type="spellStart"/>
      <w:r w:rsidRPr="00B95B33">
        <w:rPr>
          <w:rFonts w:ascii="Verdana" w:hAnsi="Verdana" w:cs="Arial"/>
          <w:sz w:val="20"/>
        </w:rPr>
        <w:t>pinus</w:t>
      </w:r>
      <w:proofErr w:type="spellEnd"/>
      <w:r w:rsidRPr="00B95B33">
        <w:rPr>
          <w:rFonts w:ascii="Verdana" w:hAnsi="Verdana" w:cs="Arial"/>
          <w:sz w:val="20"/>
        </w:rPr>
        <w:t xml:space="preserve"> </w:t>
      </w:r>
      <w:proofErr w:type="spellStart"/>
      <w:r w:rsidRPr="00B95B33">
        <w:rPr>
          <w:rFonts w:ascii="Verdana" w:hAnsi="Verdana" w:cs="Arial"/>
          <w:sz w:val="20"/>
        </w:rPr>
        <w:t>sp</w:t>
      </w:r>
      <w:proofErr w:type="spellEnd"/>
      <w:r w:rsidRPr="00B95B33">
        <w:rPr>
          <w:rFonts w:ascii="Verdana" w:hAnsi="Verdana" w:cs="Arial"/>
          <w:sz w:val="20"/>
        </w:rPr>
        <w:t xml:space="preserve">. div, familie </w:t>
      </w:r>
      <w:proofErr w:type="spellStart"/>
      <w:r w:rsidRPr="00B95B33">
        <w:rPr>
          <w:rFonts w:ascii="Verdana" w:hAnsi="Verdana" w:cs="Arial"/>
          <w:sz w:val="20"/>
        </w:rPr>
        <w:t>pinaceae</w:t>
      </w:r>
      <w:proofErr w:type="spellEnd"/>
    </w:p>
    <w:p w:rsidR="0080457A" w:rsidRPr="00B95B33" w:rsidRDefault="0080457A" w:rsidP="0080457A">
      <w:pPr>
        <w:tabs>
          <w:tab w:val="left" w:pos="284"/>
          <w:tab w:val="left" w:pos="426"/>
        </w:tabs>
        <w:spacing w:line="240" w:lineRule="exact"/>
        <w:ind w:left="284" w:hanging="284"/>
        <w:rPr>
          <w:rFonts w:ascii="Verdana" w:hAnsi="Verdana" w:cs="Arial"/>
          <w:sz w:val="20"/>
        </w:rPr>
      </w:pPr>
      <w:r w:rsidRPr="00B95B33">
        <w:rPr>
          <w:rFonts w:ascii="Verdana" w:hAnsi="Verdana" w:cs="Arial"/>
          <w:sz w:val="20"/>
        </w:rPr>
        <w:t>-</w:t>
      </w:r>
      <w:r w:rsidRPr="00B95B33">
        <w:rPr>
          <w:rFonts w:ascii="Verdana" w:hAnsi="Verdana" w:cs="Arial"/>
          <w:sz w:val="20"/>
        </w:rPr>
        <w:tab/>
        <w:t>kwaliteit 3 (volgens NBN 272)</w:t>
      </w:r>
    </w:p>
    <w:p w:rsidR="0080457A" w:rsidRPr="00B95B33" w:rsidRDefault="0080457A" w:rsidP="0080457A">
      <w:pPr>
        <w:tabs>
          <w:tab w:val="left" w:pos="284"/>
          <w:tab w:val="left" w:pos="426"/>
        </w:tabs>
        <w:spacing w:line="240" w:lineRule="exact"/>
        <w:ind w:left="284" w:hanging="284"/>
        <w:rPr>
          <w:rFonts w:ascii="Verdana" w:hAnsi="Verdana" w:cs="Arial"/>
          <w:sz w:val="20"/>
        </w:rPr>
      </w:pPr>
      <w:r w:rsidRPr="00B95B33">
        <w:rPr>
          <w:rFonts w:ascii="Verdana" w:hAnsi="Verdana" w:cs="Arial"/>
          <w:sz w:val="20"/>
        </w:rPr>
        <w:t>-</w:t>
      </w:r>
      <w:r w:rsidRPr="00B95B33">
        <w:rPr>
          <w:rFonts w:ascii="Verdana" w:hAnsi="Verdana" w:cs="Arial"/>
          <w:sz w:val="20"/>
        </w:rPr>
        <w:tab/>
        <w:t xml:space="preserve">houtbescherming met </w:t>
      </w:r>
      <w:proofErr w:type="spellStart"/>
      <w:r w:rsidRPr="00B95B33">
        <w:rPr>
          <w:rFonts w:ascii="Verdana" w:hAnsi="Verdana" w:cs="Arial"/>
          <w:sz w:val="20"/>
        </w:rPr>
        <w:t>procédé</w:t>
      </w:r>
      <w:proofErr w:type="spellEnd"/>
      <w:r w:rsidRPr="00B95B33">
        <w:rPr>
          <w:rFonts w:ascii="Verdana" w:hAnsi="Verdana" w:cs="Arial"/>
          <w:sz w:val="20"/>
        </w:rPr>
        <w:t xml:space="preserve"> A1</w:t>
      </w:r>
    </w:p>
    <w:p w:rsidR="0080457A" w:rsidRPr="00B95B33" w:rsidRDefault="0080457A" w:rsidP="0080457A">
      <w:pPr>
        <w:tabs>
          <w:tab w:val="left" w:pos="284"/>
          <w:tab w:val="left" w:pos="426"/>
        </w:tabs>
        <w:spacing w:line="240" w:lineRule="exact"/>
        <w:rPr>
          <w:rFonts w:ascii="Verdana" w:hAnsi="Verdana" w:cs="Arial"/>
          <w:sz w:val="20"/>
        </w:rPr>
      </w:pPr>
    </w:p>
    <w:p w:rsidR="0080457A" w:rsidRPr="00B95B33" w:rsidRDefault="0080457A" w:rsidP="0080457A">
      <w:pPr>
        <w:tabs>
          <w:tab w:val="left" w:pos="284"/>
          <w:tab w:val="left" w:pos="426"/>
        </w:tabs>
        <w:spacing w:line="240" w:lineRule="exact"/>
        <w:rPr>
          <w:rFonts w:ascii="Verdana" w:hAnsi="Verdana" w:cs="Arial"/>
          <w:sz w:val="20"/>
        </w:rPr>
      </w:pPr>
    </w:p>
    <w:p w:rsidR="0080457A" w:rsidRPr="00B95B33" w:rsidRDefault="0080457A" w:rsidP="0080457A">
      <w:pPr>
        <w:tabs>
          <w:tab w:val="left" w:pos="284"/>
          <w:tab w:val="left" w:pos="426"/>
        </w:tabs>
        <w:spacing w:line="240" w:lineRule="exact"/>
        <w:rPr>
          <w:rFonts w:ascii="Verdana" w:hAnsi="Verdana" w:cs="Arial"/>
          <w:sz w:val="20"/>
        </w:rPr>
      </w:pPr>
      <w:proofErr w:type="gramStart"/>
      <w:r w:rsidRPr="00B95B33">
        <w:rPr>
          <w:rFonts w:ascii="Verdana" w:hAnsi="Verdana" w:cs="Arial"/>
          <w:sz w:val="20"/>
          <w:u w:val="single"/>
        </w:rPr>
        <w:t>plaatmateriaal</w:t>
      </w:r>
      <w:proofErr w:type="gramEnd"/>
      <w:r w:rsidRPr="00B95B33">
        <w:rPr>
          <w:rFonts w:ascii="Verdana" w:hAnsi="Verdana" w:cs="Arial"/>
          <w:sz w:val="20"/>
        </w:rPr>
        <w:t xml:space="preserve"> :</w:t>
      </w:r>
    </w:p>
    <w:p w:rsidR="0080457A" w:rsidRPr="00B95B33" w:rsidRDefault="0080457A" w:rsidP="0080457A">
      <w:pPr>
        <w:tabs>
          <w:tab w:val="left" w:pos="284"/>
          <w:tab w:val="left" w:pos="426"/>
        </w:tabs>
        <w:spacing w:line="240" w:lineRule="exact"/>
        <w:rPr>
          <w:rFonts w:ascii="Verdana" w:hAnsi="Verdana" w:cs="Arial"/>
          <w:sz w:val="20"/>
          <w:u w:val="single"/>
        </w:rPr>
      </w:pPr>
    </w:p>
    <w:p w:rsidR="0080457A" w:rsidRPr="00B95B33" w:rsidRDefault="0080457A" w:rsidP="0080457A">
      <w:pPr>
        <w:tabs>
          <w:tab w:val="left" w:pos="284"/>
          <w:tab w:val="left" w:pos="426"/>
        </w:tabs>
        <w:spacing w:line="240" w:lineRule="exact"/>
        <w:rPr>
          <w:rFonts w:ascii="Verdana" w:hAnsi="Verdana" w:cs="Arial"/>
          <w:sz w:val="20"/>
        </w:rPr>
      </w:pPr>
      <w:r w:rsidRPr="00B95B33">
        <w:rPr>
          <w:rFonts w:ascii="Verdana" w:hAnsi="Verdana" w:cs="Arial"/>
          <w:sz w:val="20"/>
        </w:rPr>
        <w:t xml:space="preserve">(2) lamellenplaat </w:t>
      </w:r>
    </w:p>
    <w:p w:rsidR="0080457A" w:rsidRPr="00B95B33" w:rsidRDefault="0080457A" w:rsidP="0080457A">
      <w:pPr>
        <w:tabs>
          <w:tab w:val="left" w:pos="284"/>
          <w:tab w:val="left" w:pos="426"/>
        </w:tabs>
        <w:spacing w:line="240" w:lineRule="exact"/>
        <w:ind w:left="284" w:hanging="284"/>
        <w:rPr>
          <w:rFonts w:ascii="Verdana" w:hAnsi="Verdana" w:cs="Arial"/>
          <w:sz w:val="20"/>
        </w:rPr>
      </w:pPr>
      <w:r w:rsidRPr="00B95B33">
        <w:rPr>
          <w:rFonts w:ascii="Verdana" w:hAnsi="Verdana" w:cs="Arial"/>
          <w:sz w:val="20"/>
        </w:rPr>
        <w:t>-</w:t>
      </w:r>
      <w:r w:rsidRPr="00B95B33">
        <w:rPr>
          <w:rFonts w:ascii="Verdana" w:hAnsi="Verdana" w:cs="Arial"/>
          <w:sz w:val="20"/>
        </w:rPr>
        <w:tab/>
        <w:t>dikte 42 mm</w:t>
      </w:r>
    </w:p>
    <w:p w:rsidR="0080457A" w:rsidRPr="00B95B33" w:rsidRDefault="0080457A" w:rsidP="0080457A">
      <w:pPr>
        <w:tabs>
          <w:tab w:val="left" w:pos="284"/>
          <w:tab w:val="left" w:pos="426"/>
        </w:tabs>
        <w:spacing w:line="240" w:lineRule="exact"/>
        <w:ind w:left="284" w:hanging="284"/>
        <w:rPr>
          <w:rFonts w:ascii="Verdana" w:hAnsi="Verdana" w:cs="Arial"/>
          <w:sz w:val="20"/>
        </w:rPr>
      </w:pPr>
      <w:r w:rsidRPr="00B95B33">
        <w:rPr>
          <w:rFonts w:ascii="Verdana" w:hAnsi="Verdana" w:cs="Arial"/>
          <w:sz w:val="20"/>
        </w:rPr>
        <w:t>-</w:t>
      </w:r>
      <w:r w:rsidRPr="00B95B33">
        <w:rPr>
          <w:rFonts w:ascii="Verdana" w:hAnsi="Verdana" w:cs="Arial"/>
          <w:sz w:val="20"/>
        </w:rPr>
        <w:tab/>
        <w:t xml:space="preserve">de platen worden alzijdig met fineer </w:t>
      </w:r>
      <w:proofErr w:type="gramStart"/>
      <w:r w:rsidRPr="00B95B33">
        <w:rPr>
          <w:rFonts w:ascii="Verdana" w:hAnsi="Verdana" w:cs="Arial"/>
          <w:sz w:val="20"/>
        </w:rPr>
        <w:t>bekleed</w:t>
      </w:r>
      <w:proofErr w:type="gramEnd"/>
      <w:r w:rsidRPr="00B95B33">
        <w:rPr>
          <w:rFonts w:ascii="Verdana" w:hAnsi="Verdana" w:cs="Arial"/>
          <w:sz w:val="20"/>
        </w:rPr>
        <w:t>, zie onder (5)</w:t>
      </w:r>
    </w:p>
    <w:p w:rsidR="0080457A" w:rsidRPr="00B95B33" w:rsidRDefault="0080457A" w:rsidP="0080457A">
      <w:pPr>
        <w:tabs>
          <w:tab w:val="left" w:pos="284"/>
          <w:tab w:val="left" w:pos="426"/>
        </w:tabs>
        <w:spacing w:line="240" w:lineRule="exact"/>
        <w:ind w:left="284" w:hanging="284"/>
        <w:rPr>
          <w:rFonts w:ascii="Verdana" w:hAnsi="Verdana" w:cs="Arial"/>
          <w:sz w:val="20"/>
        </w:rPr>
      </w:pPr>
    </w:p>
    <w:p w:rsidR="0080457A" w:rsidRPr="00B95B33" w:rsidRDefault="0080457A" w:rsidP="0080457A">
      <w:pPr>
        <w:tabs>
          <w:tab w:val="left" w:pos="284"/>
          <w:tab w:val="left" w:pos="426"/>
        </w:tabs>
        <w:spacing w:line="240" w:lineRule="exact"/>
        <w:ind w:left="284" w:hanging="284"/>
        <w:rPr>
          <w:rFonts w:ascii="Verdana" w:hAnsi="Verdana" w:cs="Arial"/>
          <w:sz w:val="20"/>
        </w:rPr>
      </w:pPr>
      <w:r w:rsidRPr="00B95B33">
        <w:rPr>
          <w:rFonts w:ascii="Verdana" w:hAnsi="Verdana" w:cs="Arial"/>
          <w:sz w:val="20"/>
        </w:rPr>
        <w:t>(3) multiplex</w:t>
      </w:r>
    </w:p>
    <w:p w:rsidR="0080457A" w:rsidRPr="00A05F68" w:rsidRDefault="0080457A" w:rsidP="00A05F68">
      <w:pPr>
        <w:tabs>
          <w:tab w:val="left" w:pos="284"/>
          <w:tab w:val="left" w:pos="426"/>
        </w:tabs>
        <w:spacing w:line="240" w:lineRule="exact"/>
        <w:ind w:left="284" w:hanging="284"/>
        <w:rPr>
          <w:rFonts w:ascii="Verdana" w:hAnsi="Verdana" w:cs="Arial"/>
          <w:sz w:val="20"/>
        </w:rPr>
      </w:pPr>
      <w:r w:rsidRPr="00B95B33">
        <w:rPr>
          <w:rFonts w:ascii="Verdana" w:hAnsi="Verdana" w:cs="Arial"/>
          <w:sz w:val="20"/>
        </w:rPr>
        <w:t>-</w:t>
      </w:r>
      <w:r w:rsidRPr="00B95B33">
        <w:rPr>
          <w:rFonts w:ascii="Verdana" w:hAnsi="Verdana" w:cs="Arial"/>
          <w:sz w:val="20"/>
        </w:rPr>
        <w:tab/>
        <w:t xml:space="preserve">multiplexplaat volgens voorschriften van STS 04.5, op basis van Europees berkenhout, volumemassa minstens 650 kg/m³, </w:t>
      </w:r>
      <w:r w:rsidR="00A05F68">
        <w:rPr>
          <w:rFonts w:ascii="Verdana" w:hAnsi="Verdana" w:cs="Arial"/>
          <w:sz w:val="20"/>
        </w:rPr>
        <w:t xml:space="preserve">kwaliteit van de </w:t>
      </w:r>
      <w:proofErr w:type="spellStart"/>
      <w:r w:rsidR="00A05F68">
        <w:rPr>
          <w:rFonts w:ascii="Verdana" w:hAnsi="Verdana" w:cs="Arial"/>
          <w:sz w:val="20"/>
        </w:rPr>
        <w:t>dekfineren</w:t>
      </w:r>
      <w:proofErr w:type="spellEnd"/>
      <w:r w:rsidR="00A05F68">
        <w:rPr>
          <w:rFonts w:ascii="Verdana" w:hAnsi="Verdana" w:cs="Arial"/>
          <w:sz w:val="20"/>
        </w:rPr>
        <w:t xml:space="preserve"> B/B</w:t>
      </w:r>
    </w:p>
    <w:p w:rsidR="00EC4CC3" w:rsidRDefault="00EC4CC3" w:rsidP="0080457A">
      <w:pPr>
        <w:tabs>
          <w:tab w:val="left" w:pos="284"/>
          <w:tab w:val="left" w:pos="426"/>
        </w:tabs>
        <w:spacing w:line="240" w:lineRule="exact"/>
        <w:ind w:left="284" w:hanging="284"/>
        <w:rPr>
          <w:rFonts w:ascii="Verdana" w:hAnsi="Verdana" w:cs="Arial"/>
          <w:sz w:val="20"/>
        </w:rPr>
      </w:pPr>
      <w:proofErr w:type="gramStart"/>
      <w:r>
        <w:rPr>
          <w:rFonts w:ascii="Verdana" w:hAnsi="Verdana" w:cs="Arial"/>
          <w:sz w:val="20"/>
        </w:rPr>
        <w:t xml:space="preserve">-   </w:t>
      </w:r>
      <w:proofErr w:type="gramEnd"/>
      <w:r w:rsidRPr="00A05F68">
        <w:rPr>
          <w:rFonts w:ascii="Verdana" w:hAnsi="Verdana" w:cs="Arial"/>
          <w:sz w:val="20"/>
        </w:rPr>
        <w:t>manier van verlijming: rekening houden met de lijmsoorten die toegelaten zijn voor museale toepassing</w:t>
      </w:r>
      <w:r w:rsidR="001572A5" w:rsidRPr="00A05F68">
        <w:rPr>
          <w:rFonts w:ascii="Verdana" w:hAnsi="Verdana" w:cs="Arial"/>
          <w:sz w:val="20"/>
        </w:rPr>
        <w:t xml:space="preserve"> en dus o.a. geen for</w:t>
      </w:r>
      <w:r w:rsidR="00A05F68">
        <w:rPr>
          <w:rFonts w:ascii="Verdana" w:hAnsi="Verdana" w:cs="Arial"/>
          <w:sz w:val="20"/>
        </w:rPr>
        <w:t>maldehyde-verbindingen bevatten</w:t>
      </w:r>
    </w:p>
    <w:p w:rsidR="0080457A" w:rsidRPr="00B95B33" w:rsidRDefault="0080457A" w:rsidP="0080457A">
      <w:pPr>
        <w:tabs>
          <w:tab w:val="left" w:pos="284"/>
          <w:tab w:val="left" w:pos="426"/>
        </w:tabs>
        <w:spacing w:line="240" w:lineRule="exact"/>
        <w:ind w:left="284" w:hanging="284"/>
        <w:rPr>
          <w:rFonts w:ascii="Verdana" w:hAnsi="Verdana" w:cs="Arial"/>
          <w:sz w:val="20"/>
        </w:rPr>
      </w:pPr>
      <w:r w:rsidRPr="00B95B33">
        <w:rPr>
          <w:rFonts w:ascii="Verdana" w:hAnsi="Verdana" w:cs="Arial"/>
          <w:sz w:val="20"/>
        </w:rPr>
        <w:t>-</w:t>
      </w:r>
      <w:r w:rsidRPr="00B95B33">
        <w:rPr>
          <w:rFonts w:ascii="Verdana" w:hAnsi="Verdana" w:cs="Arial"/>
          <w:sz w:val="20"/>
        </w:rPr>
        <w:tab/>
        <w:t>bij het verzagen moet een totaal homogene snede worden verkregen, dit om een zichtsnede mogelijk te maken (onregelmatige lagen en witte of donkere spiegels mogen niet voorkomen)</w:t>
      </w:r>
    </w:p>
    <w:p w:rsidR="0080457A" w:rsidRPr="00B95B33" w:rsidRDefault="0080457A" w:rsidP="0080457A">
      <w:pPr>
        <w:tabs>
          <w:tab w:val="left" w:pos="284"/>
          <w:tab w:val="left" w:pos="426"/>
        </w:tabs>
        <w:spacing w:line="240" w:lineRule="exact"/>
        <w:ind w:left="284" w:hanging="284"/>
        <w:rPr>
          <w:rFonts w:ascii="Verdana" w:hAnsi="Verdana" w:cs="Arial"/>
          <w:sz w:val="20"/>
        </w:rPr>
      </w:pPr>
      <w:r w:rsidRPr="00B95B33">
        <w:rPr>
          <w:rFonts w:ascii="Verdana" w:hAnsi="Verdana" w:cs="Arial"/>
          <w:sz w:val="20"/>
        </w:rPr>
        <w:t>-</w:t>
      </w:r>
      <w:r w:rsidRPr="00B95B33">
        <w:rPr>
          <w:rFonts w:ascii="Verdana" w:hAnsi="Verdana" w:cs="Arial"/>
          <w:sz w:val="20"/>
        </w:rPr>
        <w:tab/>
        <w:t>uitgesloten gebreken binnenlagen: rot of vergaan hout, overlapping lagen, open barsten en voegen, losse kwasten en gaten, blazen</w:t>
      </w:r>
    </w:p>
    <w:p w:rsidR="0080457A" w:rsidRPr="00B95B33" w:rsidRDefault="0080457A" w:rsidP="0080457A">
      <w:pPr>
        <w:tabs>
          <w:tab w:val="left" w:pos="284"/>
          <w:tab w:val="left" w:pos="426"/>
        </w:tabs>
        <w:spacing w:line="240" w:lineRule="exact"/>
        <w:ind w:left="284" w:hanging="284"/>
        <w:rPr>
          <w:rFonts w:ascii="Verdana" w:hAnsi="Verdana" w:cs="Arial"/>
          <w:sz w:val="20"/>
        </w:rPr>
      </w:pPr>
      <w:r w:rsidRPr="00B95B33">
        <w:rPr>
          <w:rFonts w:ascii="Verdana" w:hAnsi="Verdana" w:cs="Arial"/>
          <w:sz w:val="20"/>
        </w:rPr>
        <w:t>-</w:t>
      </w:r>
      <w:r w:rsidRPr="00B95B33">
        <w:rPr>
          <w:rFonts w:ascii="Verdana" w:hAnsi="Verdana" w:cs="Arial"/>
          <w:sz w:val="20"/>
        </w:rPr>
        <w:tab/>
        <w:t xml:space="preserve">uitgesloten gebreken buitenlagen: rot of vergaan hout, niet-gezonde kwasten, barsten en spleten, open voegen, wormsteken, insectengaten, niet aan buitenomstandigheden </w:t>
      </w:r>
      <w:proofErr w:type="spellStart"/>
      <w:r w:rsidRPr="00B95B33">
        <w:rPr>
          <w:rFonts w:ascii="Verdana" w:hAnsi="Verdana" w:cs="Arial"/>
          <w:sz w:val="20"/>
        </w:rPr>
        <w:t>weerstandbiedende</w:t>
      </w:r>
      <w:proofErr w:type="spellEnd"/>
      <w:r w:rsidRPr="00B95B33">
        <w:rPr>
          <w:rFonts w:ascii="Verdana" w:hAnsi="Verdana" w:cs="Arial"/>
          <w:sz w:val="20"/>
        </w:rPr>
        <w:t xml:space="preserve"> vullingen, pluizig hout, tussenschors, blazen</w:t>
      </w:r>
    </w:p>
    <w:p w:rsidR="0080457A" w:rsidRPr="00B95B33" w:rsidRDefault="0080457A" w:rsidP="0080457A">
      <w:pPr>
        <w:tabs>
          <w:tab w:val="left" w:pos="284"/>
          <w:tab w:val="left" w:pos="426"/>
        </w:tabs>
        <w:spacing w:line="240" w:lineRule="exact"/>
        <w:rPr>
          <w:rFonts w:ascii="Verdana" w:hAnsi="Verdana" w:cs="Arial"/>
          <w:sz w:val="20"/>
        </w:rPr>
      </w:pPr>
    </w:p>
    <w:p w:rsidR="0080457A" w:rsidRPr="00B95B33" w:rsidRDefault="0080457A" w:rsidP="0080457A">
      <w:pPr>
        <w:tabs>
          <w:tab w:val="left" w:pos="284"/>
          <w:tab w:val="left" w:pos="426"/>
        </w:tabs>
        <w:spacing w:line="240" w:lineRule="exact"/>
        <w:rPr>
          <w:rFonts w:ascii="Verdana" w:hAnsi="Verdana" w:cs="Arial"/>
          <w:sz w:val="20"/>
        </w:rPr>
      </w:pPr>
      <w:r w:rsidRPr="00B95B33">
        <w:rPr>
          <w:rFonts w:ascii="Verdana" w:hAnsi="Verdana" w:cs="Arial"/>
          <w:sz w:val="20"/>
        </w:rPr>
        <w:t>(4) MDF</w:t>
      </w:r>
    </w:p>
    <w:p w:rsidR="0080457A" w:rsidRPr="00B95B33" w:rsidRDefault="0080457A" w:rsidP="0080457A">
      <w:pPr>
        <w:widowControl w:val="0"/>
        <w:autoSpaceDE w:val="0"/>
        <w:autoSpaceDN w:val="0"/>
        <w:adjustRightInd w:val="0"/>
        <w:spacing w:after="80"/>
        <w:contextualSpacing/>
        <w:rPr>
          <w:rFonts w:ascii="Verdana" w:hAnsi="Verdana" w:cs="Helvetica"/>
          <w:sz w:val="20"/>
          <w:szCs w:val="18"/>
        </w:rPr>
      </w:pPr>
      <w:r w:rsidRPr="00B95B33">
        <w:rPr>
          <w:rFonts w:ascii="Verdana" w:hAnsi="Verdana" w:cs="Helvetica"/>
          <w:bCs/>
          <w:i/>
          <w:iCs/>
          <w:sz w:val="20"/>
          <w:szCs w:val="18"/>
        </w:rPr>
        <w:t>Medium-</w:t>
      </w:r>
      <w:proofErr w:type="spellStart"/>
      <w:r w:rsidRPr="00B95B33">
        <w:rPr>
          <w:rFonts w:ascii="Verdana" w:hAnsi="Verdana" w:cs="Helvetica"/>
          <w:bCs/>
          <w:i/>
          <w:iCs/>
          <w:sz w:val="20"/>
          <w:szCs w:val="18"/>
        </w:rPr>
        <w:t>Density</w:t>
      </w:r>
      <w:proofErr w:type="spellEnd"/>
      <w:r w:rsidRPr="00B95B33">
        <w:rPr>
          <w:rFonts w:ascii="Verdana" w:hAnsi="Verdana" w:cs="Helvetica"/>
          <w:bCs/>
          <w:i/>
          <w:iCs/>
          <w:sz w:val="20"/>
          <w:szCs w:val="18"/>
        </w:rPr>
        <w:t xml:space="preserve"> </w:t>
      </w:r>
      <w:proofErr w:type="spellStart"/>
      <w:r w:rsidRPr="00B95B33">
        <w:rPr>
          <w:rFonts w:ascii="Verdana" w:hAnsi="Verdana" w:cs="Helvetica"/>
          <w:bCs/>
          <w:i/>
          <w:iCs/>
          <w:sz w:val="20"/>
          <w:szCs w:val="18"/>
        </w:rPr>
        <w:t>Fibreboard</w:t>
      </w:r>
      <w:proofErr w:type="spellEnd"/>
      <w:r w:rsidRPr="00B95B33">
        <w:rPr>
          <w:rFonts w:ascii="Verdana" w:hAnsi="Verdana" w:cs="Helvetica"/>
          <w:sz w:val="20"/>
          <w:szCs w:val="18"/>
        </w:rPr>
        <w:t xml:space="preserve"> of </w:t>
      </w:r>
      <w:r w:rsidRPr="00B95B33">
        <w:rPr>
          <w:rFonts w:ascii="Verdana" w:hAnsi="Verdana" w:cs="Helvetica"/>
          <w:bCs/>
          <w:sz w:val="20"/>
          <w:szCs w:val="18"/>
        </w:rPr>
        <w:t>MDF</w:t>
      </w:r>
      <w:r w:rsidRPr="00B95B33">
        <w:rPr>
          <w:rFonts w:ascii="Verdana" w:hAnsi="Verdana" w:cs="Helvetica"/>
          <w:sz w:val="20"/>
          <w:szCs w:val="18"/>
        </w:rPr>
        <w:t xml:space="preserve"> is geperst </w:t>
      </w:r>
      <w:hyperlink r:id="rId7" w:history="1">
        <w:r w:rsidRPr="00B95B33">
          <w:rPr>
            <w:rFonts w:ascii="Verdana" w:hAnsi="Verdana" w:cs="Helvetica"/>
            <w:sz w:val="20"/>
            <w:szCs w:val="18"/>
          </w:rPr>
          <w:t>board</w:t>
        </w:r>
      </w:hyperlink>
      <w:r w:rsidRPr="00B95B33">
        <w:rPr>
          <w:rFonts w:ascii="Verdana" w:hAnsi="Verdana" w:cs="Helvetica"/>
          <w:sz w:val="20"/>
          <w:szCs w:val="18"/>
        </w:rPr>
        <w:t xml:space="preserve"> met een middelharde dichtheid.</w:t>
      </w:r>
    </w:p>
    <w:p w:rsidR="0080457A" w:rsidRPr="00B95B33" w:rsidRDefault="0080457A" w:rsidP="0080457A">
      <w:pPr>
        <w:widowControl w:val="0"/>
        <w:autoSpaceDE w:val="0"/>
        <w:autoSpaceDN w:val="0"/>
        <w:adjustRightInd w:val="0"/>
        <w:spacing w:after="80"/>
        <w:contextualSpacing/>
        <w:rPr>
          <w:rFonts w:ascii="Verdana" w:hAnsi="Verdana" w:cs="Helvetica"/>
          <w:sz w:val="20"/>
          <w:szCs w:val="18"/>
        </w:rPr>
      </w:pPr>
      <w:r w:rsidRPr="00B95B33">
        <w:rPr>
          <w:rFonts w:ascii="Verdana" w:hAnsi="Verdana" w:cs="Helvetica"/>
          <w:sz w:val="20"/>
          <w:szCs w:val="18"/>
        </w:rPr>
        <w:t xml:space="preserve">De MDF plaat heeft voor een 18 mm dikte een gewicht van 720 kg s/m³. </w:t>
      </w:r>
      <w:r>
        <w:rPr>
          <w:rFonts w:ascii="Verdana" w:hAnsi="Verdana" w:cs="Helvetica"/>
          <w:sz w:val="20"/>
          <w:szCs w:val="18"/>
        </w:rPr>
        <w:t>Het</w:t>
      </w:r>
      <w:r w:rsidR="00E8710E">
        <w:rPr>
          <w:rFonts w:ascii="Verdana" w:hAnsi="Verdana" w:cs="Helvetica"/>
          <w:sz w:val="20"/>
          <w:szCs w:val="18"/>
        </w:rPr>
        <w:t xml:space="preserve"> betreft </w:t>
      </w:r>
      <w:r>
        <w:rPr>
          <w:rFonts w:ascii="Verdana" w:hAnsi="Verdana" w:cs="Helvetica"/>
          <w:sz w:val="20"/>
          <w:szCs w:val="18"/>
        </w:rPr>
        <w:t>formaldehyde</w:t>
      </w:r>
      <w:r w:rsidR="00407A08">
        <w:rPr>
          <w:rFonts w:ascii="Verdana" w:hAnsi="Verdana" w:cs="Helvetica"/>
          <w:sz w:val="20"/>
          <w:szCs w:val="18"/>
        </w:rPr>
        <w:t>-</w:t>
      </w:r>
      <w:r w:rsidR="00E8710E">
        <w:rPr>
          <w:rFonts w:ascii="Verdana" w:hAnsi="Verdana" w:cs="Helvetica"/>
          <w:sz w:val="20"/>
          <w:szCs w:val="18"/>
        </w:rPr>
        <w:t>arm MDF</w:t>
      </w:r>
      <w:r>
        <w:rPr>
          <w:rFonts w:ascii="Verdana" w:hAnsi="Verdana" w:cs="Helvetica"/>
          <w:sz w:val="20"/>
          <w:szCs w:val="18"/>
        </w:rPr>
        <w:t xml:space="preserve"> </w:t>
      </w:r>
      <w:r w:rsidR="00E8710E" w:rsidRPr="00A05F68">
        <w:rPr>
          <w:rFonts w:ascii="Verdana" w:hAnsi="Verdana" w:cs="Helvetica"/>
          <w:sz w:val="20"/>
          <w:szCs w:val="18"/>
        </w:rPr>
        <w:t>(</w:t>
      </w:r>
      <w:r w:rsidR="00407A08" w:rsidRPr="00A05F68">
        <w:rPr>
          <w:rFonts w:ascii="Verdana" w:hAnsi="Verdana" w:cs="Helvetica"/>
          <w:sz w:val="20"/>
          <w:szCs w:val="18"/>
        </w:rPr>
        <w:t>&lt;</w:t>
      </w:r>
      <w:r w:rsidR="00E8710E" w:rsidRPr="00A05F68">
        <w:rPr>
          <w:rFonts w:ascii="Verdana" w:hAnsi="Verdana" w:cs="Helvetica"/>
          <w:sz w:val="20"/>
          <w:szCs w:val="18"/>
        </w:rPr>
        <w:t xml:space="preserve"> 2</w:t>
      </w:r>
      <w:r w:rsidR="00407A08" w:rsidRPr="00A05F68">
        <w:rPr>
          <w:rFonts w:ascii="Verdana" w:hAnsi="Verdana" w:cs="Helvetica"/>
          <w:sz w:val="20"/>
          <w:szCs w:val="18"/>
        </w:rPr>
        <w:t xml:space="preserve"> mg/100g</w:t>
      </w:r>
      <w:r w:rsidR="007D37CC" w:rsidRPr="00A05F68">
        <w:rPr>
          <w:rFonts w:ascii="Verdana" w:hAnsi="Verdana" w:cs="Helvetica"/>
          <w:sz w:val="20"/>
          <w:szCs w:val="18"/>
        </w:rPr>
        <w:t xml:space="preserve"> droge stof</w:t>
      </w:r>
      <w:r w:rsidR="00E8710E" w:rsidRPr="00A05F68">
        <w:rPr>
          <w:rFonts w:ascii="Verdana" w:hAnsi="Verdana" w:cs="Helvetica"/>
          <w:sz w:val="20"/>
          <w:szCs w:val="18"/>
        </w:rPr>
        <w:t>)</w:t>
      </w:r>
      <w:r w:rsidR="00E8710E">
        <w:rPr>
          <w:rFonts w:ascii="Verdana" w:hAnsi="Verdana" w:cs="Helvetica"/>
          <w:sz w:val="20"/>
          <w:szCs w:val="18"/>
        </w:rPr>
        <w:t xml:space="preserve"> </w:t>
      </w:r>
      <w:r>
        <w:rPr>
          <w:rFonts w:ascii="Verdana" w:hAnsi="Verdana" w:cs="Helvetica"/>
          <w:sz w:val="20"/>
          <w:szCs w:val="18"/>
        </w:rPr>
        <w:t>die bijgevolg geschi</w:t>
      </w:r>
      <w:r w:rsidR="00951BDB">
        <w:rPr>
          <w:rFonts w:ascii="Verdana" w:hAnsi="Verdana" w:cs="Helvetica"/>
          <w:sz w:val="20"/>
          <w:szCs w:val="18"/>
        </w:rPr>
        <w:t>kt is voor museale toepassingen;</w:t>
      </w:r>
      <w:r>
        <w:rPr>
          <w:rFonts w:ascii="Verdana" w:hAnsi="Verdana" w:cs="Helvetica"/>
          <w:sz w:val="20"/>
          <w:szCs w:val="18"/>
        </w:rPr>
        <w:t xml:space="preserve"> </w:t>
      </w:r>
      <w:r w:rsidR="00951BDB">
        <w:rPr>
          <w:rFonts w:ascii="Verdana" w:hAnsi="Verdana" w:cs="Helvetica"/>
          <w:sz w:val="20"/>
          <w:szCs w:val="18"/>
        </w:rPr>
        <w:t xml:space="preserve">een attest moet op vraag van de opdrachtgever kunnen worden voorgelegd. </w:t>
      </w:r>
      <w:r w:rsidRPr="00B95B33">
        <w:rPr>
          <w:rFonts w:ascii="Verdana" w:hAnsi="Verdana" w:cs="Helvetica"/>
          <w:sz w:val="20"/>
          <w:szCs w:val="18"/>
        </w:rPr>
        <w:t xml:space="preserve">De MDF kan samengesteld worden door middel van </w:t>
      </w:r>
      <w:hyperlink r:id="rId8" w:history="1">
        <w:r w:rsidRPr="00B95B33">
          <w:rPr>
            <w:rFonts w:ascii="Verdana" w:hAnsi="Verdana" w:cs="Helvetica"/>
            <w:sz w:val="20"/>
            <w:szCs w:val="18"/>
          </w:rPr>
          <w:t>spijkers</w:t>
        </w:r>
      </w:hyperlink>
      <w:r w:rsidRPr="00B95B33">
        <w:rPr>
          <w:rFonts w:ascii="Verdana" w:hAnsi="Verdana" w:cs="Helvetica"/>
          <w:sz w:val="20"/>
          <w:szCs w:val="18"/>
        </w:rPr>
        <w:t xml:space="preserve"> en </w:t>
      </w:r>
      <w:hyperlink r:id="rId9" w:history="1">
        <w:r w:rsidRPr="00B95B33">
          <w:rPr>
            <w:rFonts w:ascii="Verdana" w:hAnsi="Verdana" w:cs="Helvetica"/>
            <w:sz w:val="20"/>
            <w:szCs w:val="18"/>
          </w:rPr>
          <w:t>schroeven</w:t>
        </w:r>
      </w:hyperlink>
      <w:r w:rsidRPr="00B95B33">
        <w:rPr>
          <w:rFonts w:ascii="Verdana" w:hAnsi="Verdana" w:cs="Helvetica"/>
          <w:sz w:val="20"/>
          <w:szCs w:val="18"/>
        </w:rPr>
        <w:t xml:space="preserve">. Aangeraden wordt minimaal 25 mm van de kant te blijven, schroeven te verzinken en schroefgaten voor te </w:t>
      </w:r>
      <w:hyperlink r:id="rId10" w:history="1">
        <w:r w:rsidRPr="00B95B33">
          <w:rPr>
            <w:rFonts w:ascii="Verdana" w:hAnsi="Verdana" w:cs="Helvetica"/>
            <w:sz w:val="20"/>
            <w:szCs w:val="18"/>
          </w:rPr>
          <w:t>boren</w:t>
        </w:r>
      </w:hyperlink>
      <w:r w:rsidRPr="00B95B33">
        <w:rPr>
          <w:rFonts w:ascii="Verdana" w:hAnsi="Verdana" w:cs="Helvetica"/>
          <w:sz w:val="20"/>
          <w:szCs w:val="18"/>
        </w:rPr>
        <w:t xml:space="preserve"> om splijten van het materiaal te voorkomen.</w:t>
      </w:r>
    </w:p>
    <w:p w:rsidR="0080457A" w:rsidRPr="00B95B33" w:rsidRDefault="0080457A" w:rsidP="0080457A">
      <w:pPr>
        <w:tabs>
          <w:tab w:val="left" w:pos="284"/>
          <w:tab w:val="left" w:pos="426"/>
        </w:tabs>
        <w:contextualSpacing/>
        <w:rPr>
          <w:rFonts w:ascii="Verdana" w:hAnsi="Verdana" w:cs="Helvetica"/>
          <w:sz w:val="20"/>
          <w:szCs w:val="18"/>
        </w:rPr>
      </w:pPr>
      <w:r w:rsidRPr="00B95B33">
        <w:rPr>
          <w:rFonts w:ascii="Verdana" w:hAnsi="Verdana" w:cs="Helvetica"/>
          <w:sz w:val="20"/>
          <w:szCs w:val="18"/>
        </w:rPr>
        <w:t>Het schilderen of verven van MDF vraagt meerdere lagen. Vanwege de poreuze structuur: twee lagen grondver</w:t>
      </w:r>
      <w:r w:rsidR="00A05F68">
        <w:rPr>
          <w:rFonts w:ascii="Verdana" w:hAnsi="Verdana" w:cs="Helvetica"/>
          <w:sz w:val="20"/>
          <w:szCs w:val="18"/>
        </w:rPr>
        <w:t>f aan te brengen. Daarna de MDF-</w:t>
      </w:r>
      <w:r w:rsidRPr="00B95B33">
        <w:rPr>
          <w:rFonts w:ascii="Verdana" w:hAnsi="Verdana" w:cs="Helvetica"/>
          <w:sz w:val="20"/>
          <w:szCs w:val="18"/>
        </w:rPr>
        <w:t>platen aflakken met meerdere lagen hoog- of zijdeglans.</w:t>
      </w:r>
    </w:p>
    <w:p w:rsidR="0080457A" w:rsidRPr="00B95B33" w:rsidRDefault="0080457A" w:rsidP="0080457A">
      <w:pPr>
        <w:widowControl w:val="0"/>
        <w:autoSpaceDE w:val="0"/>
        <w:autoSpaceDN w:val="0"/>
        <w:adjustRightInd w:val="0"/>
        <w:spacing w:after="80"/>
        <w:contextualSpacing/>
        <w:rPr>
          <w:rFonts w:ascii="Verdana" w:hAnsi="Verdana" w:cs="Helvetica"/>
          <w:sz w:val="20"/>
          <w:szCs w:val="18"/>
        </w:rPr>
      </w:pPr>
    </w:p>
    <w:p w:rsidR="0080457A" w:rsidRPr="00B95B33" w:rsidRDefault="0080457A" w:rsidP="0080457A">
      <w:pPr>
        <w:widowControl w:val="0"/>
        <w:autoSpaceDE w:val="0"/>
        <w:autoSpaceDN w:val="0"/>
        <w:adjustRightInd w:val="0"/>
        <w:spacing w:after="80"/>
        <w:contextualSpacing/>
        <w:rPr>
          <w:rFonts w:ascii="Verdana" w:hAnsi="Verdana" w:cs="Helvetica"/>
          <w:sz w:val="20"/>
          <w:szCs w:val="18"/>
        </w:rPr>
      </w:pPr>
      <w:proofErr w:type="spellStart"/>
      <w:r w:rsidRPr="00B95B33">
        <w:rPr>
          <w:rFonts w:ascii="Verdana" w:hAnsi="Verdana" w:cs="Helvetica"/>
          <w:sz w:val="20"/>
          <w:szCs w:val="18"/>
        </w:rPr>
        <w:t>Poedercoaten</w:t>
      </w:r>
      <w:proofErr w:type="spellEnd"/>
      <w:r w:rsidRPr="00B95B33">
        <w:rPr>
          <w:rFonts w:ascii="Verdana" w:hAnsi="Verdana" w:cs="Helvetica"/>
          <w:sz w:val="20"/>
          <w:szCs w:val="18"/>
        </w:rPr>
        <w:t xml:space="preserve"> MDF: Het MDF wordt voor en na het poederen verwarmd in speciale infraroodboosters. Deze boosters zijn samengesteld uit </w:t>
      </w:r>
      <w:proofErr w:type="spellStart"/>
      <w:r w:rsidRPr="00B95B33">
        <w:rPr>
          <w:rFonts w:ascii="Verdana" w:hAnsi="Verdana" w:cs="Helvetica"/>
          <w:sz w:val="20"/>
          <w:szCs w:val="18"/>
        </w:rPr>
        <w:t>gaskatalytische</w:t>
      </w:r>
      <w:proofErr w:type="spellEnd"/>
      <w:r w:rsidRPr="00B95B33">
        <w:rPr>
          <w:rFonts w:ascii="Verdana" w:hAnsi="Verdana" w:cs="Helvetica"/>
          <w:sz w:val="20"/>
          <w:szCs w:val="18"/>
        </w:rPr>
        <w:t xml:space="preserve"> panelen. Het poederen van MDF vindt bij voorkeur plaats in kunststof poedercabines. Voor het uitharden van het poeder wordt geen standaard moffeloven gebruikt, maar een oven met een speciale opbouw waardoor een extreem nauwkeurige verdeling van de hete lucht plaatsvindt.</w:t>
      </w:r>
    </w:p>
    <w:p w:rsidR="0080457A" w:rsidRPr="00B95B33" w:rsidRDefault="0080457A" w:rsidP="0080457A">
      <w:pPr>
        <w:widowControl w:val="0"/>
        <w:autoSpaceDE w:val="0"/>
        <w:autoSpaceDN w:val="0"/>
        <w:adjustRightInd w:val="0"/>
        <w:spacing w:after="80"/>
        <w:contextualSpacing/>
        <w:rPr>
          <w:rFonts w:ascii="Verdana" w:hAnsi="Verdana" w:cs="Helvetica"/>
          <w:sz w:val="20"/>
          <w:szCs w:val="18"/>
        </w:rPr>
      </w:pPr>
    </w:p>
    <w:p w:rsidR="0080457A" w:rsidRPr="00B95B33" w:rsidRDefault="0080457A" w:rsidP="0080457A">
      <w:pPr>
        <w:tabs>
          <w:tab w:val="left" w:pos="284"/>
          <w:tab w:val="left" w:pos="426"/>
        </w:tabs>
        <w:spacing w:line="240" w:lineRule="exact"/>
        <w:rPr>
          <w:rFonts w:ascii="Verdana" w:hAnsi="Verdana" w:cs="Arial"/>
          <w:sz w:val="20"/>
        </w:rPr>
      </w:pPr>
    </w:p>
    <w:p w:rsidR="0080457A" w:rsidRPr="00B95B33" w:rsidRDefault="0080457A" w:rsidP="0080457A">
      <w:pPr>
        <w:tabs>
          <w:tab w:val="left" w:pos="-720"/>
          <w:tab w:val="left" w:pos="0"/>
          <w:tab w:val="left" w:pos="426"/>
          <w:tab w:val="left" w:pos="851"/>
          <w:tab w:val="left" w:pos="1276"/>
          <w:tab w:val="left" w:pos="2127"/>
        </w:tabs>
        <w:suppressAutoHyphens/>
        <w:ind w:left="851" w:hanging="851"/>
        <w:rPr>
          <w:rFonts w:ascii="Verdana" w:hAnsi="Verdana" w:cs="Arial"/>
          <w:spacing w:val="-3"/>
          <w:sz w:val="20"/>
        </w:rPr>
      </w:pPr>
      <w:proofErr w:type="gramStart"/>
      <w:r w:rsidRPr="00B95B33">
        <w:rPr>
          <w:rFonts w:ascii="Verdana" w:hAnsi="Verdana" w:cs="Arial"/>
          <w:spacing w:val="-3"/>
          <w:sz w:val="20"/>
          <w:u w:val="single"/>
        </w:rPr>
        <w:t>Bekledingsmateriaal</w:t>
      </w:r>
      <w:r w:rsidR="00D56702">
        <w:rPr>
          <w:rFonts w:ascii="Verdana" w:hAnsi="Verdana" w:cs="Arial"/>
          <w:spacing w:val="-3"/>
          <w:sz w:val="20"/>
          <w:u w:val="single"/>
        </w:rPr>
        <w:t xml:space="preserve"> </w:t>
      </w:r>
      <w:r w:rsidRPr="00B95B33">
        <w:rPr>
          <w:rFonts w:ascii="Verdana" w:hAnsi="Verdana" w:cs="Arial"/>
          <w:spacing w:val="-3"/>
          <w:sz w:val="20"/>
        </w:rPr>
        <w:t>:</w:t>
      </w:r>
      <w:proofErr w:type="gramEnd"/>
    </w:p>
    <w:p w:rsidR="0080457A" w:rsidRPr="00B95B33" w:rsidRDefault="0080457A" w:rsidP="0080457A">
      <w:pPr>
        <w:tabs>
          <w:tab w:val="left" w:pos="-720"/>
          <w:tab w:val="left" w:pos="0"/>
          <w:tab w:val="left" w:pos="426"/>
          <w:tab w:val="left" w:pos="851"/>
          <w:tab w:val="left" w:pos="1276"/>
          <w:tab w:val="left" w:pos="2127"/>
        </w:tabs>
        <w:suppressAutoHyphens/>
        <w:ind w:left="851" w:hanging="851"/>
        <w:rPr>
          <w:rFonts w:ascii="Verdana" w:hAnsi="Verdana" w:cs="Arial"/>
          <w:spacing w:val="-3"/>
          <w:sz w:val="20"/>
        </w:rPr>
      </w:pPr>
    </w:p>
    <w:p w:rsidR="0080457A" w:rsidRPr="00B95B33" w:rsidRDefault="0080457A" w:rsidP="0080457A">
      <w:pPr>
        <w:tabs>
          <w:tab w:val="left" w:pos="284"/>
          <w:tab w:val="left" w:pos="426"/>
        </w:tabs>
        <w:spacing w:line="240" w:lineRule="exact"/>
        <w:rPr>
          <w:rFonts w:ascii="Verdana" w:hAnsi="Verdana" w:cs="Arial"/>
          <w:sz w:val="20"/>
        </w:rPr>
      </w:pPr>
      <w:r w:rsidRPr="00B95B33">
        <w:rPr>
          <w:rFonts w:ascii="Verdana" w:hAnsi="Verdana" w:cs="Arial"/>
          <w:sz w:val="20"/>
        </w:rPr>
        <w:t>(5) zichtbaar blijvend snijfineer</w:t>
      </w:r>
    </w:p>
    <w:p w:rsidR="0080457A" w:rsidRPr="00B95B33" w:rsidRDefault="0080457A" w:rsidP="0080457A">
      <w:pPr>
        <w:tabs>
          <w:tab w:val="left" w:pos="284"/>
          <w:tab w:val="left" w:pos="426"/>
        </w:tabs>
        <w:spacing w:line="240" w:lineRule="exact"/>
        <w:ind w:left="284" w:hanging="284"/>
        <w:rPr>
          <w:rFonts w:ascii="Verdana" w:hAnsi="Verdana" w:cs="Arial"/>
          <w:sz w:val="20"/>
        </w:rPr>
      </w:pPr>
      <w:r w:rsidRPr="00B95B33">
        <w:rPr>
          <w:rFonts w:ascii="Verdana" w:hAnsi="Verdana" w:cs="Arial"/>
          <w:sz w:val="20"/>
        </w:rPr>
        <w:t>-</w:t>
      </w:r>
      <w:r w:rsidRPr="00B95B33">
        <w:rPr>
          <w:rFonts w:ascii="Verdana" w:hAnsi="Verdana" w:cs="Arial"/>
          <w:sz w:val="20"/>
        </w:rPr>
        <w:tab/>
        <w:t xml:space="preserve">Europees Berken volumemassa </w:t>
      </w:r>
      <w:r w:rsidRPr="00B95B33">
        <w:rPr>
          <w:rFonts w:ascii="Verdana" w:hAnsi="Verdana" w:cs="Arial"/>
          <w:sz w:val="20"/>
          <w:u w:val="single"/>
        </w:rPr>
        <w:t>+</w:t>
      </w:r>
      <w:r w:rsidRPr="00B95B33">
        <w:rPr>
          <w:rFonts w:ascii="Verdana" w:hAnsi="Verdana" w:cs="Arial"/>
          <w:sz w:val="20"/>
        </w:rPr>
        <w:t xml:space="preserve"> 670 kg/m³ bij 12 % vochtgehalte, zonder kwasten</w:t>
      </w:r>
    </w:p>
    <w:p w:rsidR="0080457A" w:rsidRPr="00B95B33" w:rsidRDefault="0080457A" w:rsidP="0080457A">
      <w:pPr>
        <w:tabs>
          <w:tab w:val="left" w:pos="284"/>
          <w:tab w:val="left" w:pos="426"/>
        </w:tabs>
        <w:spacing w:line="240" w:lineRule="exact"/>
        <w:ind w:left="284" w:hanging="284"/>
        <w:rPr>
          <w:rFonts w:ascii="Verdana" w:hAnsi="Verdana" w:cs="Arial"/>
          <w:sz w:val="20"/>
        </w:rPr>
      </w:pPr>
      <w:r w:rsidRPr="00B95B33">
        <w:rPr>
          <w:rFonts w:ascii="Verdana" w:hAnsi="Verdana" w:cs="Arial"/>
          <w:sz w:val="20"/>
        </w:rPr>
        <w:t>-</w:t>
      </w:r>
      <w:r w:rsidRPr="00B95B33">
        <w:rPr>
          <w:rFonts w:ascii="Verdana" w:hAnsi="Verdana" w:cs="Arial"/>
          <w:sz w:val="20"/>
        </w:rPr>
        <w:tab/>
        <w:t>de minimale dikte van het gebruikte houtfineer is 0,8 mm</w:t>
      </w:r>
    </w:p>
    <w:p w:rsidR="0080457A" w:rsidRPr="00B95B33" w:rsidRDefault="0080457A" w:rsidP="0080457A">
      <w:pPr>
        <w:tabs>
          <w:tab w:val="left" w:pos="284"/>
          <w:tab w:val="left" w:pos="426"/>
        </w:tabs>
        <w:spacing w:line="240" w:lineRule="exact"/>
        <w:ind w:left="284" w:hanging="284"/>
        <w:rPr>
          <w:rFonts w:ascii="Verdana" w:hAnsi="Verdana" w:cs="Arial"/>
          <w:sz w:val="20"/>
        </w:rPr>
      </w:pPr>
      <w:r w:rsidRPr="00B95B33">
        <w:rPr>
          <w:rFonts w:ascii="Verdana" w:hAnsi="Verdana" w:cs="Arial"/>
          <w:sz w:val="20"/>
        </w:rPr>
        <w:t>-</w:t>
      </w:r>
      <w:r w:rsidRPr="00B95B33">
        <w:rPr>
          <w:rFonts w:ascii="Verdana" w:hAnsi="Verdana" w:cs="Arial"/>
          <w:sz w:val="20"/>
        </w:rPr>
        <w:tab/>
        <w:t>plaatmaterialen bekleed met fineer krijgen steeds aan de rugzijde een evenwichtsfineer</w:t>
      </w:r>
    </w:p>
    <w:p w:rsidR="0080457A" w:rsidRPr="00B95B33" w:rsidRDefault="0080457A" w:rsidP="0080457A">
      <w:pPr>
        <w:pStyle w:val="streep05-05"/>
        <w:tabs>
          <w:tab w:val="left" w:pos="284"/>
          <w:tab w:val="left" w:pos="426"/>
        </w:tabs>
        <w:overflowPunct/>
        <w:autoSpaceDE/>
        <w:autoSpaceDN/>
        <w:adjustRightInd/>
        <w:spacing w:line="240" w:lineRule="exact"/>
        <w:textAlignment w:val="auto"/>
        <w:rPr>
          <w:rFonts w:ascii="Verdana" w:hAnsi="Verdana" w:cs="Arial"/>
          <w:szCs w:val="24"/>
        </w:rPr>
      </w:pPr>
      <w:r w:rsidRPr="00B95B33">
        <w:rPr>
          <w:rFonts w:ascii="Verdana" w:hAnsi="Verdana" w:cs="Arial"/>
          <w:szCs w:val="24"/>
        </w:rPr>
        <w:t>-</w:t>
      </w:r>
      <w:r w:rsidRPr="00B95B33">
        <w:rPr>
          <w:rFonts w:ascii="Verdana" w:hAnsi="Verdana" w:cs="Arial"/>
          <w:szCs w:val="24"/>
        </w:rPr>
        <w:tab/>
        <w:t>zichtvlakken worden steeds gevernist</w:t>
      </w:r>
      <w:r w:rsidR="00D16C4A">
        <w:rPr>
          <w:rFonts w:ascii="Verdana" w:hAnsi="Verdana" w:cs="Arial"/>
          <w:szCs w:val="24"/>
        </w:rPr>
        <w:t xml:space="preserve">. </w:t>
      </w:r>
      <w:r w:rsidR="00D16C4A" w:rsidRPr="00280733">
        <w:rPr>
          <w:rFonts w:ascii="Verdana" w:hAnsi="Verdana" w:cs="Arial"/>
          <w:szCs w:val="24"/>
        </w:rPr>
        <w:t xml:space="preserve">Voorstel van te gebruiken vernis wordt </w:t>
      </w:r>
      <w:r w:rsidR="00280733" w:rsidRPr="00280733">
        <w:rPr>
          <w:rFonts w:ascii="Verdana" w:hAnsi="Verdana" w:cs="Arial"/>
          <w:szCs w:val="24"/>
        </w:rPr>
        <w:t xml:space="preserve">ter goedkeuring </w:t>
      </w:r>
      <w:r w:rsidR="00D16C4A" w:rsidRPr="00280733">
        <w:rPr>
          <w:rFonts w:ascii="Verdana" w:hAnsi="Verdana" w:cs="Arial"/>
          <w:szCs w:val="24"/>
        </w:rPr>
        <w:t>voorgelegd aan de architect/opdrachtgever</w:t>
      </w:r>
      <w:r w:rsidR="00D16C4A">
        <w:rPr>
          <w:rFonts w:ascii="Verdana" w:hAnsi="Verdana" w:cs="Arial"/>
          <w:szCs w:val="24"/>
        </w:rPr>
        <w:t>.</w:t>
      </w:r>
    </w:p>
    <w:p w:rsidR="0080457A" w:rsidRPr="00B95B33" w:rsidRDefault="0080457A" w:rsidP="0080457A">
      <w:pPr>
        <w:tabs>
          <w:tab w:val="left" w:pos="284"/>
          <w:tab w:val="left" w:pos="426"/>
        </w:tabs>
        <w:spacing w:line="240" w:lineRule="exact"/>
        <w:rPr>
          <w:rFonts w:ascii="Verdana" w:hAnsi="Verdana" w:cs="Arial"/>
          <w:sz w:val="20"/>
        </w:rPr>
      </w:pPr>
    </w:p>
    <w:p w:rsidR="0080457A" w:rsidRPr="00B95B33" w:rsidRDefault="0080457A" w:rsidP="0080457A">
      <w:pPr>
        <w:rPr>
          <w:rFonts w:ascii="Verdana" w:hAnsi="Verdana" w:cs="Arial"/>
          <w:sz w:val="20"/>
        </w:rPr>
      </w:pPr>
      <w:r w:rsidRPr="00B95B33">
        <w:rPr>
          <w:rFonts w:ascii="Verdana" w:hAnsi="Verdana" w:cs="Arial"/>
          <w:sz w:val="20"/>
        </w:rPr>
        <w:lastRenderedPageBreak/>
        <w:t>(6) hardplastiek (</w:t>
      </w:r>
      <w:proofErr w:type="spellStart"/>
      <w:r w:rsidRPr="00B95B33">
        <w:rPr>
          <w:rFonts w:ascii="Verdana" w:hAnsi="Verdana" w:cs="Arial"/>
          <w:sz w:val="20"/>
        </w:rPr>
        <w:t>stratifié</w:t>
      </w:r>
      <w:proofErr w:type="spellEnd"/>
      <w:r w:rsidRPr="00B95B33">
        <w:rPr>
          <w:rFonts w:ascii="Verdana" w:hAnsi="Verdana" w:cs="Arial"/>
          <w:sz w:val="20"/>
        </w:rPr>
        <w:t>)</w:t>
      </w:r>
    </w:p>
    <w:p w:rsidR="0080457A" w:rsidRPr="00B95B33" w:rsidRDefault="0080457A" w:rsidP="0080457A">
      <w:pPr>
        <w:pStyle w:val="Plattetekstinspringen2"/>
        <w:rPr>
          <w:rFonts w:ascii="Verdana" w:hAnsi="Verdana" w:cs="Arial"/>
        </w:rPr>
      </w:pPr>
      <w:r w:rsidRPr="00B95B33">
        <w:rPr>
          <w:rFonts w:ascii="Verdana" w:hAnsi="Verdana" w:cs="Arial"/>
        </w:rPr>
        <w:t>-</w:t>
      </w:r>
      <w:r w:rsidRPr="00B95B33">
        <w:rPr>
          <w:rFonts w:ascii="Verdana" w:hAnsi="Verdana" w:cs="Arial"/>
        </w:rPr>
        <w:tab/>
        <w:t xml:space="preserve">geheel, bestaande uit geïmpregneerde bladen </w:t>
      </w:r>
      <w:proofErr w:type="spellStart"/>
      <w:r w:rsidRPr="00B95B33">
        <w:rPr>
          <w:rFonts w:ascii="Verdana" w:hAnsi="Verdana" w:cs="Arial"/>
        </w:rPr>
        <w:t>kraftpapier</w:t>
      </w:r>
      <w:proofErr w:type="spellEnd"/>
      <w:r w:rsidRPr="00B95B33">
        <w:rPr>
          <w:rFonts w:ascii="Verdana" w:hAnsi="Verdana" w:cs="Arial"/>
        </w:rPr>
        <w:t xml:space="preserve"> en afwerkingsblad met </w:t>
      </w:r>
      <w:proofErr w:type="spellStart"/>
      <w:r w:rsidRPr="00B95B33">
        <w:rPr>
          <w:rFonts w:ascii="Verdana" w:hAnsi="Verdana" w:cs="Arial"/>
        </w:rPr>
        <w:t>melaminefilm</w:t>
      </w:r>
      <w:proofErr w:type="spellEnd"/>
      <w:r w:rsidRPr="00B95B33">
        <w:rPr>
          <w:rFonts w:ascii="Verdana" w:hAnsi="Verdana" w:cs="Arial"/>
        </w:rPr>
        <w:t>, warm en onder druk verlijmd, met volgende eigenschappen:</w:t>
      </w:r>
    </w:p>
    <w:p w:rsidR="0080457A" w:rsidRPr="00B95B33" w:rsidRDefault="0080457A" w:rsidP="0080457A">
      <w:pPr>
        <w:tabs>
          <w:tab w:val="left" w:pos="142"/>
        </w:tabs>
        <w:ind w:left="142" w:hanging="142"/>
        <w:rPr>
          <w:rFonts w:ascii="Verdana" w:hAnsi="Verdana" w:cs="Arial"/>
          <w:sz w:val="20"/>
        </w:rPr>
      </w:pPr>
      <w:r w:rsidRPr="00B95B33">
        <w:rPr>
          <w:rFonts w:ascii="Verdana" w:hAnsi="Verdana" w:cs="Arial"/>
          <w:sz w:val="20"/>
        </w:rPr>
        <w:t>-</w:t>
      </w:r>
      <w:r w:rsidRPr="00B95B33">
        <w:rPr>
          <w:rFonts w:ascii="Verdana" w:hAnsi="Verdana" w:cs="Arial"/>
          <w:sz w:val="20"/>
        </w:rPr>
        <w:tab/>
        <w:t xml:space="preserve">ongevoelig voor vocht, licht- en kleurecht, stootvast, </w:t>
      </w:r>
      <w:proofErr w:type="spellStart"/>
      <w:r w:rsidRPr="00B95B33">
        <w:rPr>
          <w:rFonts w:ascii="Verdana" w:hAnsi="Verdana" w:cs="Arial"/>
          <w:sz w:val="20"/>
        </w:rPr>
        <w:t>krasvast</w:t>
      </w:r>
      <w:proofErr w:type="spellEnd"/>
      <w:r w:rsidRPr="00B95B33">
        <w:rPr>
          <w:rFonts w:ascii="Verdana" w:hAnsi="Verdana" w:cs="Arial"/>
          <w:sz w:val="20"/>
        </w:rPr>
        <w:t>, antistatisch</w:t>
      </w:r>
    </w:p>
    <w:p w:rsidR="0080457A" w:rsidRPr="00B95B33" w:rsidRDefault="0080457A" w:rsidP="0080457A">
      <w:pPr>
        <w:tabs>
          <w:tab w:val="left" w:pos="142"/>
        </w:tabs>
        <w:ind w:left="142" w:hanging="142"/>
        <w:rPr>
          <w:rFonts w:ascii="Verdana" w:hAnsi="Verdana" w:cs="Arial"/>
          <w:sz w:val="20"/>
        </w:rPr>
      </w:pPr>
      <w:r w:rsidRPr="00B95B33">
        <w:rPr>
          <w:rFonts w:ascii="Verdana" w:hAnsi="Verdana" w:cs="Arial"/>
          <w:sz w:val="20"/>
        </w:rPr>
        <w:t>-</w:t>
      </w:r>
      <w:r w:rsidRPr="00B95B33">
        <w:rPr>
          <w:rFonts w:ascii="Verdana" w:hAnsi="Verdana" w:cs="Arial"/>
          <w:sz w:val="20"/>
        </w:rPr>
        <w:tab/>
        <w:t xml:space="preserve">brandwerend en </w:t>
      </w:r>
      <w:proofErr w:type="spellStart"/>
      <w:r w:rsidRPr="00B95B33">
        <w:rPr>
          <w:rFonts w:ascii="Verdana" w:hAnsi="Verdana" w:cs="Arial"/>
          <w:sz w:val="20"/>
        </w:rPr>
        <w:t>onontvlambaar</w:t>
      </w:r>
      <w:proofErr w:type="spellEnd"/>
      <w:r w:rsidRPr="00B95B33">
        <w:rPr>
          <w:rFonts w:ascii="Verdana" w:hAnsi="Verdana" w:cs="Arial"/>
          <w:sz w:val="20"/>
        </w:rPr>
        <w:t xml:space="preserve"> (brandklasse M1)</w:t>
      </w:r>
    </w:p>
    <w:p w:rsidR="0080457A" w:rsidRPr="00B95B33" w:rsidRDefault="0080457A" w:rsidP="0080457A">
      <w:pPr>
        <w:tabs>
          <w:tab w:val="left" w:pos="180"/>
        </w:tabs>
        <w:rPr>
          <w:rFonts w:ascii="Verdana" w:hAnsi="Verdana" w:cs="Arial"/>
          <w:sz w:val="20"/>
        </w:rPr>
      </w:pPr>
      <w:r w:rsidRPr="00B95B33">
        <w:rPr>
          <w:rFonts w:ascii="Verdana" w:hAnsi="Verdana" w:cs="Arial"/>
          <w:sz w:val="20"/>
        </w:rPr>
        <w:t>-</w:t>
      </w:r>
      <w:r w:rsidRPr="00B95B33">
        <w:rPr>
          <w:rFonts w:ascii="Verdana" w:hAnsi="Verdana" w:cs="Arial"/>
          <w:sz w:val="20"/>
        </w:rPr>
        <w:tab/>
        <w:t>de dikte bedraagt minstens 0.8 mm.</w:t>
      </w:r>
    </w:p>
    <w:p w:rsidR="0080457A" w:rsidRPr="00B95B33" w:rsidRDefault="0080457A" w:rsidP="0080457A">
      <w:pPr>
        <w:tabs>
          <w:tab w:val="left" w:pos="180"/>
        </w:tabs>
        <w:ind w:left="180" w:hanging="180"/>
        <w:rPr>
          <w:rFonts w:ascii="Verdana" w:hAnsi="Verdana" w:cs="Arial"/>
          <w:sz w:val="20"/>
        </w:rPr>
      </w:pPr>
      <w:r w:rsidRPr="00B95B33">
        <w:rPr>
          <w:rFonts w:ascii="Verdana" w:hAnsi="Verdana" w:cs="Arial"/>
          <w:sz w:val="20"/>
        </w:rPr>
        <w:t>-</w:t>
      </w:r>
      <w:r w:rsidRPr="00B95B33">
        <w:rPr>
          <w:rFonts w:ascii="Verdana" w:hAnsi="Verdana" w:cs="Arial"/>
          <w:sz w:val="20"/>
        </w:rPr>
        <w:tab/>
        <w:t xml:space="preserve">oppervlakteafwerking (mat-satijn-glanzend) en kleuren te bepalen door ontwerper </w:t>
      </w:r>
      <w:r w:rsidR="00D56702">
        <w:rPr>
          <w:rFonts w:ascii="Verdana" w:hAnsi="Verdana" w:cs="Arial"/>
          <w:sz w:val="20"/>
        </w:rPr>
        <w:t xml:space="preserve">en opdrachtgever </w:t>
      </w:r>
      <w:r w:rsidRPr="00B95B33">
        <w:rPr>
          <w:rFonts w:ascii="Verdana" w:hAnsi="Verdana" w:cs="Arial"/>
          <w:sz w:val="20"/>
        </w:rPr>
        <w:t>na voorleggen van de volledige stalenreeks; meer dan één kleur kan worden gekozen</w:t>
      </w:r>
    </w:p>
    <w:p w:rsidR="0080457A" w:rsidRPr="00B95B33" w:rsidRDefault="0080457A" w:rsidP="0080457A">
      <w:pPr>
        <w:tabs>
          <w:tab w:val="left" w:pos="180"/>
        </w:tabs>
        <w:ind w:left="180" w:hanging="180"/>
        <w:rPr>
          <w:rFonts w:ascii="Verdana" w:hAnsi="Verdana" w:cs="Arial"/>
          <w:sz w:val="20"/>
        </w:rPr>
      </w:pPr>
      <w:r w:rsidRPr="00B95B33">
        <w:rPr>
          <w:rFonts w:ascii="Verdana" w:hAnsi="Verdana" w:cs="Arial"/>
          <w:sz w:val="20"/>
        </w:rPr>
        <w:t>-</w:t>
      </w:r>
      <w:r w:rsidRPr="00B95B33">
        <w:rPr>
          <w:rFonts w:ascii="Verdana" w:hAnsi="Verdana" w:cs="Arial"/>
          <w:sz w:val="20"/>
        </w:rPr>
        <w:tab/>
        <w:t xml:space="preserve">elke plaat die aan één zijde afgewerkt wordt met </w:t>
      </w:r>
      <w:proofErr w:type="spellStart"/>
      <w:r w:rsidRPr="00B95B33">
        <w:rPr>
          <w:rFonts w:ascii="Verdana" w:hAnsi="Verdana" w:cs="Arial"/>
          <w:sz w:val="20"/>
        </w:rPr>
        <w:t>stratifié</w:t>
      </w:r>
      <w:proofErr w:type="spellEnd"/>
      <w:r w:rsidRPr="00B95B33">
        <w:rPr>
          <w:rFonts w:ascii="Verdana" w:hAnsi="Verdana" w:cs="Arial"/>
          <w:sz w:val="20"/>
        </w:rPr>
        <w:t xml:space="preserve">, wordt aan de niet-zichtbare zijde afgewerkt met backing-board (7), ook wanneer dit niet expliciet vermeld staat, tenzij expliciet een andere afwerking </w:t>
      </w:r>
      <w:proofErr w:type="gramStart"/>
      <w:r w:rsidRPr="00B95B33">
        <w:rPr>
          <w:rFonts w:ascii="Verdana" w:hAnsi="Verdana" w:cs="Arial"/>
          <w:sz w:val="20"/>
        </w:rPr>
        <w:t>vermeld</w:t>
      </w:r>
      <w:proofErr w:type="gramEnd"/>
      <w:r w:rsidRPr="00B95B33">
        <w:rPr>
          <w:rFonts w:ascii="Verdana" w:hAnsi="Verdana" w:cs="Arial"/>
          <w:sz w:val="20"/>
        </w:rPr>
        <w:t xml:space="preserve"> wordt.</w:t>
      </w:r>
    </w:p>
    <w:p w:rsidR="0080457A" w:rsidRPr="00B95B33" w:rsidRDefault="0080457A" w:rsidP="0080457A">
      <w:pPr>
        <w:rPr>
          <w:rFonts w:ascii="Verdana" w:hAnsi="Verdana" w:cs="Arial"/>
          <w:sz w:val="20"/>
        </w:rPr>
      </w:pPr>
    </w:p>
    <w:p w:rsidR="0080457A" w:rsidRPr="00B95B33" w:rsidRDefault="0080457A" w:rsidP="0080457A">
      <w:pPr>
        <w:rPr>
          <w:rFonts w:ascii="Verdana" w:hAnsi="Verdana" w:cs="Arial"/>
          <w:sz w:val="20"/>
        </w:rPr>
      </w:pPr>
      <w:r w:rsidRPr="00B95B33">
        <w:rPr>
          <w:rFonts w:ascii="Verdana" w:hAnsi="Verdana" w:cs="Arial"/>
          <w:sz w:val="20"/>
        </w:rPr>
        <w:t>(7) backing-board</w:t>
      </w:r>
    </w:p>
    <w:p w:rsidR="0080457A" w:rsidRPr="00B95B33" w:rsidRDefault="0080457A" w:rsidP="0080457A">
      <w:pPr>
        <w:pStyle w:val="Plattetekstinspringen2"/>
        <w:rPr>
          <w:rFonts w:ascii="Verdana" w:hAnsi="Verdana" w:cs="Arial"/>
        </w:rPr>
      </w:pPr>
      <w:r w:rsidRPr="00B95B33">
        <w:rPr>
          <w:rFonts w:ascii="Verdana" w:hAnsi="Verdana" w:cs="Arial"/>
        </w:rPr>
        <w:t>-</w:t>
      </w:r>
      <w:r w:rsidRPr="00B95B33">
        <w:rPr>
          <w:rFonts w:ascii="Verdana" w:hAnsi="Verdana" w:cs="Arial"/>
        </w:rPr>
        <w:tab/>
        <w:t xml:space="preserve">hard plastiek van 0,7 tot 1,3 mm dikte, bestemd voor de rugzijden van de platen zonder fabrieksmatige </w:t>
      </w:r>
      <w:proofErr w:type="spellStart"/>
      <w:r w:rsidRPr="00B95B33">
        <w:rPr>
          <w:rFonts w:ascii="Verdana" w:hAnsi="Verdana" w:cs="Arial"/>
        </w:rPr>
        <w:t>afwerkingslaag</w:t>
      </w:r>
      <w:proofErr w:type="spellEnd"/>
      <w:r w:rsidRPr="00B95B33">
        <w:rPr>
          <w:rFonts w:ascii="Verdana" w:hAnsi="Verdana" w:cs="Arial"/>
        </w:rPr>
        <w:t>. De dikte is aangepast aan de plaatbekledingsdikte van de voorzijde.</w:t>
      </w:r>
    </w:p>
    <w:p w:rsidR="0080457A" w:rsidRPr="00B95B33" w:rsidRDefault="0080457A" w:rsidP="0080457A">
      <w:pPr>
        <w:rPr>
          <w:rFonts w:ascii="Verdana" w:hAnsi="Verdana" w:cs="Arial"/>
          <w:sz w:val="20"/>
        </w:rPr>
      </w:pPr>
    </w:p>
    <w:p w:rsidR="0080457A" w:rsidRPr="00B95B33" w:rsidRDefault="0080457A" w:rsidP="0080457A">
      <w:pPr>
        <w:rPr>
          <w:rFonts w:ascii="Verdana" w:hAnsi="Verdana" w:cs="Arial"/>
          <w:sz w:val="20"/>
        </w:rPr>
      </w:pPr>
    </w:p>
    <w:p w:rsidR="0080457A" w:rsidRPr="00B95B33" w:rsidRDefault="0080457A" w:rsidP="0080457A">
      <w:pPr>
        <w:tabs>
          <w:tab w:val="left" w:pos="284"/>
          <w:tab w:val="left" w:pos="426"/>
        </w:tabs>
        <w:spacing w:line="240" w:lineRule="exact"/>
        <w:rPr>
          <w:rFonts w:ascii="Verdana" w:hAnsi="Verdana" w:cs="Arial"/>
          <w:sz w:val="20"/>
        </w:rPr>
      </w:pPr>
      <w:proofErr w:type="gramStart"/>
      <w:r w:rsidRPr="00B95B33">
        <w:rPr>
          <w:rFonts w:ascii="Verdana" w:hAnsi="Verdana" w:cs="Arial"/>
          <w:sz w:val="20"/>
          <w:u w:val="single"/>
        </w:rPr>
        <w:t>metaal</w:t>
      </w:r>
      <w:proofErr w:type="gramEnd"/>
      <w:r w:rsidRPr="00B95B33">
        <w:rPr>
          <w:rFonts w:ascii="Verdana" w:hAnsi="Verdana" w:cs="Arial"/>
          <w:sz w:val="20"/>
        </w:rPr>
        <w:t xml:space="preserve"> :</w:t>
      </w:r>
    </w:p>
    <w:p w:rsidR="0080457A" w:rsidRPr="00B95B33" w:rsidRDefault="0080457A" w:rsidP="0080457A">
      <w:pPr>
        <w:tabs>
          <w:tab w:val="left" w:pos="284"/>
          <w:tab w:val="left" w:pos="426"/>
        </w:tabs>
        <w:spacing w:line="240" w:lineRule="exact"/>
        <w:rPr>
          <w:rFonts w:ascii="Verdana" w:hAnsi="Verdana" w:cs="Arial"/>
          <w:sz w:val="20"/>
        </w:rPr>
      </w:pPr>
    </w:p>
    <w:p w:rsidR="0080457A" w:rsidRPr="00B95B33" w:rsidRDefault="0080457A" w:rsidP="0080457A">
      <w:pPr>
        <w:tabs>
          <w:tab w:val="left" w:pos="-720"/>
          <w:tab w:val="left" w:pos="284"/>
        </w:tabs>
        <w:suppressAutoHyphens/>
        <w:rPr>
          <w:rFonts w:ascii="Verdana" w:hAnsi="Verdana" w:cs="Arial"/>
          <w:sz w:val="20"/>
        </w:rPr>
      </w:pPr>
      <w:r w:rsidRPr="00B95B33">
        <w:rPr>
          <w:rFonts w:ascii="Verdana" w:hAnsi="Verdana" w:cs="Arial"/>
          <w:sz w:val="20"/>
        </w:rPr>
        <w:t>(8) roestvast staal</w:t>
      </w:r>
    </w:p>
    <w:p w:rsidR="0080457A" w:rsidRPr="00B95B33" w:rsidRDefault="0080457A" w:rsidP="0080457A">
      <w:pPr>
        <w:tabs>
          <w:tab w:val="left" w:pos="284"/>
          <w:tab w:val="left" w:pos="426"/>
        </w:tabs>
        <w:spacing w:line="240" w:lineRule="exact"/>
        <w:rPr>
          <w:rFonts w:ascii="Verdana" w:hAnsi="Verdana" w:cs="Arial"/>
          <w:sz w:val="20"/>
        </w:rPr>
      </w:pPr>
      <w:r w:rsidRPr="00B95B33">
        <w:rPr>
          <w:rFonts w:ascii="Verdana" w:hAnsi="Verdana" w:cs="Arial"/>
          <w:sz w:val="20"/>
        </w:rPr>
        <w:t>-</w:t>
      </w:r>
      <w:r w:rsidRPr="00B95B33">
        <w:rPr>
          <w:rFonts w:ascii="Verdana" w:hAnsi="Verdana" w:cs="Arial"/>
          <w:sz w:val="20"/>
        </w:rPr>
        <w:tab/>
        <w:t>kwaliteit AISI 304</w:t>
      </w:r>
    </w:p>
    <w:p w:rsidR="0080457A" w:rsidRPr="00B95B33" w:rsidRDefault="0080457A" w:rsidP="0080457A">
      <w:pPr>
        <w:tabs>
          <w:tab w:val="left" w:pos="284"/>
          <w:tab w:val="left" w:pos="426"/>
        </w:tabs>
        <w:spacing w:line="240" w:lineRule="exact"/>
        <w:rPr>
          <w:rFonts w:ascii="Verdana" w:hAnsi="Verdana" w:cs="Arial"/>
          <w:sz w:val="20"/>
        </w:rPr>
      </w:pPr>
      <w:r w:rsidRPr="00B95B33">
        <w:rPr>
          <w:rFonts w:ascii="Verdana" w:hAnsi="Verdana" w:cs="Arial"/>
          <w:sz w:val="20"/>
        </w:rPr>
        <w:t>-</w:t>
      </w:r>
      <w:r w:rsidRPr="00B95B33">
        <w:rPr>
          <w:rFonts w:ascii="Verdana" w:hAnsi="Verdana" w:cs="Arial"/>
          <w:sz w:val="20"/>
        </w:rPr>
        <w:tab/>
        <w:t>oppervlakteafwerking geborsteld indien niet verder gespecificeerd in desbetreffend artikel.</w:t>
      </w:r>
    </w:p>
    <w:p w:rsidR="0080457A" w:rsidRPr="00B95B33" w:rsidRDefault="0080457A" w:rsidP="0080457A">
      <w:pPr>
        <w:tabs>
          <w:tab w:val="left" w:pos="284"/>
          <w:tab w:val="left" w:pos="426"/>
        </w:tabs>
        <w:spacing w:line="240" w:lineRule="exact"/>
        <w:rPr>
          <w:rFonts w:ascii="Verdana" w:hAnsi="Verdana" w:cs="Arial"/>
          <w:sz w:val="20"/>
        </w:rPr>
      </w:pPr>
    </w:p>
    <w:p w:rsidR="0080457A" w:rsidRPr="00B95B33" w:rsidRDefault="0080457A" w:rsidP="0080457A">
      <w:pPr>
        <w:tabs>
          <w:tab w:val="left" w:pos="284"/>
          <w:tab w:val="left" w:pos="426"/>
        </w:tabs>
        <w:spacing w:line="240" w:lineRule="exact"/>
        <w:rPr>
          <w:rFonts w:ascii="Verdana" w:hAnsi="Verdana" w:cs="Arial"/>
          <w:sz w:val="20"/>
        </w:rPr>
      </w:pPr>
    </w:p>
    <w:p w:rsidR="0080457A" w:rsidRPr="00B95B33" w:rsidRDefault="0080457A" w:rsidP="0080457A">
      <w:pPr>
        <w:tabs>
          <w:tab w:val="left" w:pos="284"/>
          <w:tab w:val="left" w:pos="426"/>
        </w:tabs>
        <w:spacing w:line="240" w:lineRule="exact"/>
        <w:rPr>
          <w:rFonts w:ascii="Verdana" w:hAnsi="Verdana" w:cs="Arial"/>
          <w:sz w:val="20"/>
        </w:rPr>
      </w:pPr>
      <w:proofErr w:type="gramStart"/>
      <w:r w:rsidRPr="00B95B33">
        <w:rPr>
          <w:rFonts w:ascii="Verdana" w:hAnsi="Verdana" w:cs="Arial"/>
          <w:sz w:val="20"/>
          <w:u w:val="single"/>
        </w:rPr>
        <w:t>glasproducten</w:t>
      </w:r>
      <w:proofErr w:type="gramEnd"/>
      <w:r w:rsidRPr="00B95B33">
        <w:rPr>
          <w:rFonts w:ascii="Verdana" w:hAnsi="Verdana" w:cs="Arial"/>
          <w:sz w:val="20"/>
        </w:rPr>
        <w:t xml:space="preserve"> :</w:t>
      </w:r>
    </w:p>
    <w:p w:rsidR="0080457A" w:rsidRPr="00B95B33" w:rsidRDefault="0080457A" w:rsidP="0080457A">
      <w:pPr>
        <w:tabs>
          <w:tab w:val="left" w:pos="284"/>
          <w:tab w:val="left" w:pos="426"/>
        </w:tabs>
        <w:spacing w:line="240" w:lineRule="exact"/>
        <w:rPr>
          <w:rFonts w:ascii="Verdana" w:hAnsi="Verdana" w:cs="Arial"/>
          <w:sz w:val="20"/>
        </w:rPr>
      </w:pPr>
    </w:p>
    <w:p w:rsidR="0080457A" w:rsidRPr="00B95B33" w:rsidRDefault="0080457A" w:rsidP="0080457A">
      <w:pPr>
        <w:tabs>
          <w:tab w:val="left" w:pos="284"/>
          <w:tab w:val="left" w:pos="426"/>
        </w:tabs>
        <w:spacing w:line="240" w:lineRule="exact"/>
        <w:rPr>
          <w:rFonts w:ascii="Verdana" w:hAnsi="Verdana" w:cs="Arial"/>
          <w:sz w:val="20"/>
        </w:rPr>
      </w:pPr>
      <w:r w:rsidRPr="00B95B33">
        <w:rPr>
          <w:rFonts w:ascii="Verdana" w:hAnsi="Verdana" w:cs="Arial"/>
          <w:sz w:val="20"/>
        </w:rPr>
        <w:t>(9) glas</w:t>
      </w:r>
    </w:p>
    <w:p w:rsidR="0080457A" w:rsidRPr="00B95B33" w:rsidRDefault="0080457A" w:rsidP="0080457A">
      <w:pPr>
        <w:tabs>
          <w:tab w:val="left" w:pos="284"/>
          <w:tab w:val="left" w:pos="426"/>
        </w:tabs>
        <w:spacing w:line="240" w:lineRule="exact"/>
        <w:ind w:left="284" w:hanging="284"/>
        <w:rPr>
          <w:rFonts w:ascii="Verdana" w:hAnsi="Verdana" w:cs="Arial"/>
          <w:sz w:val="20"/>
        </w:rPr>
      </w:pPr>
      <w:r w:rsidRPr="00B95B33">
        <w:rPr>
          <w:rFonts w:ascii="Verdana" w:hAnsi="Verdana" w:cs="Arial"/>
          <w:sz w:val="20"/>
        </w:rPr>
        <w:t>-</w:t>
      </w:r>
      <w:r w:rsidRPr="00B95B33">
        <w:rPr>
          <w:rFonts w:ascii="Verdana" w:hAnsi="Verdana" w:cs="Arial"/>
          <w:sz w:val="20"/>
        </w:rPr>
        <w:tab/>
        <w:t>minimale glasdikte 8 mm</w:t>
      </w:r>
    </w:p>
    <w:p w:rsidR="0080457A" w:rsidRPr="00B95B33" w:rsidRDefault="0080457A" w:rsidP="0080457A">
      <w:pPr>
        <w:tabs>
          <w:tab w:val="left" w:pos="284"/>
          <w:tab w:val="left" w:pos="426"/>
        </w:tabs>
        <w:spacing w:line="240" w:lineRule="exact"/>
        <w:ind w:left="284" w:hanging="284"/>
        <w:rPr>
          <w:rFonts w:ascii="Verdana" w:hAnsi="Verdana" w:cs="Arial"/>
          <w:sz w:val="20"/>
        </w:rPr>
      </w:pPr>
      <w:proofErr w:type="gramStart"/>
      <w:r w:rsidRPr="00B95B33">
        <w:rPr>
          <w:rFonts w:ascii="Verdana" w:hAnsi="Verdana" w:cs="Arial"/>
          <w:sz w:val="20"/>
        </w:rPr>
        <w:t xml:space="preserve">-   </w:t>
      </w:r>
      <w:proofErr w:type="gramEnd"/>
      <w:r w:rsidRPr="00B95B33">
        <w:rPr>
          <w:rFonts w:ascii="Verdana" w:hAnsi="Verdana" w:cs="Arial"/>
          <w:sz w:val="20"/>
        </w:rPr>
        <w:t>veiligheidsbeglazing volgens Europese norm</w:t>
      </w:r>
    </w:p>
    <w:p w:rsidR="0080457A" w:rsidRPr="00B95B33" w:rsidRDefault="0080457A" w:rsidP="0080457A">
      <w:pPr>
        <w:tabs>
          <w:tab w:val="left" w:pos="284"/>
          <w:tab w:val="left" w:pos="426"/>
        </w:tabs>
        <w:spacing w:line="240" w:lineRule="exact"/>
        <w:ind w:left="284" w:hanging="284"/>
        <w:rPr>
          <w:rFonts w:ascii="Verdana" w:hAnsi="Verdana" w:cs="Arial"/>
          <w:sz w:val="20"/>
        </w:rPr>
      </w:pPr>
      <w:r w:rsidRPr="00B95B33">
        <w:rPr>
          <w:rFonts w:ascii="Verdana" w:hAnsi="Verdana" w:cs="Arial"/>
          <w:sz w:val="20"/>
        </w:rPr>
        <w:t>-</w:t>
      </w:r>
      <w:r w:rsidRPr="00B95B33">
        <w:rPr>
          <w:rFonts w:ascii="Verdana" w:hAnsi="Verdana" w:cs="Arial"/>
          <w:sz w:val="20"/>
        </w:rPr>
        <w:tab/>
        <w:t>vrije glasranden worden steeds licht afgerond geslepen en daarna glad gepolijst</w:t>
      </w:r>
    </w:p>
    <w:p w:rsidR="0080457A" w:rsidRPr="00B95B33" w:rsidRDefault="0080457A" w:rsidP="0080457A">
      <w:pPr>
        <w:tabs>
          <w:tab w:val="left" w:pos="284"/>
          <w:tab w:val="left" w:pos="426"/>
        </w:tabs>
        <w:spacing w:line="240" w:lineRule="exact"/>
        <w:ind w:left="284" w:hanging="284"/>
        <w:rPr>
          <w:rFonts w:ascii="Verdana" w:hAnsi="Verdana" w:cs="Arial"/>
          <w:sz w:val="20"/>
        </w:rPr>
      </w:pPr>
      <w:r w:rsidRPr="00B95B33">
        <w:rPr>
          <w:rFonts w:ascii="Verdana" w:hAnsi="Verdana" w:cs="Arial"/>
          <w:sz w:val="20"/>
        </w:rPr>
        <w:t>-</w:t>
      </w:r>
      <w:r w:rsidRPr="00B95B33">
        <w:rPr>
          <w:rFonts w:ascii="Verdana" w:hAnsi="Verdana" w:cs="Arial"/>
          <w:sz w:val="20"/>
        </w:rPr>
        <w:tab/>
        <w:t>het glas wordt enerzijds in een raamwerk gesteld, anderzijds gekleefd (onderlinge verkleving glas op glas); de aannemer stelt de lijmsoort vóór uitvoering ter goedkeuring voor.</w:t>
      </w:r>
    </w:p>
    <w:p w:rsidR="0080457A" w:rsidRPr="00B95B33" w:rsidRDefault="0080457A" w:rsidP="0080457A">
      <w:pPr>
        <w:rPr>
          <w:rFonts w:ascii="Verdana" w:hAnsi="Verdana" w:cs="Arial"/>
          <w:sz w:val="20"/>
          <w:lang w:val="nl-BE"/>
        </w:rPr>
      </w:pPr>
    </w:p>
    <w:p w:rsidR="0080457A" w:rsidRPr="00B95B33" w:rsidRDefault="0080457A" w:rsidP="0080457A">
      <w:pPr>
        <w:rPr>
          <w:rFonts w:ascii="Verdana" w:hAnsi="Verdana" w:cs="Arial"/>
          <w:sz w:val="20"/>
          <w:lang w:val="nl-BE"/>
        </w:rPr>
      </w:pPr>
      <w:r w:rsidRPr="00B95B33">
        <w:rPr>
          <w:rFonts w:ascii="Verdana" w:hAnsi="Verdana" w:cs="Arial"/>
          <w:sz w:val="20"/>
          <w:lang w:val="nl-BE"/>
        </w:rPr>
        <w:t>De aannemer bepaalt de</w:t>
      </w:r>
      <w:r w:rsidR="000369ED">
        <w:rPr>
          <w:rFonts w:ascii="Verdana" w:hAnsi="Verdana" w:cs="Arial"/>
          <w:sz w:val="20"/>
          <w:lang w:val="nl-BE"/>
        </w:rPr>
        <w:t xml:space="preserve"> dikte van de glasbladen in func</w:t>
      </w:r>
      <w:r w:rsidRPr="00B95B33">
        <w:rPr>
          <w:rFonts w:ascii="Verdana" w:hAnsi="Verdana" w:cs="Arial"/>
          <w:sz w:val="20"/>
          <w:lang w:val="nl-BE"/>
        </w:rPr>
        <w:t>tie van het aantal ondersteunde zijden (2, 3 of 4), van de afmetingen van de glasbladen, van de belasting per oppervlakte-eenheid en van de gestelde plaatsingseisen van de specifieke toepassin</w:t>
      </w:r>
      <w:r>
        <w:rPr>
          <w:rFonts w:ascii="Verdana" w:hAnsi="Verdana" w:cs="Arial"/>
          <w:sz w:val="20"/>
          <w:lang w:val="nl-BE"/>
        </w:rPr>
        <w:t xml:space="preserve">gen </w:t>
      </w:r>
      <w:r w:rsidRPr="00B95B33">
        <w:rPr>
          <w:rFonts w:ascii="Verdana" w:hAnsi="Verdana" w:cs="Arial"/>
          <w:sz w:val="20"/>
          <w:lang w:val="nl-BE"/>
        </w:rPr>
        <w:t>rekening</w:t>
      </w:r>
      <w:r>
        <w:rPr>
          <w:rFonts w:ascii="Verdana" w:hAnsi="Verdana" w:cs="Arial"/>
          <w:sz w:val="20"/>
          <w:lang w:val="nl-BE"/>
        </w:rPr>
        <w:t xml:space="preserve"> </w:t>
      </w:r>
      <w:r w:rsidRPr="00B95B33">
        <w:rPr>
          <w:rFonts w:ascii="Verdana" w:hAnsi="Verdana" w:cs="Arial"/>
          <w:sz w:val="20"/>
          <w:lang w:val="nl-BE"/>
        </w:rPr>
        <w:t>houdend met de plaatselijk gestelde veiligheidscoëfficiënten.</w:t>
      </w:r>
    </w:p>
    <w:p w:rsidR="0080457A" w:rsidRPr="00B95B33" w:rsidRDefault="0080457A" w:rsidP="0080457A">
      <w:pPr>
        <w:rPr>
          <w:rFonts w:ascii="Verdana" w:hAnsi="Verdana" w:cs="Arial"/>
          <w:sz w:val="20"/>
          <w:lang w:val="nl-BE"/>
        </w:rPr>
      </w:pPr>
    </w:p>
    <w:p w:rsidR="0080457A" w:rsidRPr="00B95B33" w:rsidRDefault="0080457A" w:rsidP="0080457A">
      <w:pPr>
        <w:rPr>
          <w:rFonts w:ascii="Verdana" w:hAnsi="Verdana" w:cs="Arial"/>
          <w:sz w:val="20"/>
          <w:lang w:val="nl-BE"/>
        </w:rPr>
      </w:pPr>
      <w:r w:rsidRPr="00B95B33">
        <w:rPr>
          <w:rFonts w:ascii="Verdana" w:hAnsi="Verdana" w:cs="Arial"/>
          <w:sz w:val="20"/>
          <w:lang w:val="nl-BE"/>
        </w:rPr>
        <w:t xml:space="preserve">Het gelaagd glas bestaat uit </w:t>
      </w:r>
      <w:r w:rsidRPr="00B95B33">
        <w:rPr>
          <w:rFonts w:ascii="Verdana" w:hAnsi="Verdana"/>
          <w:sz w:val="20"/>
        </w:rPr>
        <w:t xml:space="preserve">twee of </w:t>
      </w:r>
      <w:proofErr w:type="gramStart"/>
      <w:r w:rsidRPr="00B95B33">
        <w:rPr>
          <w:rFonts w:ascii="Verdana" w:hAnsi="Verdana"/>
          <w:sz w:val="20"/>
        </w:rPr>
        <w:t xml:space="preserve">meerdere  </w:t>
      </w:r>
      <w:proofErr w:type="gramEnd"/>
      <w:r w:rsidRPr="00B95B33">
        <w:rPr>
          <w:rFonts w:ascii="Verdana" w:hAnsi="Verdana" w:cs="Arial"/>
          <w:sz w:val="20"/>
          <w:lang w:val="nl-BE"/>
        </w:rPr>
        <w:t xml:space="preserve">glasbladen volgens de berekeningsnota van de fabrikant. Deze berekeningsnota moet bijgevoegd worden bij de uitvoering. </w:t>
      </w:r>
    </w:p>
    <w:p w:rsidR="0080457A" w:rsidRPr="00B95B33" w:rsidRDefault="0080457A" w:rsidP="0080457A">
      <w:pPr>
        <w:rPr>
          <w:rFonts w:ascii="Verdana" w:hAnsi="Verdana" w:cs="Arial"/>
          <w:sz w:val="20"/>
          <w:lang w:val="nl-BE"/>
        </w:rPr>
      </w:pPr>
    </w:p>
    <w:p w:rsidR="0080457A" w:rsidRPr="00B95B33" w:rsidRDefault="0080457A" w:rsidP="0080457A">
      <w:pPr>
        <w:rPr>
          <w:rFonts w:ascii="Verdana" w:hAnsi="Verdana" w:cs="Arial"/>
          <w:sz w:val="20"/>
          <w:lang w:val="nl-BE"/>
        </w:rPr>
      </w:pPr>
      <w:r w:rsidRPr="00B95B33">
        <w:rPr>
          <w:rFonts w:ascii="Verdana" w:hAnsi="Verdana" w:cs="Arial"/>
          <w:sz w:val="20"/>
          <w:lang w:val="nl-BE"/>
        </w:rPr>
        <w:t xml:space="preserve">Beloopbaar glas: De </w:t>
      </w:r>
      <w:proofErr w:type="gramStart"/>
      <w:r w:rsidRPr="00B95B33">
        <w:rPr>
          <w:rFonts w:ascii="Verdana" w:hAnsi="Verdana" w:cs="Arial"/>
          <w:sz w:val="20"/>
          <w:lang w:val="nl-BE"/>
        </w:rPr>
        <w:t>scheidingslaag</w:t>
      </w:r>
      <w:proofErr w:type="gramEnd"/>
      <w:r w:rsidRPr="00B95B33">
        <w:rPr>
          <w:rFonts w:ascii="Verdana" w:hAnsi="Verdana" w:cs="Arial"/>
          <w:sz w:val="20"/>
          <w:lang w:val="nl-BE"/>
        </w:rPr>
        <w:t xml:space="preserve"> tussen de glaslagen is mat.</w:t>
      </w:r>
    </w:p>
    <w:p w:rsidR="0080457A" w:rsidRPr="00B95B33" w:rsidRDefault="0080457A" w:rsidP="0080457A">
      <w:pPr>
        <w:rPr>
          <w:rFonts w:ascii="Verdana" w:hAnsi="Verdana" w:cs="Arial"/>
          <w:sz w:val="20"/>
          <w:lang w:val="nl-BE"/>
        </w:rPr>
      </w:pPr>
      <w:r w:rsidRPr="00B95B33">
        <w:rPr>
          <w:rFonts w:ascii="Verdana" w:hAnsi="Verdana" w:cs="Arial"/>
          <w:sz w:val="20"/>
          <w:lang w:val="nl-BE"/>
        </w:rPr>
        <w:t xml:space="preserve">Het glas dient berekend volgens de </w:t>
      </w:r>
      <w:proofErr w:type="gramStart"/>
      <w:r w:rsidRPr="00B95B33">
        <w:rPr>
          <w:rFonts w:ascii="Verdana" w:hAnsi="Verdana" w:cs="Arial"/>
          <w:sz w:val="20"/>
          <w:lang w:val="nl-BE"/>
        </w:rPr>
        <w:t>sollicitatie :</w:t>
      </w:r>
      <w:proofErr w:type="gramEnd"/>
      <w:r w:rsidRPr="00B95B33">
        <w:rPr>
          <w:rFonts w:ascii="Verdana" w:hAnsi="Verdana" w:cs="Arial"/>
          <w:sz w:val="20"/>
          <w:lang w:val="nl-BE"/>
        </w:rPr>
        <w:t xml:space="preserve"> tribunes (min. 5 </w:t>
      </w:r>
      <w:proofErr w:type="spellStart"/>
      <w:r w:rsidRPr="00B95B33">
        <w:rPr>
          <w:rFonts w:ascii="Verdana" w:hAnsi="Verdana" w:cs="Arial"/>
          <w:sz w:val="20"/>
          <w:lang w:val="nl-BE"/>
        </w:rPr>
        <w:t>kN</w:t>
      </w:r>
      <w:proofErr w:type="spellEnd"/>
      <w:r w:rsidRPr="00B95B33">
        <w:rPr>
          <w:rFonts w:ascii="Verdana" w:hAnsi="Verdana" w:cs="Arial"/>
          <w:sz w:val="20"/>
          <w:lang w:val="nl-BE"/>
        </w:rPr>
        <w:t xml:space="preserve"> / m²) </w:t>
      </w:r>
    </w:p>
    <w:p w:rsidR="0080457A" w:rsidRPr="00B95B33" w:rsidRDefault="0080457A" w:rsidP="0080457A">
      <w:pPr>
        <w:rPr>
          <w:rFonts w:ascii="Verdana" w:hAnsi="Verdana" w:cs="Arial"/>
          <w:sz w:val="20"/>
          <w:lang w:val="nl-BE"/>
        </w:rPr>
      </w:pPr>
      <w:r w:rsidRPr="00B95B33">
        <w:rPr>
          <w:rFonts w:ascii="Verdana" w:hAnsi="Verdana" w:cs="Arial"/>
          <w:sz w:val="20"/>
          <w:lang w:val="nl-BE"/>
        </w:rPr>
        <w:t>Alle aanraakbare randen (bovenzijde) dienen geslepen te worden.</w:t>
      </w:r>
    </w:p>
    <w:p w:rsidR="0080457A" w:rsidRPr="00B95B33" w:rsidRDefault="0080457A" w:rsidP="0080457A">
      <w:pPr>
        <w:tabs>
          <w:tab w:val="left" w:pos="284"/>
          <w:tab w:val="left" w:pos="426"/>
        </w:tabs>
        <w:spacing w:line="240" w:lineRule="exact"/>
        <w:rPr>
          <w:rFonts w:ascii="Verdana" w:hAnsi="Verdana" w:cs="Arial"/>
          <w:sz w:val="20"/>
        </w:rPr>
      </w:pPr>
    </w:p>
    <w:p w:rsidR="0080457A" w:rsidRPr="00B95B33" w:rsidRDefault="0080457A" w:rsidP="0080457A">
      <w:pPr>
        <w:tabs>
          <w:tab w:val="left" w:pos="284"/>
          <w:tab w:val="left" w:pos="426"/>
        </w:tabs>
        <w:spacing w:line="240" w:lineRule="exact"/>
        <w:rPr>
          <w:rFonts w:ascii="Verdana" w:hAnsi="Verdana" w:cs="Arial"/>
          <w:sz w:val="20"/>
        </w:rPr>
      </w:pPr>
    </w:p>
    <w:p w:rsidR="0080457A" w:rsidRPr="00B95B33" w:rsidRDefault="0080457A" w:rsidP="0080457A">
      <w:pPr>
        <w:tabs>
          <w:tab w:val="left" w:pos="284"/>
          <w:tab w:val="left" w:pos="426"/>
        </w:tabs>
        <w:spacing w:line="240" w:lineRule="exact"/>
        <w:rPr>
          <w:rFonts w:ascii="Verdana" w:hAnsi="Verdana" w:cs="Arial"/>
          <w:sz w:val="20"/>
        </w:rPr>
      </w:pPr>
      <w:proofErr w:type="gramStart"/>
      <w:r w:rsidRPr="00B95B33">
        <w:rPr>
          <w:rFonts w:ascii="Verdana" w:hAnsi="Verdana" w:cs="Arial"/>
          <w:sz w:val="20"/>
          <w:u w:val="single"/>
        </w:rPr>
        <w:t>hang</w:t>
      </w:r>
      <w:proofErr w:type="gramEnd"/>
      <w:r w:rsidRPr="00B95B33">
        <w:rPr>
          <w:rFonts w:ascii="Verdana" w:hAnsi="Verdana" w:cs="Arial"/>
          <w:sz w:val="20"/>
          <w:u w:val="single"/>
        </w:rPr>
        <w:t xml:space="preserve"> en sluitwerk</w:t>
      </w:r>
      <w:r w:rsidRPr="00B95B33">
        <w:rPr>
          <w:rFonts w:ascii="Verdana" w:hAnsi="Verdana" w:cs="Arial"/>
          <w:sz w:val="20"/>
        </w:rPr>
        <w:t xml:space="preserve"> :</w:t>
      </w:r>
    </w:p>
    <w:p w:rsidR="0080457A" w:rsidRPr="00B95B33" w:rsidRDefault="0080457A" w:rsidP="0080457A">
      <w:pPr>
        <w:tabs>
          <w:tab w:val="left" w:pos="284"/>
          <w:tab w:val="left" w:pos="426"/>
        </w:tabs>
        <w:spacing w:line="240" w:lineRule="exact"/>
        <w:rPr>
          <w:rFonts w:ascii="Verdana" w:hAnsi="Verdana" w:cs="Arial"/>
          <w:sz w:val="20"/>
        </w:rPr>
      </w:pPr>
    </w:p>
    <w:p w:rsidR="0080457A" w:rsidRPr="00B95B33" w:rsidRDefault="0080457A" w:rsidP="0080457A">
      <w:pPr>
        <w:tabs>
          <w:tab w:val="left" w:pos="-720"/>
          <w:tab w:val="left" w:pos="0"/>
          <w:tab w:val="left" w:pos="567"/>
          <w:tab w:val="left" w:pos="851"/>
          <w:tab w:val="left" w:pos="1701"/>
          <w:tab w:val="left" w:pos="2268"/>
        </w:tabs>
        <w:suppressAutoHyphens/>
        <w:rPr>
          <w:rFonts w:ascii="Verdana" w:hAnsi="Verdana" w:cs="Arial"/>
          <w:spacing w:val="-3"/>
          <w:sz w:val="20"/>
        </w:rPr>
      </w:pPr>
      <w:r w:rsidRPr="00B95B33">
        <w:rPr>
          <w:rFonts w:ascii="Verdana" w:hAnsi="Verdana" w:cs="Arial"/>
          <w:spacing w:val="-3"/>
          <w:sz w:val="20"/>
        </w:rPr>
        <w:t xml:space="preserve">Alle te gebruiken </w:t>
      </w:r>
      <w:proofErr w:type="gramStart"/>
      <w:r w:rsidRPr="00B95B33">
        <w:rPr>
          <w:rFonts w:ascii="Verdana" w:hAnsi="Verdana" w:cs="Arial"/>
          <w:spacing w:val="-3"/>
          <w:sz w:val="20"/>
        </w:rPr>
        <w:t>beslag :</w:t>
      </w:r>
      <w:proofErr w:type="gramEnd"/>
      <w:r w:rsidRPr="00B95B33">
        <w:rPr>
          <w:rFonts w:ascii="Verdana" w:hAnsi="Verdana" w:cs="Arial"/>
          <w:spacing w:val="-3"/>
          <w:sz w:val="20"/>
        </w:rPr>
        <w:t xml:space="preserve"> hang- en sluitwerk, krukken, sloten, mogelijke kleine hulpstukken, enz..., dienen voorafgaandelijk en tijdig ter goedkeuring aan de ontwerper/opdrachtgever voorgelegd te worden.</w:t>
      </w:r>
    </w:p>
    <w:p w:rsidR="0080457A" w:rsidRDefault="0080457A" w:rsidP="0080457A">
      <w:pPr>
        <w:tabs>
          <w:tab w:val="left" w:pos="-720"/>
          <w:tab w:val="left" w:pos="284"/>
        </w:tabs>
        <w:suppressAutoHyphens/>
        <w:rPr>
          <w:rFonts w:ascii="Verdana" w:hAnsi="Verdana" w:cs="Arial"/>
          <w:sz w:val="20"/>
        </w:rPr>
      </w:pPr>
    </w:p>
    <w:p w:rsidR="00AE543E" w:rsidRPr="00B95B33" w:rsidRDefault="00AE543E" w:rsidP="0080457A">
      <w:pPr>
        <w:tabs>
          <w:tab w:val="left" w:pos="-720"/>
          <w:tab w:val="left" w:pos="284"/>
        </w:tabs>
        <w:suppressAutoHyphens/>
        <w:rPr>
          <w:rFonts w:ascii="Verdana" w:hAnsi="Verdana" w:cs="Arial"/>
          <w:sz w:val="20"/>
        </w:rPr>
      </w:pPr>
    </w:p>
    <w:p w:rsidR="0080457A" w:rsidRPr="00B95B33" w:rsidRDefault="0080457A" w:rsidP="0080457A">
      <w:pPr>
        <w:tabs>
          <w:tab w:val="left" w:pos="-720"/>
          <w:tab w:val="left" w:pos="284"/>
        </w:tabs>
        <w:suppressAutoHyphens/>
        <w:rPr>
          <w:rFonts w:ascii="Verdana" w:hAnsi="Verdana" w:cs="Arial"/>
          <w:sz w:val="20"/>
        </w:rPr>
      </w:pPr>
      <w:r w:rsidRPr="00B95B33">
        <w:rPr>
          <w:rFonts w:ascii="Verdana" w:hAnsi="Verdana" w:cs="Arial"/>
          <w:sz w:val="20"/>
        </w:rPr>
        <w:lastRenderedPageBreak/>
        <w:t xml:space="preserve"> (10) meubelscharnieren</w:t>
      </w:r>
    </w:p>
    <w:p w:rsidR="0080457A" w:rsidRPr="00B95B33" w:rsidRDefault="0080457A" w:rsidP="0080457A">
      <w:pPr>
        <w:tabs>
          <w:tab w:val="left" w:pos="284"/>
          <w:tab w:val="left" w:pos="426"/>
          <w:tab w:val="left" w:pos="1701"/>
        </w:tabs>
        <w:ind w:left="426" w:hanging="142"/>
        <w:rPr>
          <w:rFonts w:ascii="Verdana" w:hAnsi="Verdana" w:cs="Arial"/>
          <w:sz w:val="20"/>
        </w:rPr>
      </w:pPr>
      <w:r w:rsidRPr="00B95B33">
        <w:rPr>
          <w:rFonts w:ascii="Verdana" w:hAnsi="Verdana" w:cs="Arial"/>
          <w:sz w:val="20"/>
        </w:rPr>
        <w:t>-</w:t>
      </w:r>
      <w:r w:rsidRPr="00B95B33">
        <w:rPr>
          <w:rFonts w:ascii="Verdana" w:hAnsi="Verdana" w:cs="Arial"/>
          <w:sz w:val="20"/>
        </w:rPr>
        <w:tab/>
        <w:t>scharnier voor houten deurpanelen, met onzichtbare aanslag, geheel uitgevoerd in staal.</w:t>
      </w:r>
    </w:p>
    <w:p w:rsidR="0080457A" w:rsidRPr="00B95B33" w:rsidRDefault="0080457A" w:rsidP="0080457A">
      <w:pPr>
        <w:tabs>
          <w:tab w:val="left" w:pos="284"/>
          <w:tab w:val="left" w:pos="426"/>
          <w:tab w:val="left" w:pos="1701"/>
        </w:tabs>
        <w:ind w:left="426" w:hanging="426"/>
        <w:rPr>
          <w:rFonts w:ascii="Verdana" w:hAnsi="Verdana" w:cs="Arial"/>
          <w:sz w:val="20"/>
        </w:rPr>
      </w:pPr>
      <w:r w:rsidRPr="00B95B33">
        <w:rPr>
          <w:rFonts w:ascii="Verdana" w:hAnsi="Verdana" w:cs="Arial"/>
          <w:sz w:val="20"/>
        </w:rPr>
        <w:tab/>
        <w:t>-</w:t>
      </w:r>
      <w:r w:rsidRPr="00B95B33">
        <w:rPr>
          <w:rFonts w:ascii="Verdana" w:hAnsi="Verdana" w:cs="Arial"/>
          <w:sz w:val="20"/>
        </w:rPr>
        <w:tab/>
        <w:t xml:space="preserve">type </w:t>
      </w:r>
      <w:proofErr w:type="spellStart"/>
      <w:r w:rsidRPr="00B95B33">
        <w:rPr>
          <w:rFonts w:ascii="Verdana" w:hAnsi="Verdana" w:cs="Arial"/>
          <w:sz w:val="20"/>
        </w:rPr>
        <w:t>snelmontagescharnier</w:t>
      </w:r>
      <w:proofErr w:type="spellEnd"/>
      <w:r w:rsidRPr="00B95B33">
        <w:rPr>
          <w:rFonts w:ascii="Verdana" w:hAnsi="Verdana" w:cs="Arial"/>
          <w:sz w:val="20"/>
        </w:rPr>
        <w:t xml:space="preserve"> met openingshoek 110° voor </w:t>
      </w:r>
      <w:proofErr w:type="spellStart"/>
      <w:r w:rsidRPr="00B95B33">
        <w:rPr>
          <w:rFonts w:ascii="Verdana" w:hAnsi="Verdana" w:cs="Arial"/>
          <w:sz w:val="20"/>
        </w:rPr>
        <w:t>opliggende</w:t>
      </w:r>
      <w:proofErr w:type="spellEnd"/>
      <w:r w:rsidRPr="00B95B33">
        <w:rPr>
          <w:rFonts w:ascii="Verdana" w:hAnsi="Verdana" w:cs="Arial"/>
          <w:sz w:val="20"/>
        </w:rPr>
        <w:t xml:space="preserve"> deuren (hoekaanslag) en type </w:t>
      </w:r>
      <w:proofErr w:type="spellStart"/>
      <w:r w:rsidRPr="00B95B33">
        <w:rPr>
          <w:rFonts w:ascii="Verdana" w:hAnsi="Verdana" w:cs="Arial"/>
          <w:sz w:val="20"/>
        </w:rPr>
        <w:t>snelmontagescharnier</w:t>
      </w:r>
      <w:proofErr w:type="spellEnd"/>
      <w:r w:rsidRPr="00B95B33">
        <w:rPr>
          <w:rFonts w:ascii="Verdana" w:hAnsi="Verdana" w:cs="Arial"/>
          <w:sz w:val="20"/>
        </w:rPr>
        <w:t xml:space="preserve"> met openingshoek 110° voor 90°-opdekconstructies (type “hoekkasten”).</w:t>
      </w:r>
    </w:p>
    <w:p w:rsidR="0080457A" w:rsidRPr="00B95B33" w:rsidRDefault="0080457A" w:rsidP="0080457A">
      <w:pPr>
        <w:tabs>
          <w:tab w:val="left" w:pos="284"/>
          <w:tab w:val="left" w:pos="426"/>
          <w:tab w:val="left" w:pos="1701"/>
        </w:tabs>
        <w:ind w:left="1134" w:hanging="1134"/>
        <w:rPr>
          <w:rFonts w:ascii="Verdana" w:hAnsi="Verdana" w:cs="Arial"/>
          <w:sz w:val="20"/>
        </w:rPr>
      </w:pPr>
      <w:r w:rsidRPr="00B95B33">
        <w:rPr>
          <w:rFonts w:ascii="Verdana" w:hAnsi="Verdana" w:cs="Arial"/>
          <w:sz w:val="20"/>
        </w:rPr>
        <w:tab/>
        <w:t>-</w:t>
      </w:r>
      <w:r w:rsidRPr="00B95B33">
        <w:rPr>
          <w:rFonts w:ascii="Verdana" w:hAnsi="Verdana" w:cs="Arial"/>
          <w:sz w:val="20"/>
        </w:rPr>
        <w:tab/>
        <w:t xml:space="preserve">Aantal </w:t>
      </w:r>
      <w:proofErr w:type="gramStart"/>
      <w:r w:rsidRPr="00B95B33">
        <w:rPr>
          <w:rFonts w:ascii="Verdana" w:hAnsi="Verdana" w:cs="Arial"/>
          <w:sz w:val="20"/>
        </w:rPr>
        <w:t>scharnieren :</w:t>
      </w:r>
      <w:proofErr w:type="gramEnd"/>
    </w:p>
    <w:p w:rsidR="0080457A" w:rsidRPr="00B95B33" w:rsidRDefault="0080457A" w:rsidP="0080457A">
      <w:pPr>
        <w:tabs>
          <w:tab w:val="left" w:pos="284"/>
          <w:tab w:val="left" w:pos="426"/>
          <w:tab w:val="left" w:pos="567"/>
        </w:tabs>
        <w:ind w:left="1134" w:hanging="1134"/>
        <w:rPr>
          <w:rFonts w:ascii="Verdana" w:hAnsi="Verdana" w:cs="Arial"/>
          <w:sz w:val="20"/>
        </w:rPr>
      </w:pPr>
      <w:r w:rsidRPr="00B95B33">
        <w:rPr>
          <w:rFonts w:ascii="Verdana" w:hAnsi="Verdana" w:cs="Arial"/>
          <w:sz w:val="20"/>
        </w:rPr>
        <w:tab/>
      </w:r>
      <w:r w:rsidRPr="00B95B33">
        <w:rPr>
          <w:rFonts w:ascii="Verdana" w:hAnsi="Verdana" w:cs="Arial"/>
          <w:sz w:val="20"/>
        </w:rPr>
        <w:tab/>
        <w:t>-</w:t>
      </w:r>
      <w:r w:rsidRPr="00B95B33">
        <w:rPr>
          <w:rFonts w:ascii="Verdana" w:hAnsi="Verdana" w:cs="Arial"/>
          <w:sz w:val="20"/>
        </w:rPr>
        <w:tab/>
        <w:t>hoogte 90 cm: aantal 2</w:t>
      </w:r>
    </w:p>
    <w:p w:rsidR="0080457A" w:rsidRPr="00B95B33" w:rsidRDefault="0080457A" w:rsidP="0080457A">
      <w:pPr>
        <w:tabs>
          <w:tab w:val="left" w:pos="284"/>
          <w:tab w:val="left" w:pos="426"/>
          <w:tab w:val="left" w:pos="567"/>
        </w:tabs>
        <w:ind w:left="1134" w:hanging="1134"/>
        <w:rPr>
          <w:rFonts w:ascii="Verdana" w:hAnsi="Verdana" w:cs="Arial"/>
          <w:sz w:val="20"/>
        </w:rPr>
      </w:pPr>
      <w:r w:rsidRPr="00B95B33">
        <w:rPr>
          <w:rFonts w:ascii="Verdana" w:hAnsi="Verdana" w:cs="Arial"/>
          <w:sz w:val="20"/>
        </w:rPr>
        <w:tab/>
      </w:r>
      <w:r w:rsidRPr="00B95B33">
        <w:rPr>
          <w:rFonts w:ascii="Verdana" w:hAnsi="Verdana" w:cs="Arial"/>
          <w:sz w:val="20"/>
        </w:rPr>
        <w:tab/>
        <w:t>-</w:t>
      </w:r>
      <w:r w:rsidRPr="00B95B33">
        <w:rPr>
          <w:rFonts w:ascii="Verdana" w:hAnsi="Verdana" w:cs="Arial"/>
          <w:sz w:val="20"/>
        </w:rPr>
        <w:tab/>
        <w:t>hoogte 150 cm: aantal 3.</w:t>
      </w:r>
    </w:p>
    <w:p w:rsidR="0080457A" w:rsidRPr="00B95B33" w:rsidRDefault="0080457A" w:rsidP="0080457A">
      <w:pPr>
        <w:tabs>
          <w:tab w:val="left" w:pos="-720"/>
          <w:tab w:val="left" w:pos="284"/>
        </w:tabs>
        <w:suppressAutoHyphens/>
        <w:rPr>
          <w:rFonts w:ascii="Verdana" w:hAnsi="Verdana" w:cs="Arial"/>
          <w:sz w:val="20"/>
        </w:rPr>
      </w:pPr>
    </w:p>
    <w:p w:rsidR="0080457A" w:rsidRPr="00B95B33" w:rsidRDefault="0080457A" w:rsidP="0080457A">
      <w:pPr>
        <w:tabs>
          <w:tab w:val="left" w:pos="-720"/>
          <w:tab w:val="left" w:pos="284"/>
        </w:tabs>
        <w:suppressAutoHyphens/>
        <w:rPr>
          <w:rFonts w:ascii="Verdana" w:hAnsi="Verdana" w:cs="Arial"/>
          <w:sz w:val="20"/>
        </w:rPr>
      </w:pPr>
      <w:r w:rsidRPr="00B95B33">
        <w:rPr>
          <w:rFonts w:ascii="Verdana" w:hAnsi="Verdana" w:cs="Arial"/>
          <w:sz w:val="20"/>
        </w:rPr>
        <w:t>(11) meubelsluitwerk</w:t>
      </w:r>
    </w:p>
    <w:p w:rsidR="0080457A" w:rsidRPr="00B95B33" w:rsidRDefault="0080457A" w:rsidP="0080457A">
      <w:pPr>
        <w:tabs>
          <w:tab w:val="left" w:pos="284"/>
          <w:tab w:val="left" w:pos="1418"/>
          <w:tab w:val="left" w:pos="1701"/>
        </w:tabs>
        <w:ind w:left="284" w:hanging="284"/>
        <w:rPr>
          <w:rFonts w:ascii="Verdana" w:hAnsi="Verdana" w:cs="Arial"/>
          <w:sz w:val="20"/>
        </w:rPr>
      </w:pPr>
      <w:r w:rsidRPr="00B95B33">
        <w:rPr>
          <w:rFonts w:ascii="Verdana" w:hAnsi="Verdana" w:cs="Arial"/>
          <w:sz w:val="20"/>
        </w:rPr>
        <w:t>-</w:t>
      </w:r>
      <w:r w:rsidRPr="00B95B33">
        <w:rPr>
          <w:rFonts w:ascii="Verdana" w:hAnsi="Verdana" w:cs="Arial"/>
          <w:sz w:val="20"/>
        </w:rPr>
        <w:tab/>
      </w:r>
      <w:proofErr w:type="spellStart"/>
      <w:r w:rsidRPr="00B95B33">
        <w:rPr>
          <w:rFonts w:ascii="Verdana" w:hAnsi="Verdana" w:cs="Arial"/>
          <w:sz w:val="20"/>
        </w:rPr>
        <w:t>cylinderslot</w:t>
      </w:r>
      <w:proofErr w:type="spellEnd"/>
      <w:r w:rsidRPr="00B95B33">
        <w:rPr>
          <w:rFonts w:ascii="Verdana" w:hAnsi="Verdana" w:cs="Arial"/>
          <w:sz w:val="20"/>
        </w:rPr>
        <w:t xml:space="preserve"> geschikt voor kwaliteitsmeubelbouw, type en model ter goedkeuring voor te leggen.</w:t>
      </w:r>
    </w:p>
    <w:p w:rsidR="0080457A" w:rsidRPr="00B95B33" w:rsidRDefault="0080457A" w:rsidP="0080457A">
      <w:pPr>
        <w:numPr>
          <w:ilvl w:val="0"/>
          <w:numId w:val="23"/>
        </w:numPr>
        <w:tabs>
          <w:tab w:val="left" w:pos="284"/>
          <w:tab w:val="left" w:pos="1418"/>
          <w:tab w:val="left" w:pos="1701"/>
        </w:tabs>
        <w:ind w:hanging="720"/>
        <w:rPr>
          <w:rFonts w:ascii="Verdana" w:hAnsi="Verdana" w:cs="Arial"/>
          <w:sz w:val="20"/>
        </w:rPr>
      </w:pPr>
      <w:r w:rsidRPr="00B95B33">
        <w:rPr>
          <w:rFonts w:ascii="Verdana" w:hAnsi="Verdana" w:cs="Arial"/>
          <w:sz w:val="20"/>
        </w:rPr>
        <w:t>alle cilindersloten worden geleverd met twee sleutels (</w:t>
      </w:r>
      <w:proofErr w:type="gramStart"/>
      <w:r w:rsidRPr="00B95B33">
        <w:rPr>
          <w:rFonts w:ascii="Verdana" w:hAnsi="Verdana" w:cs="Arial"/>
          <w:sz w:val="20"/>
        </w:rPr>
        <w:t>max</w:t>
      </w:r>
      <w:proofErr w:type="gramEnd"/>
      <w:r w:rsidRPr="00B95B33">
        <w:rPr>
          <w:rFonts w:ascii="Verdana" w:hAnsi="Verdana" w:cs="Arial"/>
          <w:sz w:val="20"/>
        </w:rPr>
        <w:t>. 3 verschillende cilinders).</w:t>
      </w:r>
    </w:p>
    <w:p w:rsidR="0080457A" w:rsidRPr="00B95B33" w:rsidRDefault="0080457A" w:rsidP="0080457A">
      <w:pPr>
        <w:tabs>
          <w:tab w:val="left" w:pos="284"/>
          <w:tab w:val="left" w:pos="1418"/>
          <w:tab w:val="left" w:pos="1701"/>
        </w:tabs>
        <w:rPr>
          <w:rFonts w:ascii="Verdana" w:hAnsi="Verdana" w:cs="Arial"/>
          <w:sz w:val="20"/>
        </w:rPr>
      </w:pPr>
    </w:p>
    <w:p w:rsidR="0080457A" w:rsidRPr="00B95B33" w:rsidRDefault="0080457A" w:rsidP="0080457A">
      <w:pPr>
        <w:tabs>
          <w:tab w:val="left" w:pos="284"/>
          <w:tab w:val="left" w:pos="1418"/>
          <w:tab w:val="left" w:pos="1701"/>
        </w:tabs>
        <w:rPr>
          <w:rFonts w:ascii="Verdana" w:hAnsi="Verdana" w:cs="Arial"/>
          <w:sz w:val="20"/>
        </w:rPr>
      </w:pPr>
      <w:r w:rsidRPr="00B95B33">
        <w:rPr>
          <w:rFonts w:ascii="Verdana" w:hAnsi="Verdana" w:cs="Arial"/>
          <w:sz w:val="20"/>
        </w:rPr>
        <w:t xml:space="preserve">(12) geleiders </w:t>
      </w:r>
      <w:proofErr w:type="spellStart"/>
      <w:r w:rsidRPr="00B95B33">
        <w:rPr>
          <w:rFonts w:ascii="Verdana" w:hAnsi="Verdana" w:cs="Arial"/>
          <w:sz w:val="20"/>
        </w:rPr>
        <w:t>ladenkasten</w:t>
      </w:r>
      <w:proofErr w:type="spellEnd"/>
    </w:p>
    <w:p w:rsidR="0080457A" w:rsidRPr="00B95B33" w:rsidRDefault="0080457A" w:rsidP="0080457A">
      <w:pPr>
        <w:tabs>
          <w:tab w:val="left" w:pos="284"/>
          <w:tab w:val="left" w:pos="1418"/>
          <w:tab w:val="left" w:pos="1701"/>
        </w:tabs>
        <w:ind w:left="284" w:hanging="284"/>
        <w:rPr>
          <w:rFonts w:ascii="Verdana" w:hAnsi="Verdana" w:cs="Arial"/>
          <w:sz w:val="20"/>
        </w:rPr>
      </w:pPr>
      <w:r w:rsidRPr="00B95B33">
        <w:rPr>
          <w:rFonts w:ascii="Verdana" w:hAnsi="Verdana" w:cs="Arial"/>
          <w:sz w:val="20"/>
        </w:rPr>
        <w:t>-</w:t>
      </w:r>
      <w:r w:rsidRPr="00B95B33">
        <w:rPr>
          <w:rFonts w:ascii="Verdana" w:hAnsi="Verdana" w:cs="Arial"/>
          <w:sz w:val="20"/>
        </w:rPr>
        <w:tab/>
      </w:r>
      <w:proofErr w:type="spellStart"/>
      <w:r w:rsidRPr="00B95B33">
        <w:rPr>
          <w:rFonts w:ascii="Verdana" w:hAnsi="Verdana" w:cs="Arial"/>
          <w:sz w:val="20"/>
        </w:rPr>
        <w:t>geleidersysteem</w:t>
      </w:r>
      <w:proofErr w:type="spellEnd"/>
      <w:r w:rsidRPr="00B95B33">
        <w:rPr>
          <w:rFonts w:ascii="Verdana" w:hAnsi="Verdana" w:cs="Arial"/>
          <w:sz w:val="20"/>
        </w:rPr>
        <w:t xml:space="preserve"> (volledig onzichtbaar) met totale zijdelingse stabiliteit</w:t>
      </w:r>
    </w:p>
    <w:p w:rsidR="0080457A" w:rsidRPr="00B95B33" w:rsidRDefault="0080457A" w:rsidP="0080457A">
      <w:pPr>
        <w:tabs>
          <w:tab w:val="left" w:pos="284"/>
          <w:tab w:val="left" w:pos="1418"/>
          <w:tab w:val="left" w:pos="1701"/>
        </w:tabs>
        <w:ind w:left="284" w:hanging="284"/>
        <w:rPr>
          <w:rFonts w:ascii="Verdana" w:hAnsi="Verdana" w:cs="Arial"/>
          <w:sz w:val="20"/>
        </w:rPr>
      </w:pPr>
      <w:r w:rsidRPr="00B95B33">
        <w:rPr>
          <w:rFonts w:ascii="Verdana" w:hAnsi="Verdana" w:cs="Arial"/>
          <w:sz w:val="20"/>
        </w:rPr>
        <w:t>-</w:t>
      </w:r>
      <w:r w:rsidRPr="00B95B33">
        <w:rPr>
          <w:rFonts w:ascii="Verdana" w:hAnsi="Verdana" w:cs="Arial"/>
          <w:sz w:val="20"/>
        </w:rPr>
        <w:tab/>
        <w:t>kogelkooi uit geluidsabsorberende kunststof met geharde staalkogels en speciale profielen van verzinkt staal</w:t>
      </w:r>
    </w:p>
    <w:p w:rsidR="0080457A" w:rsidRPr="00B95B33" w:rsidRDefault="0080457A" w:rsidP="0080457A">
      <w:pPr>
        <w:tabs>
          <w:tab w:val="left" w:pos="284"/>
          <w:tab w:val="left" w:pos="1418"/>
          <w:tab w:val="left" w:pos="1701"/>
        </w:tabs>
        <w:ind w:left="284" w:hanging="284"/>
        <w:rPr>
          <w:rFonts w:ascii="Verdana" w:hAnsi="Verdana" w:cs="Arial"/>
          <w:sz w:val="20"/>
        </w:rPr>
      </w:pPr>
      <w:r w:rsidRPr="00B95B33">
        <w:rPr>
          <w:rFonts w:ascii="Verdana" w:hAnsi="Verdana" w:cs="Arial"/>
          <w:sz w:val="20"/>
        </w:rPr>
        <w:t>-</w:t>
      </w:r>
      <w:r w:rsidRPr="00B95B33">
        <w:rPr>
          <w:rFonts w:ascii="Verdana" w:hAnsi="Verdana" w:cs="Arial"/>
          <w:sz w:val="20"/>
        </w:rPr>
        <w:tab/>
        <w:t>belastbaarheid 30 N</w:t>
      </w:r>
    </w:p>
    <w:p w:rsidR="0080457A" w:rsidRPr="00B95B33" w:rsidRDefault="0080457A" w:rsidP="0080457A">
      <w:pPr>
        <w:tabs>
          <w:tab w:val="left" w:pos="284"/>
          <w:tab w:val="left" w:pos="1418"/>
          <w:tab w:val="left" w:pos="1701"/>
        </w:tabs>
        <w:ind w:left="284" w:hanging="284"/>
        <w:rPr>
          <w:rFonts w:ascii="Verdana" w:hAnsi="Verdana" w:cs="Arial"/>
          <w:sz w:val="20"/>
        </w:rPr>
      </w:pPr>
      <w:r w:rsidRPr="00B95B33">
        <w:rPr>
          <w:rFonts w:ascii="Verdana" w:hAnsi="Verdana" w:cs="Arial"/>
          <w:sz w:val="20"/>
        </w:rPr>
        <w:t>-</w:t>
      </w:r>
      <w:r w:rsidRPr="00B95B33">
        <w:rPr>
          <w:rFonts w:ascii="Verdana" w:hAnsi="Verdana" w:cs="Arial"/>
          <w:sz w:val="20"/>
        </w:rPr>
        <w:tab/>
        <w:t>geruisarm</w:t>
      </w:r>
    </w:p>
    <w:p w:rsidR="0080457A" w:rsidRPr="00B95B33" w:rsidRDefault="0080457A" w:rsidP="0080457A">
      <w:pPr>
        <w:tabs>
          <w:tab w:val="left" w:pos="284"/>
          <w:tab w:val="left" w:pos="1418"/>
          <w:tab w:val="left" w:pos="1701"/>
        </w:tabs>
        <w:ind w:left="284" w:hanging="284"/>
        <w:rPr>
          <w:rFonts w:ascii="Verdana" w:hAnsi="Verdana" w:cs="Arial"/>
          <w:sz w:val="20"/>
        </w:rPr>
      </w:pPr>
    </w:p>
    <w:p w:rsidR="0080457A" w:rsidRPr="00B95B33" w:rsidRDefault="0080457A" w:rsidP="0080457A">
      <w:pPr>
        <w:tabs>
          <w:tab w:val="left" w:pos="284"/>
          <w:tab w:val="left" w:pos="1418"/>
          <w:tab w:val="left" w:pos="1701"/>
        </w:tabs>
        <w:ind w:left="284" w:hanging="284"/>
        <w:rPr>
          <w:rFonts w:ascii="Verdana" w:hAnsi="Verdana" w:cs="Arial"/>
          <w:sz w:val="20"/>
        </w:rPr>
      </w:pPr>
      <w:r w:rsidRPr="00B95B33">
        <w:rPr>
          <w:rFonts w:ascii="Verdana" w:hAnsi="Verdana" w:cs="Arial"/>
          <w:sz w:val="20"/>
        </w:rPr>
        <w:t>(13) aanslagdoppen</w:t>
      </w:r>
    </w:p>
    <w:p w:rsidR="0080457A" w:rsidRPr="00B95B33" w:rsidRDefault="0080457A" w:rsidP="0080457A">
      <w:pPr>
        <w:tabs>
          <w:tab w:val="left" w:pos="284"/>
          <w:tab w:val="left" w:pos="1418"/>
          <w:tab w:val="left" w:pos="1701"/>
        </w:tabs>
        <w:ind w:left="284" w:hanging="284"/>
        <w:rPr>
          <w:rFonts w:ascii="Verdana" w:hAnsi="Verdana" w:cs="Arial"/>
          <w:sz w:val="20"/>
        </w:rPr>
      </w:pPr>
      <w:r w:rsidRPr="00B95B33">
        <w:rPr>
          <w:rFonts w:ascii="Verdana" w:hAnsi="Verdana" w:cs="Arial"/>
          <w:sz w:val="20"/>
        </w:rPr>
        <w:t>-</w:t>
      </w:r>
      <w:r w:rsidRPr="00B95B33">
        <w:rPr>
          <w:rFonts w:ascii="Verdana" w:hAnsi="Verdana" w:cs="Arial"/>
          <w:sz w:val="20"/>
        </w:rPr>
        <w:tab/>
        <w:t xml:space="preserve">op de rugzijde van deuren worden minstens 2 stuks per verticale aanslagzijde doppen in </w:t>
      </w:r>
      <w:proofErr w:type="spellStart"/>
      <w:r w:rsidRPr="00B95B33">
        <w:rPr>
          <w:rFonts w:ascii="Verdana" w:hAnsi="Verdana" w:cs="Arial"/>
          <w:sz w:val="20"/>
        </w:rPr>
        <w:t>halfharde</w:t>
      </w:r>
      <w:proofErr w:type="spellEnd"/>
      <w:r w:rsidRPr="00B95B33">
        <w:rPr>
          <w:rFonts w:ascii="Verdana" w:hAnsi="Verdana" w:cs="Arial"/>
          <w:sz w:val="20"/>
        </w:rPr>
        <w:t xml:space="preserve"> kunststof ingewerkt, als geluidsdemping bij het dichtdoen der deuren - kleur naar keuze.</w:t>
      </w:r>
    </w:p>
    <w:p w:rsidR="0080457A" w:rsidRPr="00B95B33" w:rsidRDefault="0080457A" w:rsidP="0080457A">
      <w:pPr>
        <w:tabs>
          <w:tab w:val="left" w:pos="284"/>
          <w:tab w:val="left" w:pos="1418"/>
          <w:tab w:val="left" w:pos="1701"/>
        </w:tabs>
        <w:ind w:left="284" w:hanging="284"/>
        <w:rPr>
          <w:rFonts w:ascii="Verdana" w:hAnsi="Verdana" w:cs="Arial"/>
          <w:sz w:val="20"/>
        </w:rPr>
      </w:pPr>
    </w:p>
    <w:p w:rsidR="0080457A" w:rsidRPr="00B95B33" w:rsidRDefault="0080457A" w:rsidP="0080457A">
      <w:pPr>
        <w:rPr>
          <w:rFonts w:ascii="Verdana" w:hAnsi="Verdana" w:cs="Arial"/>
          <w:sz w:val="20"/>
        </w:rPr>
      </w:pPr>
    </w:p>
    <w:p w:rsidR="0080457A" w:rsidRPr="00B95B33" w:rsidRDefault="0080457A" w:rsidP="0080457A">
      <w:pPr>
        <w:rPr>
          <w:rFonts w:ascii="Verdana" w:hAnsi="Verdana" w:cs="Arial"/>
          <w:sz w:val="20"/>
        </w:rPr>
      </w:pPr>
    </w:p>
    <w:p w:rsidR="0080457A" w:rsidRPr="00B95B33" w:rsidRDefault="0080457A" w:rsidP="0080457A">
      <w:pPr>
        <w:rPr>
          <w:rFonts w:ascii="Verdana" w:hAnsi="Verdana" w:cs="Arial"/>
          <w:sz w:val="20"/>
          <w:u w:val="single"/>
        </w:rPr>
      </w:pPr>
      <w:proofErr w:type="gramStart"/>
      <w:r w:rsidRPr="00B95B33">
        <w:rPr>
          <w:rFonts w:ascii="Verdana" w:hAnsi="Verdana" w:cs="Arial"/>
          <w:sz w:val="20"/>
          <w:u w:val="single"/>
        </w:rPr>
        <w:t>vloerkleden</w:t>
      </w:r>
      <w:proofErr w:type="gramEnd"/>
      <w:r w:rsidRPr="00B95B33">
        <w:rPr>
          <w:rFonts w:ascii="Verdana" w:hAnsi="Verdana" w:cs="Arial"/>
          <w:sz w:val="20"/>
          <w:u w:val="single"/>
        </w:rPr>
        <w:t xml:space="preserve"> :</w:t>
      </w:r>
    </w:p>
    <w:p w:rsidR="0080457A" w:rsidRPr="00B95B33" w:rsidRDefault="0080457A" w:rsidP="0080457A">
      <w:pPr>
        <w:rPr>
          <w:rFonts w:ascii="Verdana" w:hAnsi="Verdana" w:cs="Arial"/>
          <w:sz w:val="20"/>
        </w:rPr>
      </w:pPr>
    </w:p>
    <w:p w:rsidR="0080457A" w:rsidRPr="00B95B33" w:rsidRDefault="0080457A" w:rsidP="0080457A">
      <w:pPr>
        <w:tabs>
          <w:tab w:val="left" w:pos="2069"/>
          <w:tab w:val="left" w:pos="2864"/>
          <w:tab w:val="left" w:pos="9894"/>
        </w:tabs>
        <w:ind w:left="54"/>
        <w:rPr>
          <w:rFonts w:ascii="Verdana" w:hAnsi="Verdana" w:cs="Verdana"/>
          <w:sz w:val="20"/>
          <w:szCs w:val="20"/>
          <w:lang w:eastAsia="nl-BE"/>
        </w:rPr>
      </w:pPr>
      <w:r w:rsidRPr="00B95B33">
        <w:rPr>
          <w:rFonts w:ascii="Verdana" w:hAnsi="Verdana" w:cs="Verdana"/>
          <w:sz w:val="20"/>
          <w:szCs w:val="20"/>
          <w:lang w:eastAsia="nl-BE"/>
        </w:rPr>
        <w:t>(14) tapijt</w:t>
      </w:r>
    </w:p>
    <w:p w:rsidR="0080457A" w:rsidRPr="00B95B33" w:rsidRDefault="0080457A" w:rsidP="0080457A">
      <w:pPr>
        <w:tabs>
          <w:tab w:val="left" w:pos="2069"/>
          <w:tab w:val="left" w:pos="2864"/>
          <w:tab w:val="left" w:pos="9894"/>
        </w:tabs>
        <w:rPr>
          <w:rFonts w:ascii="Verdana" w:hAnsi="Verdana" w:cs="Verdana"/>
          <w:sz w:val="20"/>
          <w:szCs w:val="20"/>
          <w:lang w:eastAsia="nl-BE"/>
        </w:rPr>
      </w:pPr>
      <w:proofErr w:type="gramStart"/>
      <w:r w:rsidRPr="00B95B33">
        <w:rPr>
          <w:rFonts w:ascii="Verdana" w:hAnsi="Verdana" w:cs="Verdana"/>
          <w:sz w:val="20"/>
          <w:szCs w:val="20"/>
          <w:lang w:eastAsia="nl-BE"/>
        </w:rPr>
        <w:t>het</w:t>
      </w:r>
      <w:proofErr w:type="gramEnd"/>
      <w:r w:rsidRPr="00B95B33">
        <w:rPr>
          <w:rFonts w:ascii="Verdana" w:hAnsi="Verdana" w:cs="Verdana"/>
          <w:sz w:val="20"/>
          <w:szCs w:val="20"/>
          <w:lang w:eastAsia="nl-BE"/>
        </w:rPr>
        <w:t xml:space="preserve"> tapijt moet voldoen aan de Europese norm wat betreft:</w:t>
      </w:r>
    </w:p>
    <w:p w:rsidR="0080457A" w:rsidRPr="00B95B33" w:rsidRDefault="00E8710E" w:rsidP="0080457A">
      <w:pPr>
        <w:numPr>
          <w:ilvl w:val="0"/>
          <w:numId w:val="23"/>
        </w:numPr>
        <w:tabs>
          <w:tab w:val="left" w:pos="2069"/>
          <w:tab w:val="left" w:pos="2864"/>
          <w:tab w:val="left" w:pos="9894"/>
        </w:tabs>
        <w:rPr>
          <w:rFonts w:ascii="Verdana" w:hAnsi="Verdana"/>
          <w:sz w:val="20"/>
        </w:rPr>
      </w:pPr>
      <w:r>
        <w:rPr>
          <w:rFonts w:ascii="Verdana" w:hAnsi="Verdana"/>
          <w:sz w:val="20"/>
        </w:rPr>
        <w:t>T</w:t>
      </w:r>
      <w:r w:rsidR="0080457A" w:rsidRPr="00B95B33">
        <w:rPr>
          <w:rFonts w:ascii="Verdana" w:hAnsi="Verdana"/>
          <w:sz w:val="20"/>
        </w:rPr>
        <w:t>otale massa volgens ISO 8543:1998: 2000 g/m²</w:t>
      </w:r>
    </w:p>
    <w:p w:rsidR="0080457A" w:rsidRPr="00B95B33" w:rsidRDefault="0080457A" w:rsidP="0080457A">
      <w:pPr>
        <w:numPr>
          <w:ilvl w:val="0"/>
          <w:numId w:val="23"/>
        </w:numPr>
        <w:tabs>
          <w:tab w:val="left" w:pos="2069"/>
          <w:tab w:val="left" w:pos="2864"/>
          <w:tab w:val="left" w:pos="9894"/>
        </w:tabs>
        <w:rPr>
          <w:rFonts w:ascii="Verdana" w:hAnsi="Verdana" w:cs="Verdana"/>
          <w:sz w:val="20"/>
          <w:szCs w:val="20"/>
          <w:lang w:eastAsia="nl-BE"/>
        </w:rPr>
      </w:pPr>
      <w:r w:rsidRPr="00B95B33">
        <w:rPr>
          <w:rFonts w:ascii="Verdana" w:hAnsi="Verdana"/>
          <w:sz w:val="20"/>
        </w:rPr>
        <w:t>Effectieve poolmassa volgens ISO 8543:1998: 600 g/m²</w:t>
      </w:r>
    </w:p>
    <w:p w:rsidR="0080457A" w:rsidRPr="00B95B33" w:rsidRDefault="0080457A" w:rsidP="0080457A">
      <w:pPr>
        <w:numPr>
          <w:ilvl w:val="0"/>
          <w:numId w:val="23"/>
        </w:numPr>
        <w:tabs>
          <w:tab w:val="left" w:pos="2069"/>
          <w:tab w:val="left" w:pos="2864"/>
          <w:tab w:val="left" w:pos="9894"/>
        </w:tabs>
        <w:rPr>
          <w:rFonts w:ascii="Verdana" w:hAnsi="Verdana" w:cs="Verdana"/>
          <w:sz w:val="20"/>
          <w:szCs w:val="20"/>
          <w:lang w:eastAsia="nl-BE"/>
        </w:rPr>
      </w:pPr>
      <w:r w:rsidRPr="00B95B33">
        <w:rPr>
          <w:rFonts w:ascii="Verdana" w:hAnsi="Verdana"/>
          <w:sz w:val="20"/>
        </w:rPr>
        <w:t>Pooldichtheid volgens ISO 8543:1998: 0,190 g/cm³</w:t>
      </w:r>
    </w:p>
    <w:p w:rsidR="0080457A" w:rsidRPr="00E8710E" w:rsidRDefault="0080457A" w:rsidP="0080457A">
      <w:pPr>
        <w:widowControl w:val="0"/>
        <w:numPr>
          <w:ilvl w:val="0"/>
          <w:numId w:val="23"/>
        </w:numPr>
        <w:tabs>
          <w:tab w:val="left" w:pos="2069"/>
          <w:tab w:val="left" w:pos="2864"/>
          <w:tab w:val="left" w:pos="9894"/>
        </w:tabs>
        <w:autoSpaceDE w:val="0"/>
        <w:autoSpaceDN w:val="0"/>
        <w:adjustRightInd w:val="0"/>
        <w:rPr>
          <w:rFonts w:ascii="Verdana" w:hAnsi="Verdana" w:cs="Arial"/>
          <w:sz w:val="20"/>
          <w:szCs w:val="20"/>
        </w:rPr>
      </w:pPr>
      <w:proofErr w:type="spellStart"/>
      <w:r w:rsidRPr="00B95B33">
        <w:rPr>
          <w:rFonts w:ascii="Verdana" w:hAnsi="Verdana"/>
          <w:sz w:val="20"/>
        </w:rPr>
        <w:t>Poolinzetmassa</w:t>
      </w:r>
      <w:proofErr w:type="spellEnd"/>
      <w:r w:rsidRPr="00B95B33">
        <w:rPr>
          <w:rFonts w:ascii="Verdana" w:hAnsi="Verdana"/>
          <w:sz w:val="20"/>
        </w:rPr>
        <w:t xml:space="preserve"> volgens ISO 2424:2007: 1100 g/m²</w:t>
      </w:r>
    </w:p>
    <w:p w:rsidR="00E8710E" w:rsidRPr="005B106A" w:rsidRDefault="00E8710E" w:rsidP="0080457A">
      <w:pPr>
        <w:widowControl w:val="0"/>
        <w:numPr>
          <w:ilvl w:val="0"/>
          <w:numId w:val="23"/>
        </w:numPr>
        <w:tabs>
          <w:tab w:val="left" w:pos="2069"/>
          <w:tab w:val="left" w:pos="2864"/>
          <w:tab w:val="left" w:pos="9894"/>
        </w:tabs>
        <w:autoSpaceDE w:val="0"/>
        <w:autoSpaceDN w:val="0"/>
        <w:adjustRightInd w:val="0"/>
        <w:rPr>
          <w:rFonts w:ascii="Verdana" w:hAnsi="Verdana" w:cs="Arial"/>
          <w:sz w:val="20"/>
          <w:szCs w:val="20"/>
        </w:rPr>
      </w:pPr>
      <w:r w:rsidRPr="005B106A">
        <w:rPr>
          <w:rFonts w:ascii="Verdana" w:hAnsi="Verdana"/>
          <w:sz w:val="20"/>
        </w:rPr>
        <w:t>Geen natuurlijke materialen</w:t>
      </w:r>
    </w:p>
    <w:p w:rsidR="0080457A" w:rsidRPr="00B95B33" w:rsidRDefault="00E8710E" w:rsidP="0080457A">
      <w:pPr>
        <w:widowControl w:val="0"/>
        <w:numPr>
          <w:ilvl w:val="0"/>
          <w:numId w:val="23"/>
        </w:numPr>
        <w:tabs>
          <w:tab w:val="left" w:pos="2069"/>
          <w:tab w:val="left" w:pos="2864"/>
          <w:tab w:val="left" w:pos="9894"/>
        </w:tabs>
        <w:autoSpaceDE w:val="0"/>
        <w:autoSpaceDN w:val="0"/>
        <w:adjustRightInd w:val="0"/>
        <w:rPr>
          <w:rFonts w:ascii="Verdana" w:hAnsi="Verdana" w:cs="Arial"/>
          <w:sz w:val="20"/>
          <w:szCs w:val="20"/>
        </w:rPr>
      </w:pPr>
      <w:r>
        <w:rPr>
          <w:rFonts w:ascii="Verdana" w:hAnsi="Verdana"/>
          <w:sz w:val="20"/>
        </w:rPr>
        <w:t>K</w:t>
      </w:r>
      <w:r w:rsidR="0080457A" w:rsidRPr="00B95B33">
        <w:rPr>
          <w:rFonts w:ascii="Verdana" w:hAnsi="Verdana"/>
          <w:sz w:val="20"/>
        </w:rPr>
        <w:t>leur en textuur: in overleg met ontwerper</w:t>
      </w:r>
      <w:r w:rsidR="000369ED">
        <w:rPr>
          <w:rFonts w:ascii="Verdana" w:hAnsi="Verdana"/>
          <w:sz w:val="20"/>
        </w:rPr>
        <w:t xml:space="preserve"> en opdrachtgever</w:t>
      </w:r>
      <w:r w:rsidR="0080457A" w:rsidRPr="00B95B33">
        <w:rPr>
          <w:rFonts w:ascii="Verdana" w:hAnsi="Verdana"/>
          <w:sz w:val="20"/>
        </w:rPr>
        <w:t xml:space="preserve"> (op staal)</w:t>
      </w:r>
    </w:p>
    <w:p w:rsidR="0080457A" w:rsidRPr="00B95B33" w:rsidRDefault="0080457A" w:rsidP="0080457A">
      <w:pPr>
        <w:widowControl w:val="0"/>
        <w:numPr>
          <w:ilvl w:val="0"/>
          <w:numId w:val="23"/>
        </w:numPr>
        <w:tabs>
          <w:tab w:val="left" w:pos="2069"/>
          <w:tab w:val="left" w:pos="2864"/>
          <w:tab w:val="left" w:pos="9894"/>
        </w:tabs>
        <w:autoSpaceDE w:val="0"/>
        <w:autoSpaceDN w:val="0"/>
        <w:adjustRightInd w:val="0"/>
        <w:rPr>
          <w:rFonts w:ascii="Verdana" w:hAnsi="Verdana" w:cs="Arial"/>
          <w:sz w:val="20"/>
          <w:szCs w:val="20"/>
        </w:rPr>
      </w:pPr>
      <w:r w:rsidRPr="00B95B33">
        <w:rPr>
          <w:rFonts w:ascii="Verdana" w:hAnsi="Verdana"/>
          <w:sz w:val="20"/>
        </w:rPr>
        <w:t xml:space="preserve">Brandgedrag volgens NBN EN 13501-1+A1:2010: </w:t>
      </w:r>
      <w:proofErr w:type="spellStart"/>
      <w:r w:rsidRPr="00B95B33">
        <w:rPr>
          <w:rFonts w:ascii="Verdana" w:hAnsi="Verdana"/>
          <w:sz w:val="20"/>
        </w:rPr>
        <w:t>Cfl</w:t>
      </w:r>
      <w:proofErr w:type="spellEnd"/>
      <w:r w:rsidRPr="00B95B33">
        <w:rPr>
          <w:rFonts w:ascii="Verdana" w:hAnsi="Verdana"/>
          <w:sz w:val="20"/>
        </w:rPr>
        <w:t xml:space="preserve"> - s1</w:t>
      </w:r>
    </w:p>
    <w:p w:rsidR="0080457A" w:rsidRPr="00B95B33" w:rsidRDefault="0080457A" w:rsidP="0080457A">
      <w:pPr>
        <w:widowControl w:val="0"/>
        <w:numPr>
          <w:ilvl w:val="0"/>
          <w:numId w:val="23"/>
        </w:numPr>
        <w:tabs>
          <w:tab w:val="left" w:pos="2069"/>
          <w:tab w:val="left" w:pos="2864"/>
          <w:tab w:val="left" w:pos="9894"/>
        </w:tabs>
        <w:autoSpaceDE w:val="0"/>
        <w:autoSpaceDN w:val="0"/>
        <w:adjustRightInd w:val="0"/>
        <w:rPr>
          <w:rFonts w:ascii="Verdana" w:hAnsi="Verdana" w:cs="Arial"/>
          <w:sz w:val="20"/>
          <w:szCs w:val="20"/>
        </w:rPr>
      </w:pPr>
      <w:r w:rsidRPr="00B95B33">
        <w:rPr>
          <w:rFonts w:ascii="Verdana" w:hAnsi="Verdana"/>
          <w:sz w:val="20"/>
        </w:rPr>
        <w:t xml:space="preserve">Slipweerstand volgens NBN EN 14041:2004/AC:2006: </w:t>
      </w:r>
      <w:proofErr w:type="spellStart"/>
      <w:r w:rsidRPr="00B95B33">
        <w:rPr>
          <w:rFonts w:ascii="Verdana" w:hAnsi="Verdana"/>
          <w:sz w:val="20"/>
        </w:rPr>
        <w:t>classe</w:t>
      </w:r>
      <w:proofErr w:type="spellEnd"/>
      <w:r w:rsidRPr="00B95B33">
        <w:rPr>
          <w:rFonts w:ascii="Verdana" w:hAnsi="Verdana"/>
          <w:sz w:val="20"/>
        </w:rPr>
        <w:t xml:space="preserve"> DS</w:t>
      </w:r>
    </w:p>
    <w:p w:rsidR="0080457A" w:rsidRPr="00B95B33" w:rsidRDefault="00E8710E" w:rsidP="0080457A">
      <w:pPr>
        <w:pStyle w:val="83Kenm"/>
        <w:numPr>
          <w:ilvl w:val="0"/>
          <w:numId w:val="23"/>
        </w:numPr>
        <w:rPr>
          <w:rFonts w:ascii="Verdana" w:hAnsi="Verdana"/>
          <w:sz w:val="20"/>
        </w:rPr>
      </w:pPr>
      <w:r>
        <w:rPr>
          <w:rFonts w:ascii="Verdana" w:hAnsi="Verdana"/>
          <w:sz w:val="20"/>
        </w:rPr>
        <w:t>G</w:t>
      </w:r>
      <w:r w:rsidR="0080457A" w:rsidRPr="00B95B33">
        <w:rPr>
          <w:rFonts w:ascii="Verdana" w:hAnsi="Verdana"/>
          <w:sz w:val="20"/>
        </w:rPr>
        <w:t>eluidsabsorptie volgens NBN EN ISO 354</w:t>
      </w:r>
      <w:proofErr w:type="gramStart"/>
      <w:r w:rsidR="0080457A" w:rsidRPr="00B95B33">
        <w:rPr>
          <w:rFonts w:ascii="Verdana" w:hAnsi="Verdana"/>
          <w:sz w:val="20"/>
        </w:rPr>
        <w:t>:</w:t>
      </w:r>
      <w:proofErr w:type="gramEnd"/>
      <w:r w:rsidR="0080457A" w:rsidRPr="00B95B33">
        <w:rPr>
          <w:rFonts w:ascii="Verdana" w:hAnsi="Verdana"/>
          <w:sz w:val="20"/>
        </w:rPr>
        <w:t>2003:</w:t>
      </w:r>
      <w:r w:rsidR="0080457A" w:rsidRPr="00B95B33">
        <w:rPr>
          <w:rFonts w:ascii="Verdana" w:hAnsi="Verdana"/>
          <w:sz w:val="20"/>
        </w:rPr>
        <w:br/>
      </w:r>
    </w:p>
    <w:tbl>
      <w:tblPr>
        <w:tblW w:w="4536" w:type="dxa"/>
        <w:tblInd w:w="4219" w:type="dxa"/>
        <w:tblBorders>
          <w:top w:val="single" w:sz="12" w:space="0" w:color="808080"/>
          <w:left w:val="single" w:sz="12" w:space="0" w:color="808080"/>
          <w:bottom w:val="single" w:sz="12" w:space="0" w:color="808080"/>
          <w:right w:val="single" w:sz="12" w:space="0" w:color="808080"/>
          <w:insideV w:val="single" w:sz="6" w:space="0" w:color="C0C0C0"/>
        </w:tblBorders>
        <w:tblLook w:val="00A0" w:firstRow="1" w:lastRow="0" w:firstColumn="1" w:lastColumn="0" w:noHBand="0" w:noVBand="0"/>
      </w:tblPr>
      <w:tblGrid>
        <w:gridCol w:w="1289"/>
        <w:gridCol w:w="584"/>
        <w:gridCol w:w="584"/>
        <w:gridCol w:w="584"/>
        <w:gridCol w:w="676"/>
        <w:gridCol w:w="676"/>
        <w:gridCol w:w="676"/>
      </w:tblGrid>
      <w:tr w:rsidR="0080457A" w:rsidRPr="00B95B33" w:rsidTr="009C3682">
        <w:trPr>
          <w:trHeight w:val="495"/>
        </w:trPr>
        <w:tc>
          <w:tcPr>
            <w:tcW w:w="665" w:type="dxa"/>
            <w:tcBorders>
              <w:top w:val="single" w:sz="4" w:space="0" w:color="808080"/>
              <w:left w:val="single" w:sz="4" w:space="0" w:color="808080"/>
              <w:bottom w:val="nil"/>
              <w:right w:val="single" w:sz="4" w:space="0" w:color="808080"/>
            </w:tcBorders>
            <w:vAlign w:val="center"/>
          </w:tcPr>
          <w:p w:rsidR="0080457A" w:rsidRPr="00B95B33" w:rsidRDefault="0080457A" w:rsidP="009C3682">
            <w:pPr>
              <w:pStyle w:val="83Kenm"/>
              <w:ind w:left="0" w:firstLine="0"/>
              <w:rPr>
                <w:rFonts w:ascii="Verdana" w:hAnsi="Verdana"/>
                <w:b/>
                <w:bCs/>
                <w:i/>
                <w:iCs/>
                <w:sz w:val="20"/>
              </w:rPr>
            </w:pPr>
            <w:proofErr w:type="spellStart"/>
            <w:r w:rsidRPr="00B95B33">
              <w:rPr>
                <w:rFonts w:ascii="Verdana" w:hAnsi="Verdana"/>
                <w:b/>
                <w:bCs/>
                <w:i/>
                <w:iCs/>
                <w:sz w:val="20"/>
              </w:rPr>
              <w:t>Freq</w:t>
            </w:r>
            <w:proofErr w:type="spellEnd"/>
            <w:r w:rsidRPr="00B95B33">
              <w:rPr>
                <w:rFonts w:ascii="Verdana" w:hAnsi="Verdana"/>
                <w:b/>
                <w:bCs/>
                <w:i/>
                <w:iCs/>
                <w:sz w:val="20"/>
              </w:rPr>
              <w:t>. Hz</w:t>
            </w:r>
          </w:p>
        </w:tc>
        <w:tc>
          <w:tcPr>
            <w:tcW w:w="637" w:type="dxa"/>
            <w:tcBorders>
              <w:top w:val="single" w:sz="4" w:space="0" w:color="C0C0C0"/>
              <w:left w:val="single" w:sz="4" w:space="0" w:color="808080"/>
              <w:bottom w:val="nil"/>
              <w:right w:val="nil"/>
            </w:tcBorders>
            <w:shd w:val="solid" w:color="C0C0C0" w:fill="FFFFFF"/>
            <w:vAlign w:val="center"/>
          </w:tcPr>
          <w:p w:rsidR="0080457A" w:rsidRPr="00B95B33" w:rsidRDefault="0080457A" w:rsidP="009C3682">
            <w:pPr>
              <w:pStyle w:val="83Kenm"/>
              <w:ind w:left="0" w:firstLine="0"/>
              <w:jc w:val="center"/>
              <w:rPr>
                <w:rFonts w:ascii="Verdana" w:hAnsi="Verdana"/>
                <w:b/>
                <w:bCs/>
                <w:i/>
                <w:iCs/>
                <w:sz w:val="20"/>
              </w:rPr>
            </w:pPr>
            <w:r w:rsidRPr="00B95B33">
              <w:rPr>
                <w:rFonts w:ascii="Verdana" w:hAnsi="Verdana"/>
                <w:b/>
                <w:bCs/>
                <w:i/>
                <w:iCs/>
                <w:sz w:val="20"/>
              </w:rPr>
              <w:t>125</w:t>
            </w:r>
          </w:p>
        </w:tc>
        <w:tc>
          <w:tcPr>
            <w:tcW w:w="638" w:type="dxa"/>
            <w:tcBorders>
              <w:top w:val="single" w:sz="4" w:space="0" w:color="C0C0C0"/>
              <w:left w:val="nil"/>
              <w:bottom w:val="nil"/>
              <w:right w:val="nil"/>
            </w:tcBorders>
            <w:vAlign w:val="center"/>
          </w:tcPr>
          <w:p w:rsidR="0080457A" w:rsidRPr="00B95B33" w:rsidRDefault="0080457A" w:rsidP="009C3682">
            <w:pPr>
              <w:pStyle w:val="83Kenm"/>
              <w:ind w:left="0" w:firstLine="0"/>
              <w:jc w:val="center"/>
              <w:rPr>
                <w:rFonts w:ascii="Verdana" w:hAnsi="Verdana"/>
                <w:b/>
                <w:bCs/>
                <w:i/>
                <w:iCs/>
                <w:sz w:val="20"/>
              </w:rPr>
            </w:pPr>
            <w:r w:rsidRPr="00B95B33">
              <w:rPr>
                <w:rFonts w:ascii="Verdana" w:hAnsi="Verdana"/>
                <w:b/>
                <w:bCs/>
                <w:i/>
                <w:iCs/>
                <w:sz w:val="20"/>
              </w:rPr>
              <w:t>250</w:t>
            </w:r>
          </w:p>
        </w:tc>
        <w:tc>
          <w:tcPr>
            <w:tcW w:w="637" w:type="dxa"/>
            <w:tcBorders>
              <w:top w:val="single" w:sz="4" w:space="0" w:color="C0C0C0"/>
              <w:left w:val="nil"/>
              <w:bottom w:val="nil"/>
              <w:right w:val="nil"/>
            </w:tcBorders>
            <w:shd w:val="solid" w:color="C0C0C0" w:fill="FFFFFF"/>
            <w:vAlign w:val="center"/>
          </w:tcPr>
          <w:p w:rsidR="0080457A" w:rsidRPr="00B95B33" w:rsidRDefault="0080457A" w:rsidP="009C3682">
            <w:pPr>
              <w:pStyle w:val="83Kenm"/>
              <w:ind w:left="0" w:firstLine="0"/>
              <w:jc w:val="center"/>
              <w:rPr>
                <w:rFonts w:ascii="Verdana" w:hAnsi="Verdana"/>
                <w:b/>
                <w:bCs/>
                <w:i/>
                <w:iCs/>
                <w:sz w:val="20"/>
              </w:rPr>
            </w:pPr>
            <w:r w:rsidRPr="00B95B33">
              <w:rPr>
                <w:rFonts w:ascii="Verdana" w:hAnsi="Verdana"/>
                <w:b/>
                <w:bCs/>
                <w:i/>
                <w:iCs/>
                <w:sz w:val="20"/>
              </w:rPr>
              <w:t>500</w:t>
            </w:r>
          </w:p>
        </w:tc>
        <w:tc>
          <w:tcPr>
            <w:tcW w:w="653" w:type="dxa"/>
            <w:tcBorders>
              <w:top w:val="single" w:sz="4" w:space="0" w:color="C0C0C0"/>
              <w:left w:val="nil"/>
              <w:bottom w:val="nil"/>
              <w:right w:val="nil"/>
            </w:tcBorders>
            <w:vAlign w:val="center"/>
          </w:tcPr>
          <w:p w:rsidR="0080457A" w:rsidRPr="00B95B33" w:rsidRDefault="0080457A" w:rsidP="009C3682">
            <w:pPr>
              <w:pStyle w:val="83Kenm"/>
              <w:ind w:left="0" w:firstLine="0"/>
              <w:jc w:val="center"/>
              <w:rPr>
                <w:rFonts w:ascii="Verdana" w:hAnsi="Verdana"/>
                <w:b/>
                <w:bCs/>
                <w:i/>
                <w:iCs/>
                <w:sz w:val="20"/>
              </w:rPr>
            </w:pPr>
            <w:r w:rsidRPr="00B95B33">
              <w:rPr>
                <w:rFonts w:ascii="Verdana" w:hAnsi="Verdana"/>
                <w:b/>
                <w:bCs/>
                <w:i/>
                <w:iCs/>
                <w:sz w:val="20"/>
              </w:rPr>
              <w:t>1000</w:t>
            </w:r>
          </w:p>
        </w:tc>
        <w:tc>
          <w:tcPr>
            <w:tcW w:w="653" w:type="dxa"/>
            <w:tcBorders>
              <w:top w:val="single" w:sz="4" w:space="0" w:color="C0C0C0"/>
              <w:left w:val="nil"/>
              <w:bottom w:val="nil"/>
              <w:right w:val="nil"/>
            </w:tcBorders>
            <w:shd w:val="solid" w:color="C0C0C0" w:fill="FFFFFF"/>
            <w:vAlign w:val="center"/>
          </w:tcPr>
          <w:p w:rsidR="0080457A" w:rsidRPr="00B95B33" w:rsidRDefault="0080457A" w:rsidP="009C3682">
            <w:pPr>
              <w:pStyle w:val="83Kenm"/>
              <w:ind w:left="0" w:firstLine="0"/>
              <w:jc w:val="center"/>
              <w:rPr>
                <w:rFonts w:ascii="Verdana" w:hAnsi="Verdana"/>
                <w:b/>
                <w:bCs/>
                <w:i/>
                <w:iCs/>
                <w:sz w:val="20"/>
              </w:rPr>
            </w:pPr>
            <w:r w:rsidRPr="00B95B33">
              <w:rPr>
                <w:rFonts w:ascii="Verdana" w:hAnsi="Verdana"/>
                <w:b/>
                <w:bCs/>
                <w:i/>
                <w:iCs/>
                <w:sz w:val="20"/>
              </w:rPr>
              <w:t>2000</w:t>
            </w:r>
          </w:p>
        </w:tc>
        <w:tc>
          <w:tcPr>
            <w:tcW w:w="653" w:type="dxa"/>
            <w:tcBorders>
              <w:top w:val="single" w:sz="4" w:space="0" w:color="C0C0C0"/>
              <w:left w:val="nil"/>
              <w:bottom w:val="nil"/>
              <w:right w:val="single" w:sz="4" w:space="0" w:color="C0C0C0"/>
            </w:tcBorders>
            <w:vAlign w:val="center"/>
          </w:tcPr>
          <w:p w:rsidR="0080457A" w:rsidRPr="00B95B33" w:rsidRDefault="0080457A" w:rsidP="009C3682">
            <w:pPr>
              <w:pStyle w:val="83Kenm"/>
              <w:ind w:left="0" w:firstLine="0"/>
              <w:jc w:val="center"/>
              <w:rPr>
                <w:rFonts w:ascii="Verdana" w:hAnsi="Verdana"/>
                <w:b/>
                <w:bCs/>
                <w:i/>
                <w:iCs/>
                <w:sz w:val="20"/>
              </w:rPr>
            </w:pPr>
            <w:r w:rsidRPr="00B95B33">
              <w:rPr>
                <w:rFonts w:ascii="Verdana" w:hAnsi="Verdana"/>
                <w:b/>
                <w:bCs/>
                <w:i/>
                <w:iCs/>
                <w:sz w:val="20"/>
              </w:rPr>
              <w:t>4000</w:t>
            </w:r>
          </w:p>
        </w:tc>
      </w:tr>
      <w:tr w:rsidR="0080457A" w:rsidRPr="00B95B33" w:rsidTr="009C3682">
        <w:trPr>
          <w:trHeight w:val="247"/>
        </w:trPr>
        <w:tc>
          <w:tcPr>
            <w:tcW w:w="665" w:type="dxa"/>
            <w:tcBorders>
              <w:top w:val="nil"/>
              <w:left w:val="single" w:sz="4" w:space="0" w:color="808080"/>
              <w:bottom w:val="single" w:sz="4" w:space="0" w:color="808080"/>
              <w:right w:val="single" w:sz="4" w:space="0" w:color="808080"/>
            </w:tcBorders>
            <w:vAlign w:val="center"/>
          </w:tcPr>
          <w:p w:rsidR="0080457A" w:rsidRPr="00B95B33" w:rsidRDefault="0080457A" w:rsidP="009C3682">
            <w:pPr>
              <w:pStyle w:val="83Kenm"/>
              <w:rPr>
                <w:rFonts w:ascii="Verdana" w:hAnsi="Verdana"/>
                <w:sz w:val="20"/>
              </w:rPr>
            </w:pPr>
            <w:r w:rsidRPr="00B95B33">
              <w:rPr>
                <w:rFonts w:ascii="Verdana" w:hAnsi="Verdana"/>
                <w:sz w:val="20"/>
              </w:rPr>
              <w:t>α</w:t>
            </w:r>
            <w:r w:rsidRPr="00B95B33">
              <w:rPr>
                <w:rFonts w:ascii="Verdana" w:hAnsi="Verdana"/>
                <w:sz w:val="20"/>
                <w:vertAlign w:val="subscript"/>
              </w:rPr>
              <w:t>s</w:t>
            </w:r>
          </w:p>
        </w:tc>
        <w:tc>
          <w:tcPr>
            <w:tcW w:w="637" w:type="dxa"/>
            <w:tcBorders>
              <w:top w:val="nil"/>
              <w:left w:val="single" w:sz="4" w:space="0" w:color="808080"/>
              <w:bottom w:val="single" w:sz="4" w:space="0" w:color="C0C0C0"/>
              <w:right w:val="nil"/>
            </w:tcBorders>
            <w:shd w:val="solid" w:color="C0C0C0" w:fill="FFFFFF"/>
            <w:vAlign w:val="center"/>
          </w:tcPr>
          <w:p w:rsidR="0080457A" w:rsidRPr="00B95B33" w:rsidRDefault="0080457A" w:rsidP="009C3682">
            <w:pPr>
              <w:pStyle w:val="83Kenm"/>
              <w:ind w:left="0" w:firstLine="0"/>
              <w:jc w:val="center"/>
              <w:rPr>
                <w:rFonts w:ascii="Verdana" w:hAnsi="Verdana"/>
                <w:sz w:val="20"/>
              </w:rPr>
            </w:pPr>
            <w:r w:rsidRPr="00B95B33">
              <w:rPr>
                <w:rFonts w:ascii="Verdana" w:hAnsi="Verdana"/>
                <w:sz w:val="20"/>
              </w:rPr>
              <w:t>0,01</w:t>
            </w:r>
          </w:p>
        </w:tc>
        <w:tc>
          <w:tcPr>
            <w:tcW w:w="638" w:type="dxa"/>
            <w:tcBorders>
              <w:top w:val="nil"/>
              <w:left w:val="nil"/>
              <w:bottom w:val="single" w:sz="4" w:space="0" w:color="C0C0C0"/>
              <w:right w:val="nil"/>
            </w:tcBorders>
            <w:vAlign w:val="center"/>
          </w:tcPr>
          <w:p w:rsidR="0080457A" w:rsidRPr="00B95B33" w:rsidRDefault="0080457A" w:rsidP="009C3682">
            <w:pPr>
              <w:pStyle w:val="83Kenm"/>
              <w:ind w:left="0" w:firstLine="0"/>
              <w:jc w:val="center"/>
              <w:rPr>
                <w:rFonts w:ascii="Verdana" w:hAnsi="Verdana"/>
                <w:sz w:val="20"/>
              </w:rPr>
            </w:pPr>
            <w:r w:rsidRPr="00B95B33">
              <w:rPr>
                <w:rFonts w:ascii="Verdana" w:hAnsi="Verdana"/>
                <w:sz w:val="20"/>
              </w:rPr>
              <w:t>0,02</w:t>
            </w:r>
          </w:p>
        </w:tc>
        <w:tc>
          <w:tcPr>
            <w:tcW w:w="637" w:type="dxa"/>
            <w:tcBorders>
              <w:top w:val="nil"/>
              <w:left w:val="nil"/>
              <w:bottom w:val="single" w:sz="4" w:space="0" w:color="C0C0C0"/>
              <w:right w:val="nil"/>
            </w:tcBorders>
            <w:shd w:val="solid" w:color="C0C0C0" w:fill="FFFFFF"/>
            <w:vAlign w:val="center"/>
          </w:tcPr>
          <w:p w:rsidR="0080457A" w:rsidRPr="00B95B33" w:rsidRDefault="0080457A" w:rsidP="009C3682">
            <w:pPr>
              <w:pStyle w:val="83Kenm"/>
              <w:ind w:left="0" w:firstLine="0"/>
              <w:jc w:val="center"/>
              <w:rPr>
                <w:rFonts w:ascii="Verdana" w:hAnsi="Verdana"/>
                <w:sz w:val="20"/>
              </w:rPr>
            </w:pPr>
            <w:r w:rsidRPr="00B95B33">
              <w:rPr>
                <w:rFonts w:ascii="Verdana" w:hAnsi="Verdana"/>
                <w:sz w:val="20"/>
              </w:rPr>
              <w:t>0,07</w:t>
            </w:r>
          </w:p>
        </w:tc>
        <w:tc>
          <w:tcPr>
            <w:tcW w:w="653" w:type="dxa"/>
            <w:tcBorders>
              <w:top w:val="nil"/>
              <w:left w:val="nil"/>
              <w:bottom w:val="single" w:sz="4" w:space="0" w:color="C0C0C0"/>
              <w:right w:val="nil"/>
            </w:tcBorders>
            <w:vAlign w:val="center"/>
          </w:tcPr>
          <w:p w:rsidR="0080457A" w:rsidRPr="00B95B33" w:rsidRDefault="0080457A" w:rsidP="009C3682">
            <w:pPr>
              <w:pStyle w:val="83Kenm"/>
              <w:ind w:left="0" w:firstLine="0"/>
              <w:jc w:val="center"/>
              <w:rPr>
                <w:rFonts w:ascii="Verdana" w:hAnsi="Verdana"/>
                <w:sz w:val="20"/>
              </w:rPr>
            </w:pPr>
            <w:r w:rsidRPr="00B95B33">
              <w:rPr>
                <w:rFonts w:ascii="Verdana" w:hAnsi="Verdana"/>
                <w:sz w:val="20"/>
              </w:rPr>
              <w:t>0,14</w:t>
            </w:r>
          </w:p>
        </w:tc>
        <w:tc>
          <w:tcPr>
            <w:tcW w:w="653" w:type="dxa"/>
            <w:tcBorders>
              <w:top w:val="nil"/>
              <w:left w:val="nil"/>
              <w:bottom w:val="single" w:sz="4" w:space="0" w:color="C0C0C0"/>
              <w:right w:val="nil"/>
            </w:tcBorders>
            <w:shd w:val="solid" w:color="C0C0C0" w:fill="FFFFFF"/>
            <w:vAlign w:val="center"/>
          </w:tcPr>
          <w:p w:rsidR="0080457A" w:rsidRPr="00B95B33" w:rsidRDefault="0080457A" w:rsidP="009C3682">
            <w:pPr>
              <w:pStyle w:val="83Kenm"/>
              <w:ind w:left="0" w:firstLine="0"/>
              <w:jc w:val="center"/>
              <w:rPr>
                <w:rFonts w:ascii="Verdana" w:hAnsi="Verdana"/>
                <w:sz w:val="20"/>
              </w:rPr>
            </w:pPr>
            <w:r w:rsidRPr="00B95B33">
              <w:rPr>
                <w:rFonts w:ascii="Verdana" w:hAnsi="Verdana"/>
                <w:sz w:val="20"/>
              </w:rPr>
              <w:t>0,35</w:t>
            </w:r>
          </w:p>
        </w:tc>
        <w:tc>
          <w:tcPr>
            <w:tcW w:w="653" w:type="dxa"/>
            <w:tcBorders>
              <w:top w:val="nil"/>
              <w:left w:val="nil"/>
              <w:bottom w:val="single" w:sz="4" w:space="0" w:color="C0C0C0"/>
              <w:right w:val="single" w:sz="4" w:space="0" w:color="C0C0C0"/>
            </w:tcBorders>
            <w:vAlign w:val="center"/>
          </w:tcPr>
          <w:p w:rsidR="0080457A" w:rsidRPr="00B95B33" w:rsidRDefault="0080457A" w:rsidP="009C3682">
            <w:pPr>
              <w:pStyle w:val="83Kenm"/>
              <w:ind w:left="0" w:firstLine="0"/>
              <w:jc w:val="center"/>
              <w:rPr>
                <w:rFonts w:ascii="Verdana" w:hAnsi="Verdana"/>
                <w:sz w:val="20"/>
              </w:rPr>
            </w:pPr>
            <w:r w:rsidRPr="00B95B33">
              <w:rPr>
                <w:rFonts w:ascii="Verdana" w:hAnsi="Verdana"/>
                <w:sz w:val="20"/>
              </w:rPr>
              <w:t>0,54</w:t>
            </w:r>
          </w:p>
        </w:tc>
      </w:tr>
    </w:tbl>
    <w:p w:rsidR="0080457A" w:rsidRPr="00B95B33" w:rsidRDefault="00E8710E" w:rsidP="0080457A">
      <w:pPr>
        <w:pStyle w:val="83Kenm"/>
        <w:numPr>
          <w:ilvl w:val="0"/>
          <w:numId w:val="23"/>
        </w:numPr>
        <w:rPr>
          <w:rFonts w:ascii="Verdana" w:hAnsi="Verdana"/>
          <w:sz w:val="20"/>
        </w:rPr>
      </w:pPr>
      <w:r>
        <w:rPr>
          <w:rFonts w:ascii="Verdana" w:hAnsi="Verdana"/>
          <w:sz w:val="20"/>
        </w:rPr>
        <w:t>G</w:t>
      </w:r>
      <w:r w:rsidR="0080457A" w:rsidRPr="00B95B33">
        <w:rPr>
          <w:rFonts w:ascii="Verdana" w:hAnsi="Verdana"/>
          <w:sz w:val="20"/>
        </w:rPr>
        <w:t xml:space="preserve">eluidreductie </w:t>
      </w:r>
      <w:r w:rsidR="0080457A" w:rsidRPr="00B95B33">
        <w:rPr>
          <w:rFonts w:ascii="Verdana" w:hAnsi="Verdana"/>
          <w:sz w:val="20"/>
          <w:szCs w:val="16"/>
        </w:rPr>
        <w:t>α</w:t>
      </w:r>
      <w:r w:rsidR="0080457A" w:rsidRPr="00B95B33">
        <w:rPr>
          <w:rFonts w:ascii="Verdana" w:hAnsi="Verdana"/>
          <w:sz w:val="20"/>
          <w:szCs w:val="16"/>
          <w:vertAlign w:val="subscript"/>
        </w:rPr>
        <w:t>w</w:t>
      </w:r>
      <w:r w:rsidR="0080457A" w:rsidRPr="00B95B33">
        <w:rPr>
          <w:rFonts w:ascii="Verdana" w:hAnsi="Verdana"/>
          <w:sz w:val="20"/>
        </w:rPr>
        <w:t xml:space="preserve"> volgens NBN EN ISO 354:2003: 0,15</w:t>
      </w:r>
      <w:proofErr w:type="gramStart"/>
      <w:r w:rsidR="0080457A" w:rsidRPr="00B95B33">
        <w:rPr>
          <w:rFonts w:ascii="Verdana" w:hAnsi="Verdana"/>
          <w:sz w:val="20"/>
        </w:rPr>
        <w:t>(--</w:t>
      </w:r>
      <w:proofErr w:type="gramEnd"/>
      <w:r w:rsidR="0080457A" w:rsidRPr="00B95B33">
        <w:rPr>
          <w:rFonts w:ascii="Verdana" w:hAnsi="Verdana"/>
          <w:sz w:val="20"/>
        </w:rPr>
        <w:t>H)</w:t>
      </w:r>
    </w:p>
    <w:p w:rsidR="0080457A" w:rsidRPr="00B95B33" w:rsidRDefault="00E8710E" w:rsidP="0080457A">
      <w:pPr>
        <w:widowControl w:val="0"/>
        <w:numPr>
          <w:ilvl w:val="0"/>
          <w:numId w:val="23"/>
        </w:numPr>
        <w:tabs>
          <w:tab w:val="left" w:pos="2069"/>
          <w:tab w:val="left" w:pos="2864"/>
          <w:tab w:val="left" w:pos="9894"/>
        </w:tabs>
        <w:autoSpaceDE w:val="0"/>
        <w:autoSpaceDN w:val="0"/>
        <w:adjustRightInd w:val="0"/>
        <w:rPr>
          <w:rFonts w:ascii="Verdana" w:hAnsi="Verdana" w:cs="Arial"/>
          <w:sz w:val="20"/>
          <w:szCs w:val="20"/>
        </w:rPr>
      </w:pPr>
      <w:r>
        <w:rPr>
          <w:rFonts w:ascii="Verdana" w:hAnsi="Verdana"/>
          <w:sz w:val="20"/>
        </w:rPr>
        <w:t>C</w:t>
      </w:r>
      <w:r w:rsidR="0080457A" w:rsidRPr="00B95B33">
        <w:rPr>
          <w:rFonts w:ascii="Verdana" w:hAnsi="Verdana"/>
          <w:sz w:val="20"/>
        </w:rPr>
        <w:t>ontactgeluidsisolatie ΔL</w:t>
      </w:r>
      <w:r w:rsidR="0080457A" w:rsidRPr="00B95B33">
        <w:rPr>
          <w:rFonts w:ascii="Verdana" w:hAnsi="Verdana"/>
          <w:sz w:val="20"/>
          <w:szCs w:val="16"/>
          <w:vertAlign w:val="subscript"/>
        </w:rPr>
        <w:t>W</w:t>
      </w:r>
      <w:r w:rsidR="0080457A" w:rsidRPr="00B95B33">
        <w:rPr>
          <w:rFonts w:ascii="Verdana" w:hAnsi="Verdana"/>
          <w:sz w:val="20"/>
        </w:rPr>
        <w:t xml:space="preserve"> volgens ISO 140-8:1997: 26 dB</w:t>
      </w:r>
    </w:p>
    <w:p w:rsidR="0080457A" w:rsidRPr="00B95B33" w:rsidRDefault="0080457A" w:rsidP="0080457A">
      <w:pPr>
        <w:widowControl w:val="0"/>
        <w:tabs>
          <w:tab w:val="left" w:pos="2069"/>
          <w:tab w:val="left" w:pos="2864"/>
          <w:tab w:val="left" w:pos="9894"/>
        </w:tabs>
        <w:autoSpaceDE w:val="0"/>
        <w:autoSpaceDN w:val="0"/>
        <w:adjustRightInd w:val="0"/>
        <w:rPr>
          <w:rFonts w:ascii="Verdana" w:hAnsi="Verdana"/>
          <w:sz w:val="20"/>
        </w:rPr>
      </w:pPr>
    </w:p>
    <w:p w:rsidR="0080457A" w:rsidRDefault="0080457A" w:rsidP="008045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sz w:val="20"/>
          <w:szCs w:val="20"/>
        </w:rPr>
      </w:pPr>
      <w:r w:rsidRPr="00B95B33">
        <w:rPr>
          <w:rFonts w:ascii="Verdana" w:hAnsi="Verdana" w:cs="Arial"/>
          <w:sz w:val="20"/>
          <w:szCs w:val="20"/>
        </w:rPr>
        <w:t>De doelstellingen van het vloerkleed zijn kwaliteit en duurzaamheid van het</w:t>
      </w:r>
      <w:r w:rsidR="000369ED">
        <w:rPr>
          <w:rFonts w:ascii="Verdana" w:hAnsi="Verdana" w:cs="Arial"/>
          <w:sz w:val="20"/>
          <w:szCs w:val="20"/>
        </w:rPr>
        <w:t xml:space="preserve"> product en zijn effect op </w:t>
      </w:r>
      <w:r w:rsidRPr="00B95B33">
        <w:rPr>
          <w:rFonts w:ascii="Verdana" w:hAnsi="Verdana" w:cs="Arial"/>
          <w:sz w:val="20"/>
          <w:szCs w:val="20"/>
        </w:rPr>
        <w:t xml:space="preserve">het leefmilieu. De textiele vloerbekleding is voorzien van een CE-markering en voldoet aan de voorschriften en criteria van alle geldende en toepasbare normen. Het vloerkleed dient gecertifieerd te zijn met het CRI, GUT en GECA label. </w:t>
      </w:r>
    </w:p>
    <w:p w:rsidR="0080457A" w:rsidRDefault="0080457A" w:rsidP="008045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sz w:val="20"/>
          <w:szCs w:val="20"/>
        </w:rPr>
      </w:pPr>
    </w:p>
    <w:p w:rsidR="0080457A" w:rsidRPr="00B95B33" w:rsidRDefault="0080457A" w:rsidP="008045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sz w:val="20"/>
          <w:szCs w:val="20"/>
        </w:rPr>
      </w:pPr>
      <w:r>
        <w:rPr>
          <w:rFonts w:ascii="Verdana" w:hAnsi="Verdana" w:cs="Arial"/>
          <w:sz w:val="20"/>
          <w:szCs w:val="20"/>
        </w:rPr>
        <w:lastRenderedPageBreak/>
        <w:t xml:space="preserve">Het vloerkleed moet onderhoudsvriendelijk zijn. Bij de voorstellen van kwaliteit, kleur en textuur dient rekening gehouden te worden dat sporen van gebruik zo weinig mogelijk zichtbaar, of gemakkelijk </w:t>
      </w:r>
      <w:proofErr w:type="gramStart"/>
      <w:r>
        <w:rPr>
          <w:rFonts w:ascii="Verdana" w:hAnsi="Verdana" w:cs="Arial"/>
          <w:sz w:val="20"/>
          <w:szCs w:val="20"/>
        </w:rPr>
        <w:t xml:space="preserve">te  </w:t>
      </w:r>
      <w:proofErr w:type="gramEnd"/>
      <w:r>
        <w:rPr>
          <w:rFonts w:ascii="Verdana" w:hAnsi="Verdana" w:cs="Arial"/>
          <w:sz w:val="20"/>
          <w:szCs w:val="20"/>
        </w:rPr>
        <w:t xml:space="preserve">verwijderen zullen zijn. De uiteindelijke keuze van kleur en textuur wordt bepaald door de opdrachtgever en scenograaf, na het voorleggen van minstens drie stalenboeken. </w:t>
      </w:r>
    </w:p>
    <w:p w:rsidR="0080457A" w:rsidRPr="00B95B33" w:rsidRDefault="0080457A" w:rsidP="008045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sz w:val="20"/>
          <w:szCs w:val="20"/>
        </w:rPr>
      </w:pPr>
    </w:p>
    <w:p w:rsidR="0080457A" w:rsidRPr="00B95B33" w:rsidRDefault="0080457A" w:rsidP="0080457A">
      <w:pPr>
        <w:tabs>
          <w:tab w:val="left" w:pos="-720"/>
          <w:tab w:val="left" w:pos="0"/>
          <w:tab w:val="left" w:pos="851"/>
          <w:tab w:val="left" w:pos="1701"/>
          <w:tab w:val="left" w:pos="2268"/>
        </w:tabs>
        <w:suppressAutoHyphens/>
        <w:rPr>
          <w:rFonts w:ascii="Verdana" w:hAnsi="Verdana" w:cs="Arial"/>
          <w:spacing w:val="-3"/>
          <w:sz w:val="20"/>
        </w:rPr>
      </w:pPr>
      <w:r w:rsidRPr="00B95B33">
        <w:rPr>
          <w:rFonts w:ascii="Verdana" w:hAnsi="Verdana" w:cs="Arial"/>
          <w:spacing w:val="-3"/>
          <w:sz w:val="20"/>
        </w:rPr>
        <w:t>Pre</w:t>
      </w:r>
      <w:r w:rsidR="005B106A">
        <w:rPr>
          <w:rFonts w:ascii="Verdana" w:hAnsi="Verdana" w:cs="Arial"/>
          <w:spacing w:val="-3"/>
          <w:sz w:val="20"/>
        </w:rPr>
        <w:t xml:space="preserve">staties die deel uitmaken van dit </w:t>
      </w:r>
      <w:proofErr w:type="gramStart"/>
      <w:r w:rsidR="005B106A">
        <w:rPr>
          <w:rFonts w:ascii="Verdana" w:hAnsi="Verdana" w:cs="Arial"/>
          <w:spacing w:val="-3"/>
          <w:sz w:val="20"/>
        </w:rPr>
        <w:t>onderdeel</w:t>
      </w:r>
      <w:r w:rsidRPr="00B95B33">
        <w:rPr>
          <w:rFonts w:ascii="Verdana" w:hAnsi="Verdana" w:cs="Arial"/>
          <w:spacing w:val="-3"/>
          <w:sz w:val="20"/>
        </w:rPr>
        <w:t xml:space="preserve"> :</w:t>
      </w:r>
      <w:proofErr w:type="gramEnd"/>
    </w:p>
    <w:p w:rsidR="0080457A" w:rsidRPr="00B95B33" w:rsidRDefault="0080457A" w:rsidP="0080457A">
      <w:pPr>
        <w:tabs>
          <w:tab w:val="left" w:pos="-720"/>
          <w:tab w:val="left" w:pos="284"/>
        </w:tabs>
        <w:suppressAutoHyphens/>
        <w:rPr>
          <w:rFonts w:ascii="Verdana" w:hAnsi="Verdana" w:cs="Arial"/>
          <w:spacing w:val="-3"/>
          <w:sz w:val="20"/>
        </w:rPr>
      </w:pPr>
      <w:r w:rsidRPr="00B95B33">
        <w:rPr>
          <w:rFonts w:ascii="Verdana" w:hAnsi="Verdana" w:cs="Arial"/>
          <w:spacing w:val="-3"/>
          <w:sz w:val="20"/>
        </w:rPr>
        <w:t>1.</w:t>
      </w:r>
      <w:r w:rsidRPr="00B95B33">
        <w:rPr>
          <w:rFonts w:ascii="Verdana" w:hAnsi="Verdana" w:cs="Arial"/>
          <w:spacing w:val="-3"/>
          <w:sz w:val="20"/>
        </w:rPr>
        <w:tab/>
      </w:r>
      <w:proofErr w:type="gramStart"/>
      <w:r w:rsidRPr="00B95B33">
        <w:rPr>
          <w:rFonts w:ascii="Verdana" w:hAnsi="Verdana" w:cs="Arial"/>
          <w:spacing w:val="-3"/>
          <w:sz w:val="20"/>
        </w:rPr>
        <w:t>stalen</w:t>
      </w:r>
      <w:proofErr w:type="gramEnd"/>
      <w:r w:rsidRPr="00B95B33">
        <w:rPr>
          <w:rFonts w:ascii="Verdana" w:hAnsi="Verdana" w:cs="Arial"/>
          <w:spacing w:val="-3"/>
          <w:sz w:val="20"/>
        </w:rPr>
        <w:t xml:space="preserve"> en specificaties; ter goedkeuring voor te leggen aan de ontwerper</w:t>
      </w:r>
      <w:r w:rsidR="00D56702">
        <w:rPr>
          <w:rFonts w:ascii="Verdana" w:hAnsi="Verdana" w:cs="Arial"/>
          <w:spacing w:val="-3"/>
          <w:sz w:val="20"/>
        </w:rPr>
        <w:t>/opdrachtgever</w:t>
      </w:r>
      <w:r w:rsidRPr="00B95B33">
        <w:rPr>
          <w:rFonts w:ascii="Verdana" w:hAnsi="Verdana" w:cs="Arial"/>
          <w:spacing w:val="-3"/>
          <w:sz w:val="20"/>
        </w:rPr>
        <w:t xml:space="preserve">.  </w:t>
      </w:r>
    </w:p>
    <w:p w:rsidR="0080457A" w:rsidRPr="00B95B33" w:rsidRDefault="0080457A" w:rsidP="0080457A">
      <w:pPr>
        <w:pStyle w:val="streep05-05"/>
        <w:tabs>
          <w:tab w:val="left" w:pos="-720"/>
          <w:tab w:val="left" w:pos="284"/>
        </w:tabs>
        <w:suppressAutoHyphens/>
        <w:ind w:left="0" w:firstLine="0"/>
        <w:rPr>
          <w:rFonts w:ascii="Verdana" w:hAnsi="Verdana" w:cs="Arial"/>
          <w:spacing w:val="-3"/>
        </w:rPr>
      </w:pPr>
      <w:r w:rsidRPr="00B95B33">
        <w:rPr>
          <w:rFonts w:ascii="Verdana" w:hAnsi="Verdana" w:cs="Arial"/>
          <w:spacing w:val="-3"/>
        </w:rPr>
        <w:t>2.</w:t>
      </w:r>
      <w:r w:rsidRPr="00B95B33">
        <w:rPr>
          <w:rFonts w:ascii="Verdana" w:hAnsi="Verdana" w:cs="Arial"/>
          <w:spacing w:val="-3"/>
        </w:rPr>
        <w:tab/>
      </w:r>
      <w:proofErr w:type="gramStart"/>
      <w:r w:rsidRPr="00B95B33">
        <w:rPr>
          <w:rFonts w:ascii="Verdana" w:hAnsi="Verdana" w:cs="Arial"/>
          <w:spacing w:val="-3"/>
        </w:rPr>
        <w:t>de</w:t>
      </w:r>
      <w:proofErr w:type="gramEnd"/>
      <w:r w:rsidRPr="00B95B33">
        <w:rPr>
          <w:rFonts w:ascii="Verdana" w:hAnsi="Verdana" w:cs="Arial"/>
          <w:spacing w:val="-3"/>
        </w:rPr>
        <w:t xml:space="preserve"> levering en het transport op de bouwplaats, de opslag</w:t>
      </w:r>
    </w:p>
    <w:p w:rsidR="0080457A" w:rsidRPr="00B95B33" w:rsidRDefault="0080457A" w:rsidP="0080457A">
      <w:pPr>
        <w:pStyle w:val="streep05-05"/>
        <w:tabs>
          <w:tab w:val="left" w:pos="-720"/>
          <w:tab w:val="left" w:pos="284"/>
        </w:tabs>
        <w:suppressAutoHyphens/>
        <w:ind w:left="0" w:firstLine="0"/>
        <w:rPr>
          <w:rFonts w:ascii="Verdana" w:hAnsi="Verdana" w:cs="Arial"/>
          <w:spacing w:val="-3"/>
        </w:rPr>
      </w:pPr>
      <w:r w:rsidRPr="00B95B33">
        <w:rPr>
          <w:rFonts w:ascii="Verdana" w:hAnsi="Verdana" w:cs="Arial"/>
          <w:spacing w:val="-3"/>
        </w:rPr>
        <w:t>3.</w:t>
      </w:r>
      <w:r w:rsidRPr="00B95B33">
        <w:rPr>
          <w:rFonts w:ascii="Verdana" w:hAnsi="Verdana" w:cs="Arial"/>
          <w:spacing w:val="-3"/>
        </w:rPr>
        <w:tab/>
        <w:t>Het voorbereiden van de ondergrond, incl. de nodige egalisatie ervan.</w:t>
      </w:r>
    </w:p>
    <w:p w:rsidR="0080457A" w:rsidRPr="00B95B33" w:rsidRDefault="0080457A" w:rsidP="0080457A">
      <w:pPr>
        <w:pStyle w:val="streep05-05"/>
        <w:tabs>
          <w:tab w:val="left" w:pos="-720"/>
          <w:tab w:val="left" w:pos="284"/>
        </w:tabs>
        <w:suppressAutoHyphens/>
        <w:ind w:left="0" w:firstLine="0"/>
        <w:rPr>
          <w:rFonts w:ascii="Verdana" w:hAnsi="Verdana" w:cs="Arial"/>
          <w:spacing w:val="-3"/>
        </w:rPr>
      </w:pPr>
      <w:r w:rsidRPr="00B95B33">
        <w:rPr>
          <w:rFonts w:ascii="Verdana" w:hAnsi="Verdana" w:cs="Arial"/>
          <w:spacing w:val="-3"/>
        </w:rPr>
        <w:t>4.</w:t>
      </w:r>
      <w:r w:rsidRPr="00B95B33">
        <w:rPr>
          <w:rFonts w:ascii="Verdana" w:hAnsi="Verdana" w:cs="Arial"/>
          <w:spacing w:val="-3"/>
        </w:rPr>
        <w:tab/>
        <w:t>Het plaatsen en afwerken van de naden en randen.</w:t>
      </w:r>
    </w:p>
    <w:p w:rsidR="0080457A" w:rsidRPr="00B95B33" w:rsidRDefault="0080457A" w:rsidP="0080457A">
      <w:pPr>
        <w:rPr>
          <w:rFonts w:ascii="Verdana" w:hAnsi="Verdana"/>
          <w:sz w:val="20"/>
        </w:rPr>
      </w:pPr>
    </w:p>
    <w:p w:rsidR="0080457A" w:rsidRPr="00B95B33" w:rsidRDefault="0080457A" w:rsidP="0080457A">
      <w:pPr>
        <w:rPr>
          <w:rFonts w:ascii="Verdana" w:hAnsi="Verdana"/>
          <w:sz w:val="20"/>
        </w:rPr>
      </w:pPr>
      <w:r w:rsidRPr="00B95B33">
        <w:rPr>
          <w:rFonts w:ascii="Verdana" w:hAnsi="Verdana"/>
          <w:sz w:val="20"/>
        </w:rPr>
        <w:t>De ondergrond van het vloerkleed (vloertegels, natuursteen, houten plankenvloer, polierbeton, epoxy-gietvloer…) mag door de plaatsing van het vloerkleed niet beschadigd worden. Het volledige vloe</w:t>
      </w:r>
      <w:r>
        <w:rPr>
          <w:rFonts w:ascii="Verdana" w:hAnsi="Verdana"/>
          <w:sz w:val="20"/>
        </w:rPr>
        <w:t>r</w:t>
      </w:r>
      <w:r w:rsidRPr="00B95B33">
        <w:rPr>
          <w:rFonts w:ascii="Verdana" w:hAnsi="Verdana"/>
          <w:sz w:val="20"/>
        </w:rPr>
        <w:t xml:space="preserve">kleed </w:t>
      </w:r>
      <w:r>
        <w:rPr>
          <w:rFonts w:ascii="Verdana" w:hAnsi="Verdana"/>
          <w:sz w:val="20"/>
        </w:rPr>
        <w:t xml:space="preserve">dient zonder hechtingsproducten geplaatst te worden. </w:t>
      </w:r>
    </w:p>
    <w:p w:rsidR="0080457A" w:rsidRPr="00B95B33" w:rsidRDefault="0080457A" w:rsidP="0080457A">
      <w:pPr>
        <w:rPr>
          <w:rFonts w:ascii="Verdana" w:hAnsi="Verdana"/>
          <w:sz w:val="20"/>
        </w:rPr>
      </w:pPr>
    </w:p>
    <w:p w:rsidR="0080457A" w:rsidRPr="00B95B33" w:rsidRDefault="0080457A" w:rsidP="0080457A">
      <w:pPr>
        <w:rPr>
          <w:rFonts w:ascii="Verdana" w:hAnsi="Verdana"/>
          <w:sz w:val="20"/>
        </w:rPr>
      </w:pPr>
      <w:r w:rsidRPr="00B95B33">
        <w:rPr>
          <w:rFonts w:ascii="Verdana" w:hAnsi="Verdana"/>
          <w:sz w:val="20"/>
        </w:rPr>
        <w:t>De uitvoering voldoet aan de specifieke richtlijnen vermeld in de technische documentatie en leginstructie van de fabrikant.</w:t>
      </w:r>
    </w:p>
    <w:p w:rsidR="0080457A" w:rsidRPr="00B95B33" w:rsidRDefault="0080457A" w:rsidP="008045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sz w:val="20"/>
          <w:szCs w:val="20"/>
        </w:rPr>
      </w:pPr>
    </w:p>
    <w:p w:rsidR="0080457A" w:rsidRPr="00B95B33" w:rsidRDefault="0080457A" w:rsidP="0080457A">
      <w:pPr>
        <w:widowControl w:val="0"/>
        <w:tabs>
          <w:tab w:val="left" w:pos="2069"/>
          <w:tab w:val="left" w:pos="2864"/>
          <w:tab w:val="left" w:pos="9894"/>
        </w:tabs>
        <w:autoSpaceDE w:val="0"/>
        <w:autoSpaceDN w:val="0"/>
        <w:adjustRightInd w:val="0"/>
        <w:rPr>
          <w:rFonts w:ascii="Verdana" w:hAnsi="Verdana" w:cs="Arial"/>
          <w:sz w:val="20"/>
          <w:szCs w:val="20"/>
          <w:lang w:val="en-US"/>
        </w:rPr>
      </w:pPr>
    </w:p>
    <w:p w:rsidR="0080457A" w:rsidRPr="00B95B33" w:rsidRDefault="0080457A" w:rsidP="0080457A">
      <w:pPr>
        <w:widowControl w:val="0"/>
        <w:tabs>
          <w:tab w:val="left" w:pos="2069"/>
          <w:tab w:val="left" w:pos="2864"/>
          <w:tab w:val="left" w:pos="9894"/>
        </w:tabs>
        <w:autoSpaceDE w:val="0"/>
        <w:autoSpaceDN w:val="0"/>
        <w:adjustRightInd w:val="0"/>
        <w:rPr>
          <w:rFonts w:ascii="Verdana" w:hAnsi="Verdana"/>
          <w:sz w:val="20"/>
        </w:rPr>
      </w:pPr>
    </w:p>
    <w:p w:rsidR="0080457A" w:rsidRPr="000A196E" w:rsidRDefault="0080457A" w:rsidP="0080457A">
      <w:pPr>
        <w:tabs>
          <w:tab w:val="left" w:pos="2069"/>
          <w:tab w:val="left" w:pos="2864"/>
          <w:tab w:val="left" w:pos="9894"/>
        </w:tabs>
        <w:rPr>
          <w:rFonts w:ascii="Verdana" w:hAnsi="Verdana"/>
          <w:bCs/>
          <w:szCs w:val="20"/>
        </w:rPr>
      </w:pPr>
      <w:r w:rsidRPr="000A196E">
        <w:rPr>
          <w:rFonts w:ascii="Verdana" w:hAnsi="Verdana"/>
          <w:b/>
          <w:bCs/>
          <w:szCs w:val="20"/>
        </w:rPr>
        <w:t xml:space="preserve">3. </w:t>
      </w:r>
      <w:r w:rsidR="00B26123">
        <w:rPr>
          <w:rFonts w:ascii="Verdana" w:hAnsi="Verdana"/>
          <w:b/>
          <w:bCs/>
          <w:szCs w:val="20"/>
        </w:rPr>
        <w:t>U</w:t>
      </w:r>
      <w:r w:rsidRPr="000A196E">
        <w:rPr>
          <w:rFonts w:ascii="Verdana" w:hAnsi="Verdana"/>
          <w:b/>
          <w:bCs/>
          <w:szCs w:val="20"/>
        </w:rPr>
        <w:t xml:space="preserve">itvoering </w:t>
      </w:r>
    </w:p>
    <w:p w:rsidR="0080457A" w:rsidRPr="00B95B33" w:rsidRDefault="0080457A" w:rsidP="0080457A">
      <w:pPr>
        <w:pStyle w:val="Kop5"/>
        <w:rPr>
          <w:rFonts w:ascii="Verdana" w:hAnsi="Verdana" w:cs="Arial"/>
        </w:rPr>
      </w:pPr>
    </w:p>
    <w:p w:rsidR="0080457A" w:rsidRPr="00B95B33" w:rsidRDefault="0080457A" w:rsidP="0080457A">
      <w:pPr>
        <w:pStyle w:val="Kop5"/>
        <w:rPr>
          <w:rFonts w:ascii="Verdana" w:hAnsi="Verdana" w:cs="Arial"/>
          <w:b w:val="0"/>
        </w:rPr>
      </w:pPr>
      <w:r>
        <w:rPr>
          <w:rFonts w:ascii="Verdana" w:hAnsi="Verdana" w:cs="Arial"/>
          <w:b w:val="0"/>
        </w:rPr>
        <w:t xml:space="preserve">3.1. </w:t>
      </w:r>
      <w:r w:rsidRPr="00B95B33">
        <w:rPr>
          <w:rFonts w:ascii="Verdana" w:hAnsi="Verdana" w:cs="Arial"/>
          <w:b w:val="0"/>
        </w:rPr>
        <w:t>schrijnwerk:</w:t>
      </w:r>
    </w:p>
    <w:p w:rsidR="0080457A" w:rsidRPr="00B95B33" w:rsidRDefault="0080457A" w:rsidP="0080457A">
      <w:pPr>
        <w:suppressAutoHyphens/>
        <w:rPr>
          <w:rFonts w:ascii="Verdana" w:hAnsi="Verdana" w:cs="Arial"/>
          <w:spacing w:val="-3"/>
          <w:sz w:val="20"/>
        </w:rPr>
      </w:pPr>
      <w:r w:rsidRPr="00B95B33">
        <w:rPr>
          <w:rFonts w:ascii="Verdana" w:hAnsi="Verdana" w:cs="Arial"/>
          <w:spacing w:val="-3"/>
          <w:sz w:val="20"/>
        </w:rPr>
        <w:t>Naast de verlijmingen moeten de verbindingen opgesloten worden met roestvaste stalen schroeven.</w:t>
      </w:r>
      <w:r w:rsidR="00D56702">
        <w:rPr>
          <w:rFonts w:ascii="Verdana" w:hAnsi="Verdana" w:cs="Arial"/>
          <w:spacing w:val="-3"/>
          <w:sz w:val="20"/>
        </w:rPr>
        <w:t xml:space="preserve"> </w:t>
      </w:r>
      <w:r w:rsidR="00D56702" w:rsidRPr="005B106A">
        <w:rPr>
          <w:rFonts w:ascii="Verdana" w:hAnsi="Verdana" w:cs="Arial"/>
          <w:spacing w:val="-3"/>
          <w:sz w:val="20"/>
        </w:rPr>
        <w:t xml:space="preserve">Wat de verlijming betreft dient gebruik gemaakt te worden van lijmsoorten die </w:t>
      </w:r>
      <w:proofErr w:type="gramStart"/>
      <w:r w:rsidR="00D56702" w:rsidRPr="005B106A">
        <w:rPr>
          <w:rFonts w:ascii="Verdana" w:hAnsi="Verdana" w:cs="Arial"/>
          <w:spacing w:val="-3"/>
          <w:sz w:val="20"/>
        </w:rPr>
        <w:t xml:space="preserve">toegelaten  </w:t>
      </w:r>
      <w:proofErr w:type="gramEnd"/>
      <w:r w:rsidR="00D56702" w:rsidRPr="005B106A">
        <w:rPr>
          <w:rFonts w:ascii="Verdana" w:hAnsi="Verdana" w:cs="Arial"/>
          <w:spacing w:val="-3"/>
          <w:sz w:val="20"/>
        </w:rPr>
        <w:t>zijn voor museale toepassing (zie punt 2).</w:t>
      </w:r>
      <w:r w:rsidR="00D56702">
        <w:rPr>
          <w:rFonts w:ascii="Verdana" w:hAnsi="Verdana" w:cs="Arial"/>
          <w:spacing w:val="-3"/>
          <w:sz w:val="20"/>
        </w:rPr>
        <w:t xml:space="preserve"> </w:t>
      </w:r>
    </w:p>
    <w:p w:rsidR="0080457A" w:rsidRPr="00B95B33" w:rsidRDefault="0080457A" w:rsidP="0080457A">
      <w:pPr>
        <w:suppressAutoHyphens/>
        <w:rPr>
          <w:rFonts w:ascii="Verdana" w:hAnsi="Verdana" w:cs="Arial"/>
          <w:spacing w:val="-3"/>
          <w:sz w:val="20"/>
        </w:rPr>
      </w:pPr>
      <w:r w:rsidRPr="00B95B33">
        <w:rPr>
          <w:rFonts w:ascii="Verdana" w:hAnsi="Verdana" w:cs="Arial"/>
          <w:spacing w:val="-3"/>
          <w:sz w:val="20"/>
        </w:rPr>
        <w:t xml:space="preserve">De gemaakte gaten worden met houten tappen opgevuld. Deze tappen zijn in dezelfde houtsoort als de bouwelementen en de vezelrichting van </w:t>
      </w:r>
      <w:proofErr w:type="gramStart"/>
      <w:r w:rsidRPr="00B95B33">
        <w:rPr>
          <w:rFonts w:ascii="Verdana" w:hAnsi="Verdana" w:cs="Arial"/>
          <w:spacing w:val="-3"/>
          <w:sz w:val="20"/>
        </w:rPr>
        <w:t>de</w:t>
      </w:r>
      <w:proofErr w:type="gramEnd"/>
      <w:r w:rsidRPr="00B95B33">
        <w:rPr>
          <w:rFonts w:ascii="Verdana" w:hAnsi="Verdana" w:cs="Arial"/>
          <w:spacing w:val="-3"/>
          <w:sz w:val="20"/>
        </w:rPr>
        <w:t xml:space="preserve"> tappen moet samenvallen met de vezelrichting van de stukken waarin ze voorkomen, zodanig dat ze praktisch onzichtbaar zijn.</w:t>
      </w:r>
    </w:p>
    <w:p w:rsidR="0080457A" w:rsidRPr="00B95B33" w:rsidRDefault="0080457A" w:rsidP="0080457A">
      <w:pPr>
        <w:suppressAutoHyphens/>
        <w:rPr>
          <w:rFonts w:ascii="Verdana" w:hAnsi="Verdana" w:cs="Arial"/>
          <w:spacing w:val="-3"/>
          <w:sz w:val="20"/>
        </w:rPr>
      </w:pPr>
    </w:p>
    <w:p w:rsidR="0080457A" w:rsidRPr="00B95B33" w:rsidRDefault="0080457A" w:rsidP="0080457A">
      <w:pPr>
        <w:suppressAutoHyphens/>
        <w:rPr>
          <w:rFonts w:ascii="Verdana" w:hAnsi="Verdana" w:cs="Arial"/>
          <w:spacing w:val="-3"/>
          <w:sz w:val="20"/>
        </w:rPr>
      </w:pPr>
      <w:r w:rsidRPr="00B95B33">
        <w:rPr>
          <w:rFonts w:ascii="Verdana" w:hAnsi="Verdana" w:cs="Arial"/>
          <w:spacing w:val="-3"/>
          <w:sz w:val="20"/>
        </w:rPr>
        <w:t>Alle in het zicht komende delen worden zodanig bewerkt en gepuimd dat alle sporen van werktuigen en bewerkingen verdwenen zijn.</w:t>
      </w:r>
    </w:p>
    <w:p w:rsidR="0080457A" w:rsidRPr="00B95B33" w:rsidRDefault="0080457A" w:rsidP="0080457A">
      <w:pPr>
        <w:suppressAutoHyphens/>
        <w:rPr>
          <w:rFonts w:ascii="Verdana" w:hAnsi="Verdana" w:cs="Arial"/>
          <w:spacing w:val="-3"/>
          <w:sz w:val="20"/>
        </w:rPr>
      </w:pPr>
    </w:p>
    <w:p w:rsidR="0080457A" w:rsidRPr="00B95B33" w:rsidRDefault="0080457A" w:rsidP="0080457A">
      <w:pPr>
        <w:suppressAutoHyphens/>
        <w:rPr>
          <w:rFonts w:ascii="Verdana" w:hAnsi="Verdana" w:cs="Arial"/>
          <w:spacing w:val="-3"/>
          <w:sz w:val="20"/>
        </w:rPr>
      </w:pPr>
      <w:r w:rsidRPr="00B95B33">
        <w:rPr>
          <w:rFonts w:ascii="Verdana" w:hAnsi="Verdana" w:cs="Arial"/>
          <w:spacing w:val="-3"/>
          <w:sz w:val="20"/>
        </w:rPr>
        <w:t>Alle nagels en schroeven in zichtbaar blijvend hout worden ingedreven (minstens 2 mm) en de openingen opgestopt met kneedbaar hout van zelfde kleur als het omgevende hout.</w:t>
      </w:r>
    </w:p>
    <w:p w:rsidR="0080457A" w:rsidRPr="00B95B33" w:rsidRDefault="0080457A" w:rsidP="0080457A">
      <w:pPr>
        <w:suppressAutoHyphens/>
        <w:rPr>
          <w:rFonts w:ascii="Verdana" w:hAnsi="Verdana" w:cs="Arial"/>
          <w:spacing w:val="-3"/>
          <w:sz w:val="20"/>
        </w:rPr>
      </w:pPr>
    </w:p>
    <w:p w:rsidR="0080457A" w:rsidRPr="00B95B33" w:rsidRDefault="0080457A" w:rsidP="0080457A">
      <w:pPr>
        <w:suppressAutoHyphens/>
        <w:rPr>
          <w:rFonts w:ascii="Verdana" w:hAnsi="Verdana" w:cs="Arial"/>
          <w:spacing w:val="-3"/>
          <w:sz w:val="20"/>
        </w:rPr>
      </w:pPr>
      <w:r w:rsidRPr="00B95B33">
        <w:rPr>
          <w:rFonts w:ascii="Verdana" w:hAnsi="Verdana" w:cs="Arial"/>
          <w:spacing w:val="-3"/>
          <w:sz w:val="20"/>
        </w:rPr>
        <w:t>Het is verboden om houtverbindingen of niet toegelaten gebreken in het hout te verbergen met mastiek.</w:t>
      </w:r>
    </w:p>
    <w:p w:rsidR="0080457A" w:rsidRPr="00B95B33" w:rsidRDefault="0080457A" w:rsidP="0080457A">
      <w:pPr>
        <w:suppressAutoHyphens/>
        <w:rPr>
          <w:rFonts w:ascii="Verdana" w:hAnsi="Verdana" w:cs="Arial"/>
          <w:spacing w:val="-3"/>
          <w:sz w:val="20"/>
        </w:rPr>
      </w:pPr>
      <w:r w:rsidRPr="00B95B33">
        <w:rPr>
          <w:rFonts w:ascii="Verdana" w:hAnsi="Verdana" w:cs="Arial"/>
          <w:spacing w:val="-3"/>
          <w:sz w:val="20"/>
        </w:rPr>
        <w:t xml:space="preserve">Alle zichtbaar blijvend massief </w:t>
      </w:r>
      <w:proofErr w:type="spellStart"/>
      <w:r w:rsidRPr="00B95B33">
        <w:rPr>
          <w:rFonts w:ascii="Verdana" w:hAnsi="Verdana" w:cs="Arial"/>
          <w:spacing w:val="-3"/>
          <w:sz w:val="20"/>
        </w:rPr>
        <w:t>edelhout</w:t>
      </w:r>
      <w:proofErr w:type="spellEnd"/>
      <w:r w:rsidRPr="00B95B33">
        <w:rPr>
          <w:rFonts w:ascii="Verdana" w:hAnsi="Verdana" w:cs="Arial"/>
          <w:spacing w:val="-3"/>
          <w:sz w:val="20"/>
        </w:rPr>
        <w:t xml:space="preserve"> of soortgelijk fineerhout moet afgewerkt zijn alvorens het op de werf geleverd wordt.</w:t>
      </w:r>
    </w:p>
    <w:p w:rsidR="0080457A" w:rsidRPr="00B95B33" w:rsidRDefault="0080457A" w:rsidP="0080457A">
      <w:pPr>
        <w:suppressAutoHyphens/>
        <w:rPr>
          <w:rFonts w:ascii="Verdana" w:hAnsi="Verdana" w:cs="Arial"/>
          <w:spacing w:val="-3"/>
          <w:sz w:val="20"/>
        </w:rPr>
      </w:pPr>
    </w:p>
    <w:p w:rsidR="0080457A" w:rsidRPr="00B95B33" w:rsidRDefault="0080457A" w:rsidP="0080457A">
      <w:pPr>
        <w:suppressAutoHyphens/>
        <w:rPr>
          <w:rFonts w:ascii="Verdana" w:hAnsi="Verdana" w:cs="Arial"/>
          <w:spacing w:val="-3"/>
          <w:sz w:val="20"/>
        </w:rPr>
      </w:pPr>
      <w:r w:rsidRPr="00B95B33">
        <w:rPr>
          <w:rFonts w:ascii="Verdana" w:hAnsi="Verdana" w:cs="Arial"/>
          <w:spacing w:val="-3"/>
          <w:sz w:val="20"/>
        </w:rPr>
        <w:t xml:space="preserve">Samengestelde stukken zijn zo </w:t>
      </w:r>
      <w:proofErr w:type="gramStart"/>
      <w:r w:rsidRPr="00B95B33">
        <w:rPr>
          <w:rFonts w:ascii="Verdana" w:hAnsi="Verdana" w:cs="Arial"/>
          <w:spacing w:val="-3"/>
          <w:sz w:val="20"/>
        </w:rPr>
        <w:t>geconcipieerd</w:t>
      </w:r>
      <w:proofErr w:type="gramEnd"/>
      <w:r w:rsidRPr="00B95B33">
        <w:rPr>
          <w:rFonts w:ascii="Verdana" w:hAnsi="Verdana" w:cs="Arial"/>
          <w:spacing w:val="-3"/>
          <w:sz w:val="20"/>
        </w:rPr>
        <w:t xml:space="preserve"> dat de aannemer met alle elementen het gebouw binnen kan en ze kan transporteren zonder schade aan te brengen zowel aan de afwerkingen als aan de vaste uitrustingen waarvoor hij verantwoordelijk is</w:t>
      </w:r>
      <w:r>
        <w:rPr>
          <w:rFonts w:ascii="Verdana" w:hAnsi="Verdana" w:cs="Arial"/>
          <w:spacing w:val="-3"/>
          <w:sz w:val="20"/>
        </w:rPr>
        <w:t xml:space="preserve">, en zonder schade te veroorzaken aan het gebouw. </w:t>
      </w:r>
    </w:p>
    <w:p w:rsidR="0080457A" w:rsidRPr="00B95B33" w:rsidRDefault="0080457A" w:rsidP="0080457A">
      <w:pPr>
        <w:tabs>
          <w:tab w:val="left" w:pos="2069"/>
          <w:tab w:val="left" w:pos="2864"/>
          <w:tab w:val="left" w:pos="9894"/>
        </w:tabs>
        <w:ind w:left="54"/>
        <w:rPr>
          <w:rFonts w:ascii="Verdana" w:hAnsi="Verdana" w:cs="Verdana"/>
          <w:b/>
          <w:sz w:val="20"/>
          <w:szCs w:val="20"/>
          <w:lang w:eastAsia="nl-BE"/>
        </w:rPr>
      </w:pPr>
    </w:p>
    <w:p w:rsidR="0080457A" w:rsidRPr="00B95B33" w:rsidRDefault="0080457A" w:rsidP="0080457A">
      <w:pPr>
        <w:tabs>
          <w:tab w:val="left" w:pos="2069"/>
          <w:tab w:val="left" w:pos="2864"/>
          <w:tab w:val="left" w:pos="9894"/>
        </w:tabs>
        <w:ind w:left="54"/>
        <w:rPr>
          <w:rFonts w:ascii="Verdana" w:hAnsi="Verdana"/>
          <w:sz w:val="20"/>
          <w:szCs w:val="20"/>
        </w:rPr>
      </w:pPr>
      <w:r>
        <w:rPr>
          <w:rFonts w:ascii="Verdana" w:hAnsi="Verdana"/>
          <w:sz w:val="20"/>
          <w:szCs w:val="20"/>
        </w:rPr>
        <w:t xml:space="preserve">De aannemer is verantwoordelijk voor de stabiliteit van het schrijnwerk. </w:t>
      </w:r>
      <w:r w:rsidR="006D18C3" w:rsidRPr="005B106A">
        <w:rPr>
          <w:rFonts w:ascii="Verdana" w:hAnsi="Verdana"/>
          <w:sz w:val="20"/>
          <w:szCs w:val="20"/>
        </w:rPr>
        <w:t>Het schrijnwerk moet het gewicht van de kunstwerken</w:t>
      </w:r>
      <w:r w:rsidR="001976E4" w:rsidRPr="005B106A">
        <w:rPr>
          <w:rFonts w:ascii="Verdana" w:hAnsi="Verdana"/>
          <w:sz w:val="20"/>
          <w:szCs w:val="20"/>
        </w:rPr>
        <w:t>, ingebouwde vitrines…</w:t>
      </w:r>
      <w:r w:rsidR="006D18C3" w:rsidRPr="005B106A">
        <w:rPr>
          <w:rFonts w:ascii="Verdana" w:hAnsi="Verdana"/>
          <w:sz w:val="20"/>
          <w:szCs w:val="20"/>
        </w:rPr>
        <w:t xml:space="preserve"> kunnen dragen.</w:t>
      </w:r>
      <w:r w:rsidR="006D18C3">
        <w:rPr>
          <w:rFonts w:ascii="Verdana" w:hAnsi="Verdana"/>
          <w:sz w:val="20"/>
          <w:szCs w:val="20"/>
        </w:rPr>
        <w:t xml:space="preserve"> Het schrijnwerk moet horizontaal/waterpas opgesteld worden. </w:t>
      </w:r>
      <w:r>
        <w:rPr>
          <w:rFonts w:ascii="Verdana" w:hAnsi="Verdana"/>
          <w:sz w:val="20"/>
          <w:szCs w:val="20"/>
        </w:rPr>
        <w:t xml:space="preserve">Bij de opstelling dient rekening gehouden te worden dat de vloeren niet overal vlak liggen. </w:t>
      </w:r>
      <w:r w:rsidR="00605A19" w:rsidRPr="005B106A">
        <w:rPr>
          <w:rFonts w:ascii="Verdana" w:hAnsi="Verdana"/>
          <w:sz w:val="20"/>
          <w:szCs w:val="20"/>
        </w:rPr>
        <w:t xml:space="preserve">Een oplossing om </w:t>
      </w:r>
      <w:r w:rsidR="006D18C3" w:rsidRPr="005B106A">
        <w:rPr>
          <w:rFonts w:ascii="Verdana" w:hAnsi="Verdana"/>
          <w:sz w:val="20"/>
          <w:szCs w:val="20"/>
        </w:rPr>
        <w:t>constructies, vitrines… waterpas en stabiel te plaatsen w</w:t>
      </w:r>
      <w:r w:rsidR="00605A19" w:rsidRPr="005B106A">
        <w:rPr>
          <w:rFonts w:ascii="Verdana" w:hAnsi="Verdana"/>
          <w:sz w:val="20"/>
          <w:szCs w:val="20"/>
        </w:rPr>
        <w:t>ordt vooraf voorgelegd aan de architect en de opdrachtgever.</w:t>
      </w:r>
      <w:r w:rsidR="00605A19">
        <w:rPr>
          <w:rFonts w:ascii="Verdana" w:hAnsi="Verdana"/>
          <w:sz w:val="20"/>
          <w:szCs w:val="20"/>
        </w:rPr>
        <w:t xml:space="preserve"> </w:t>
      </w:r>
    </w:p>
    <w:p w:rsidR="0080457A" w:rsidRPr="00B95B33" w:rsidRDefault="0080457A" w:rsidP="0080457A">
      <w:pPr>
        <w:tabs>
          <w:tab w:val="left" w:pos="2069"/>
          <w:tab w:val="left" w:pos="2864"/>
          <w:tab w:val="left" w:pos="9894"/>
        </w:tabs>
        <w:ind w:left="54"/>
        <w:rPr>
          <w:rFonts w:ascii="Verdana" w:hAnsi="Verdana" w:cs="Verdana"/>
          <w:b/>
          <w:sz w:val="20"/>
          <w:szCs w:val="20"/>
          <w:lang w:eastAsia="nl-BE"/>
        </w:rPr>
      </w:pPr>
    </w:p>
    <w:p w:rsidR="0080457A" w:rsidRPr="00B95B33" w:rsidRDefault="0080457A" w:rsidP="0080457A">
      <w:pPr>
        <w:rPr>
          <w:rFonts w:ascii="Verdana" w:hAnsi="Verdana" w:cs="Arial"/>
          <w:sz w:val="20"/>
          <w:u w:val="single"/>
        </w:rPr>
      </w:pPr>
      <w:r>
        <w:rPr>
          <w:rFonts w:ascii="Verdana" w:hAnsi="Verdana" w:cs="Arial"/>
          <w:sz w:val="20"/>
          <w:u w:val="single"/>
        </w:rPr>
        <w:lastRenderedPageBreak/>
        <w:t xml:space="preserve">3.2. </w:t>
      </w:r>
      <w:proofErr w:type="gramStart"/>
      <w:r w:rsidRPr="00B95B33">
        <w:rPr>
          <w:rFonts w:ascii="Verdana" w:hAnsi="Verdana" w:cs="Arial"/>
          <w:sz w:val="20"/>
          <w:u w:val="single"/>
        </w:rPr>
        <w:t>metaalwerk</w:t>
      </w:r>
      <w:proofErr w:type="gramEnd"/>
      <w:r w:rsidRPr="00B95B33">
        <w:rPr>
          <w:rFonts w:ascii="Verdana" w:hAnsi="Verdana" w:cs="Arial"/>
          <w:sz w:val="20"/>
          <w:u w:val="single"/>
        </w:rPr>
        <w:t xml:space="preserve"> :</w:t>
      </w:r>
    </w:p>
    <w:p w:rsidR="0080457A" w:rsidRPr="00B95B33" w:rsidRDefault="0080457A" w:rsidP="0080457A">
      <w:pPr>
        <w:rPr>
          <w:rFonts w:ascii="Verdana" w:hAnsi="Verdana" w:cs="Arial"/>
          <w:sz w:val="20"/>
        </w:rPr>
      </w:pPr>
    </w:p>
    <w:p w:rsidR="0080457A" w:rsidRPr="00B95B33" w:rsidRDefault="0080457A" w:rsidP="0080457A">
      <w:pPr>
        <w:rPr>
          <w:rFonts w:ascii="Verdana" w:hAnsi="Verdana" w:cs="Arial"/>
          <w:sz w:val="20"/>
        </w:rPr>
      </w:pPr>
      <w:r w:rsidRPr="00B95B33">
        <w:rPr>
          <w:rFonts w:ascii="Verdana" w:hAnsi="Verdana" w:cs="Arial"/>
          <w:sz w:val="20"/>
        </w:rPr>
        <w:t>Alle bewerkingen, zoals vlakken en richten der stukken, smeden en warm plooien, buigen, uitgloeien, uitsnijden, alle verbindingen door lassen, bouten, schroeven, de voorbereiding van de gaten</w:t>
      </w:r>
      <w:proofErr w:type="gramStart"/>
      <w:r w:rsidRPr="00B95B33">
        <w:rPr>
          <w:rFonts w:ascii="Verdana" w:hAnsi="Verdana" w:cs="Arial"/>
          <w:sz w:val="20"/>
        </w:rPr>
        <w:t>,</w:t>
      </w:r>
      <w:proofErr w:type="gramEnd"/>
      <w:r w:rsidRPr="00B95B33">
        <w:rPr>
          <w:rFonts w:ascii="Verdana" w:hAnsi="Verdana" w:cs="Arial"/>
          <w:sz w:val="20"/>
        </w:rPr>
        <w:t xml:space="preserve"> </w:t>
      </w:r>
      <w:r w:rsidRPr="00B95B33">
        <w:rPr>
          <w:rFonts w:ascii="Verdana" w:hAnsi="Verdana"/>
          <w:sz w:val="20"/>
        </w:rPr>
        <w:t>…</w:t>
      </w:r>
      <w:r w:rsidRPr="00B95B33">
        <w:rPr>
          <w:rFonts w:ascii="Verdana" w:hAnsi="Verdana" w:cs="Arial"/>
          <w:sz w:val="20"/>
        </w:rPr>
        <w:t>, worden uitgevoerd overeenkomstig de van toepassing zijnde normen en de regels van goed vakmanschap. De sterkte van de lassen dient overal minimum de sterkte van de naastliggende doorsnede te evenaren. Het lassen dient te gebeuren door een gediplomeerd en ervaren lasser.</w:t>
      </w:r>
    </w:p>
    <w:p w:rsidR="0080457A" w:rsidRPr="00B95B33" w:rsidRDefault="0080457A" w:rsidP="0080457A">
      <w:pPr>
        <w:rPr>
          <w:rFonts w:ascii="Verdana" w:hAnsi="Verdana" w:cs="Arial"/>
          <w:sz w:val="20"/>
        </w:rPr>
      </w:pPr>
    </w:p>
    <w:p w:rsidR="0080457A" w:rsidRPr="00B95B33" w:rsidRDefault="0080457A" w:rsidP="0080457A">
      <w:pPr>
        <w:rPr>
          <w:rFonts w:ascii="Verdana" w:hAnsi="Verdana" w:cs="Arial"/>
          <w:sz w:val="20"/>
          <w:lang w:val="nl-BE"/>
        </w:rPr>
      </w:pPr>
      <w:r w:rsidRPr="00B95B33">
        <w:rPr>
          <w:rFonts w:ascii="Verdana" w:hAnsi="Verdana" w:cs="Arial"/>
          <w:sz w:val="20"/>
          <w:lang w:val="nl-BE"/>
        </w:rPr>
        <w:t xml:space="preserve">De aannemer ziet er op toe dat de verbindingssystemen volstrekt aansluitbaar en compatibel zijn met de andere structurele, technische en afwerkingselementen </w:t>
      </w:r>
      <w:proofErr w:type="gramStart"/>
      <w:r w:rsidRPr="00B95B33">
        <w:rPr>
          <w:rFonts w:ascii="Verdana" w:hAnsi="Verdana" w:cs="Arial"/>
          <w:sz w:val="20"/>
          <w:lang w:val="nl-BE"/>
        </w:rPr>
        <w:t>waaruit</w:t>
      </w:r>
      <w:proofErr w:type="gramEnd"/>
      <w:r w:rsidRPr="00B95B33">
        <w:rPr>
          <w:rFonts w:ascii="Verdana" w:hAnsi="Verdana" w:cs="Arial"/>
          <w:sz w:val="20"/>
          <w:lang w:val="nl-BE"/>
        </w:rPr>
        <w:t xml:space="preserve"> de constructie is opgebouwd.</w:t>
      </w:r>
    </w:p>
    <w:p w:rsidR="0080457A" w:rsidRPr="00B95B33" w:rsidRDefault="0080457A" w:rsidP="0080457A">
      <w:pPr>
        <w:rPr>
          <w:rFonts w:ascii="Verdana" w:hAnsi="Verdana" w:cs="Arial"/>
          <w:sz w:val="20"/>
          <w:lang w:val="nl-BE"/>
        </w:rPr>
      </w:pPr>
    </w:p>
    <w:p w:rsidR="0080457A" w:rsidRPr="00B95B33" w:rsidRDefault="0080457A" w:rsidP="0080457A">
      <w:pPr>
        <w:rPr>
          <w:rFonts w:ascii="Verdana" w:hAnsi="Verdana" w:cs="Arial"/>
          <w:sz w:val="20"/>
          <w:lang w:val="nl-BE"/>
        </w:rPr>
      </w:pPr>
      <w:r w:rsidRPr="00B95B33">
        <w:rPr>
          <w:rFonts w:ascii="Verdana" w:hAnsi="Verdana" w:cs="Arial"/>
          <w:sz w:val="20"/>
          <w:lang w:val="nl-BE"/>
        </w:rPr>
        <w:t xml:space="preserve">Hij voert de constructie uit volgens de uitvoeringsdocumenten van </w:t>
      </w:r>
      <w:r w:rsidRPr="000369ED">
        <w:rPr>
          <w:rStyle w:val="OptieChar"/>
          <w:rFonts w:ascii="Verdana" w:hAnsi="Verdana" w:cs="Arial"/>
          <w:color w:val="auto"/>
          <w:sz w:val="20"/>
          <w:szCs w:val="20"/>
          <w:lang w:val="nl-BE"/>
        </w:rPr>
        <w:t>de ontwerper</w:t>
      </w:r>
      <w:r w:rsidRPr="000369ED">
        <w:rPr>
          <w:rStyle w:val="OptieChar"/>
          <w:rFonts w:ascii="Verdana" w:hAnsi="Verdana" w:cs="Arial"/>
          <w:color w:val="auto"/>
          <w:lang w:val="nl-BE"/>
        </w:rPr>
        <w:t xml:space="preserve">. </w:t>
      </w:r>
      <w:r w:rsidRPr="00B95B33">
        <w:rPr>
          <w:rFonts w:ascii="Verdana" w:hAnsi="Verdana" w:cs="Arial"/>
          <w:sz w:val="20"/>
          <w:lang w:val="nl-BE"/>
        </w:rPr>
        <w:t>(plannen, lastenboeken).</w:t>
      </w:r>
    </w:p>
    <w:p w:rsidR="0080457A" w:rsidRPr="00B95B33" w:rsidRDefault="0080457A" w:rsidP="0080457A">
      <w:pPr>
        <w:rPr>
          <w:rFonts w:ascii="Verdana" w:hAnsi="Verdana" w:cs="Arial"/>
          <w:sz w:val="20"/>
          <w:lang w:val="nl-BE"/>
        </w:rPr>
      </w:pPr>
    </w:p>
    <w:p w:rsidR="0080457A" w:rsidRPr="00B95B33" w:rsidRDefault="0080457A" w:rsidP="0080457A">
      <w:pPr>
        <w:rPr>
          <w:rFonts w:ascii="Verdana" w:hAnsi="Verdana" w:cs="Arial"/>
          <w:sz w:val="20"/>
          <w:lang w:val="nl-BE"/>
        </w:rPr>
      </w:pPr>
      <w:r w:rsidRPr="00B95B33">
        <w:rPr>
          <w:rFonts w:ascii="Verdana" w:hAnsi="Verdana" w:cs="Arial"/>
          <w:sz w:val="20"/>
          <w:lang w:val="nl-BE"/>
        </w:rPr>
        <w:t xml:space="preserve">Hij organiseert de gehele constructie ervan zodanig dat </w:t>
      </w:r>
      <w:proofErr w:type="gramStart"/>
      <w:r w:rsidRPr="00B95B33">
        <w:rPr>
          <w:rFonts w:ascii="Verdana" w:hAnsi="Verdana" w:cs="Arial"/>
          <w:sz w:val="20"/>
          <w:lang w:val="nl-BE"/>
        </w:rPr>
        <w:t>ten allen tijde</w:t>
      </w:r>
      <w:proofErr w:type="gramEnd"/>
      <w:r w:rsidRPr="00B95B33">
        <w:rPr>
          <w:rFonts w:ascii="Verdana" w:hAnsi="Verdana" w:cs="Arial"/>
          <w:sz w:val="20"/>
          <w:lang w:val="nl-BE"/>
        </w:rPr>
        <w:t>, en gedurende alle noodzakelijke en mogelijke manipulaties van de diverse elementen, de stabiliteit van het geheel en van elk element afzonderlijk gegarandeerd blijft.</w:t>
      </w:r>
    </w:p>
    <w:p w:rsidR="0080457A" w:rsidRPr="00B95B33" w:rsidRDefault="0080457A" w:rsidP="0080457A">
      <w:pPr>
        <w:rPr>
          <w:rFonts w:ascii="Verdana" w:hAnsi="Verdana" w:cs="Arial"/>
          <w:sz w:val="20"/>
          <w:lang w:val="nl-BE"/>
        </w:rPr>
      </w:pPr>
    </w:p>
    <w:p w:rsidR="0080457A" w:rsidRPr="00B95B33" w:rsidRDefault="0080457A" w:rsidP="0080457A">
      <w:pPr>
        <w:rPr>
          <w:rFonts w:ascii="Verdana" w:hAnsi="Verdana" w:cs="Arial"/>
          <w:sz w:val="20"/>
          <w:lang w:val="nl-BE"/>
        </w:rPr>
      </w:pPr>
      <w:r w:rsidRPr="00B95B33">
        <w:rPr>
          <w:rFonts w:ascii="Verdana" w:hAnsi="Verdana" w:cs="Arial"/>
          <w:sz w:val="20"/>
          <w:lang w:val="nl-BE"/>
        </w:rPr>
        <w:t xml:space="preserve">De aannemer is verplicht na te gaan of de elementen kunnen worden uitgevoerd volgens de uitvoeringsdocumenten van </w:t>
      </w:r>
      <w:r w:rsidRPr="00B95B33">
        <w:rPr>
          <w:rFonts w:ascii="Verdana" w:hAnsi="Verdana"/>
          <w:sz w:val="20"/>
        </w:rPr>
        <w:t>de ontwerper</w:t>
      </w:r>
      <w:r w:rsidRPr="00B95B33">
        <w:rPr>
          <w:rFonts w:ascii="Verdana" w:hAnsi="Verdana" w:cs="Arial"/>
          <w:sz w:val="20"/>
          <w:lang w:val="nl-BE"/>
        </w:rPr>
        <w:t xml:space="preserve"> en of zich geen onderlinge anomalieën voordoen.</w:t>
      </w:r>
    </w:p>
    <w:p w:rsidR="0080457A" w:rsidRPr="00B95B33" w:rsidRDefault="0080457A" w:rsidP="0080457A">
      <w:pPr>
        <w:rPr>
          <w:rFonts w:ascii="Verdana" w:hAnsi="Verdana" w:cs="Arial"/>
          <w:sz w:val="20"/>
          <w:lang w:val="nl-BE"/>
        </w:rPr>
      </w:pPr>
    </w:p>
    <w:p w:rsidR="0080457A" w:rsidRPr="00B95B33" w:rsidRDefault="0080457A" w:rsidP="0080457A">
      <w:pPr>
        <w:rPr>
          <w:rFonts w:ascii="Verdana" w:hAnsi="Verdana" w:cs="Arial"/>
          <w:sz w:val="20"/>
          <w:lang w:val="nl-BE"/>
        </w:rPr>
      </w:pPr>
      <w:r w:rsidRPr="00B95B33">
        <w:rPr>
          <w:rFonts w:ascii="Verdana" w:hAnsi="Verdana" w:cs="Arial"/>
          <w:sz w:val="20"/>
          <w:lang w:val="nl-BE"/>
        </w:rPr>
        <w:t xml:space="preserve">Bijzondere aandacht dient te worden besteed aan de afmetingen van de elementen, </w:t>
      </w:r>
      <w:proofErr w:type="gramStart"/>
      <w:r w:rsidRPr="00B95B33">
        <w:rPr>
          <w:rFonts w:ascii="Verdana" w:hAnsi="Verdana" w:cs="Arial"/>
          <w:sz w:val="20"/>
          <w:lang w:val="nl-BE"/>
        </w:rPr>
        <w:t>hun</w:t>
      </w:r>
      <w:proofErr w:type="gramEnd"/>
      <w:r w:rsidRPr="00B95B33">
        <w:rPr>
          <w:rFonts w:ascii="Verdana" w:hAnsi="Verdana" w:cs="Arial"/>
          <w:sz w:val="20"/>
          <w:lang w:val="nl-BE"/>
        </w:rPr>
        <w:t xml:space="preserve"> peilen en doorbuiging, alsook alle doorvoeren voor leidingen, kokers, </w:t>
      </w:r>
      <w:r w:rsidRPr="00B95B33">
        <w:rPr>
          <w:rFonts w:ascii="Verdana" w:hAnsi="Verdana"/>
          <w:sz w:val="20"/>
        </w:rPr>
        <w:t>…</w:t>
      </w:r>
    </w:p>
    <w:p w:rsidR="0080457A" w:rsidRPr="00B95B33" w:rsidRDefault="0080457A" w:rsidP="0080457A">
      <w:pPr>
        <w:rPr>
          <w:rFonts w:ascii="Verdana" w:hAnsi="Verdana" w:cs="Arial"/>
          <w:sz w:val="20"/>
          <w:lang w:val="nl-BE"/>
        </w:rPr>
      </w:pPr>
    </w:p>
    <w:p w:rsidR="0080457A" w:rsidRPr="00B95B33" w:rsidRDefault="0080457A" w:rsidP="0080457A">
      <w:pPr>
        <w:rPr>
          <w:rFonts w:ascii="Verdana" w:hAnsi="Verdana" w:cs="Arial"/>
          <w:sz w:val="20"/>
          <w:lang w:val="nl-BE"/>
        </w:rPr>
      </w:pPr>
      <w:r w:rsidRPr="00B95B33">
        <w:rPr>
          <w:rFonts w:ascii="Verdana" w:hAnsi="Verdana" w:cs="Arial"/>
          <w:sz w:val="20"/>
          <w:lang w:val="nl-BE"/>
        </w:rPr>
        <w:t>Alvorens de werken aan te vatten brengt hij de ontwerper op de hoogte van zijn eventuele opmerkingen dienaangaande.</w:t>
      </w:r>
    </w:p>
    <w:p w:rsidR="0080457A" w:rsidRPr="00B95B33" w:rsidRDefault="0080457A" w:rsidP="0080457A">
      <w:pPr>
        <w:rPr>
          <w:rFonts w:ascii="Verdana" w:hAnsi="Verdana" w:cs="Arial"/>
          <w:sz w:val="20"/>
          <w:lang w:val="nl-BE"/>
        </w:rPr>
      </w:pPr>
    </w:p>
    <w:p w:rsidR="0080457A" w:rsidRPr="00B95B33" w:rsidRDefault="0080457A" w:rsidP="0080457A">
      <w:pPr>
        <w:rPr>
          <w:rFonts w:ascii="Verdana" w:hAnsi="Verdana"/>
          <w:sz w:val="20"/>
        </w:rPr>
      </w:pPr>
      <w:r w:rsidRPr="00B95B33">
        <w:rPr>
          <w:rFonts w:ascii="Verdana" w:hAnsi="Verdana"/>
          <w:sz w:val="20"/>
        </w:rPr>
        <w:t>Aan alle staal- en aluminiumconstructies worden hoge visuele eisen gesteld:</w:t>
      </w:r>
    </w:p>
    <w:p w:rsidR="0080457A" w:rsidRPr="00B95B33" w:rsidRDefault="0080457A" w:rsidP="0080457A">
      <w:pPr>
        <w:rPr>
          <w:rFonts w:ascii="Verdana" w:hAnsi="Verdana"/>
          <w:sz w:val="20"/>
        </w:rPr>
      </w:pPr>
    </w:p>
    <w:p w:rsidR="0080457A" w:rsidRPr="00B95B33" w:rsidRDefault="0080457A" w:rsidP="0080457A">
      <w:pPr>
        <w:numPr>
          <w:ilvl w:val="0"/>
          <w:numId w:val="24"/>
        </w:numPr>
        <w:rPr>
          <w:rFonts w:ascii="Verdana" w:hAnsi="Verdana"/>
          <w:sz w:val="20"/>
        </w:rPr>
      </w:pPr>
      <w:r w:rsidRPr="00B95B33">
        <w:rPr>
          <w:rFonts w:ascii="Verdana" w:hAnsi="Verdana"/>
          <w:sz w:val="20"/>
        </w:rPr>
        <w:t>strakke doorlopende lassen zonder aanzetten</w:t>
      </w:r>
    </w:p>
    <w:p w:rsidR="0080457A" w:rsidRPr="00B95B33" w:rsidRDefault="0080457A" w:rsidP="0080457A">
      <w:pPr>
        <w:numPr>
          <w:ilvl w:val="0"/>
          <w:numId w:val="24"/>
        </w:numPr>
        <w:rPr>
          <w:rFonts w:ascii="Verdana" w:hAnsi="Verdana"/>
          <w:sz w:val="20"/>
        </w:rPr>
      </w:pPr>
      <w:r w:rsidRPr="00B95B33">
        <w:rPr>
          <w:rFonts w:ascii="Verdana" w:hAnsi="Verdana"/>
          <w:sz w:val="20"/>
        </w:rPr>
        <w:t xml:space="preserve">laswerk moet vrij zijn van poriën, eindkraters, randkartelingen, scheuren en </w:t>
      </w:r>
    </w:p>
    <w:p w:rsidR="0080457A" w:rsidRPr="00B95B33" w:rsidRDefault="0080457A" w:rsidP="0080457A">
      <w:pPr>
        <w:ind w:left="360"/>
        <w:rPr>
          <w:rFonts w:ascii="Verdana" w:hAnsi="Verdana"/>
          <w:sz w:val="20"/>
        </w:rPr>
      </w:pPr>
      <w:proofErr w:type="gramStart"/>
      <w:r w:rsidRPr="00B95B33">
        <w:rPr>
          <w:rFonts w:ascii="Verdana" w:hAnsi="Verdana"/>
          <w:sz w:val="20"/>
        </w:rPr>
        <w:t>lasspatten</w:t>
      </w:r>
      <w:proofErr w:type="gramEnd"/>
    </w:p>
    <w:p w:rsidR="0080457A" w:rsidRPr="00B95B33" w:rsidRDefault="0080457A" w:rsidP="0080457A">
      <w:pPr>
        <w:numPr>
          <w:ilvl w:val="0"/>
          <w:numId w:val="24"/>
        </w:numPr>
        <w:rPr>
          <w:rFonts w:ascii="Verdana" w:hAnsi="Verdana"/>
          <w:sz w:val="20"/>
        </w:rPr>
      </w:pPr>
      <w:r w:rsidRPr="00B95B33">
        <w:rPr>
          <w:rFonts w:ascii="Verdana" w:hAnsi="Verdana"/>
          <w:sz w:val="20"/>
        </w:rPr>
        <w:t xml:space="preserve">verbindingen rondom </w:t>
      </w:r>
      <w:proofErr w:type="spellStart"/>
      <w:r w:rsidRPr="00B95B33">
        <w:rPr>
          <w:rFonts w:ascii="Verdana" w:hAnsi="Verdana"/>
          <w:sz w:val="20"/>
        </w:rPr>
        <w:t>aflassen</w:t>
      </w:r>
      <w:proofErr w:type="spellEnd"/>
      <w:r w:rsidRPr="00B95B33">
        <w:rPr>
          <w:rFonts w:ascii="Verdana" w:hAnsi="Verdana"/>
          <w:sz w:val="20"/>
        </w:rPr>
        <w:t>, tenzij anders aangegeven</w:t>
      </w:r>
    </w:p>
    <w:p w:rsidR="0080457A" w:rsidRPr="00B95B33" w:rsidRDefault="0080457A" w:rsidP="0080457A">
      <w:pPr>
        <w:numPr>
          <w:ilvl w:val="0"/>
          <w:numId w:val="24"/>
        </w:numPr>
        <w:rPr>
          <w:rFonts w:ascii="Verdana" w:hAnsi="Verdana"/>
          <w:sz w:val="20"/>
        </w:rPr>
      </w:pPr>
      <w:r w:rsidRPr="00B95B33">
        <w:rPr>
          <w:rFonts w:ascii="Verdana" w:hAnsi="Verdana"/>
          <w:sz w:val="20"/>
        </w:rPr>
        <w:t>stompe- en stuiklassen glad slijpen en plamuren</w:t>
      </w:r>
    </w:p>
    <w:p w:rsidR="0080457A" w:rsidRPr="00B95B33" w:rsidRDefault="0080457A" w:rsidP="0080457A">
      <w:pPr>
        <w:numPr>
          <w:ilvl w:val="0"/>
          <w:numId w:val="24"/>
        </w:numPr>
        <w:rPr>
          <w:rFonts w:ascii="Verdana" w:hAnsi="Verdana"/>
          <w:sz w:val="20"/>
        </w:rPr>
      </w:pPr>
      <w:r w:rsidRPr="00B95B33">
        <w:rPr>
          <w:rFonts w:ascii="Verdana" w:hAnsi="Verdana"/>
          <w:sz w:val="20"/>
        </w:rPr>
        <w:t>bramen en scherpe kanten weg slijpen tot een ronding van 1,5 mm</w:t>
      </w:r>
    </w:p>
    <w:p w:rsidR="0080457A" w:rsidRPr="00B95B33" w:rsidRDefault="0080457A" w:rsidP="0080457A">
      <w:pPr>
        <w:numPr>
          <w:ilvl w:val="0"/>
          <w:numId w:val="24"/>
        </w:numPr>
        <w:rPr>
          <w:rFonts w:ascii="Verdana" w:hAnsi="Verdana"/>
          <w:sz w:val="20"/>
        </w:rPr>
      </w:pPr>
      <w:r w:rsidRPr="00B95B33">
        <w:rPr>
          <w:rFonts w:ascii="Verdana" w:hAnsi="Verdana"/>
          <w:sz w:val="20"/>
        </w:rPr>
        <w:t>lassen op locatie is niet toegestaan.</w:t>
      </w:r>
    </w:p>
    <w:p w:rsidR="0080457A" w:rsidRPr="00B95B33" w:rsidRDefault="0080457A" w:rsidP="0080457A">
      <w:pPr>
        <w:rPr>
          <w:rFonts w:ascii="Verdana" w:hAnsi="Verdana"/>
          <w:sz w:val="20"/>
        </w:rPr>
      </w:pPr>
    </w:p>
    <w:p w:rsidR="0080457A" w:rsidRPr="00B95B33" w:rsidRDefault="0080457A" w:rsidP="0080457A">
      <w:pPr>
        <w:rPr>
          <w:rFonts w:ascii="Verdana" w:hAnsi="Verdana"/>
          <w:sz w:val="20"/>
          <w:u w:val="single"/>
        </w:rPr>
      </w:pPr>
    </w:p>
    <w:p w:rsidR="0080457A" w:rsidRPr="00B95B33" w:rsidRDefault="0080457A" w:rsidP="0080457A">
      <w:pPr>
        <w:rPr>
          <w:rFonts w:ascii="Verdana" w:hAnsi="Verdana"/>
          <w:sz w:val="20"/>
        </w:rPr>
      </w:pPr>
      <w:r w:rsidRPr="00B95B33">
        <w:rPr>
          <w:rFonts w:ascii="Verdana" w:hAnsi="Verdana"/>
          <w:sz w:val="20"/>
        </w:rPr>
        <w:t xml:space="preserve">Oppervlaktebehandeling alle staal- en aluminium </w:t>
      </w:r>
      <w:proofErr w:type="gramStart"/>
      <w:r w:rsidRPr="00B95B33">
        <w:rPr>
          <w:rFonts w:ascii="Verdana" w:hAnsi="Verdana"/>
          <w:sz w:val="20"/>
        </w:rPr>
        <w:t>onderdelen :</w:t>
      </w:r>
      <w:proofErr w:type="gramEnd"/>
    </w:p>
    <w:p w:rsidR="0080457A" w:rsidRPr="00B95B33" w:rsidRDefault="0080457A" w:rsidP="008045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17"/>
        </w:rPr>
      </w:pPr>
    </w:p>
    <w:p w:rsidR="0080457A" w:rsidRPr="00B95B33" w:rsidRDefault="0080457A" w:rsidP="008045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17"/>
        </w:rPr>
      </w:pPr>
      <w:r w:rsidRPr="00B95B33">
        <w:rPr>
          <w:rFonts w:ascii="Verdana" w:hAnsi="Verdana" w:cs="Helvetica"/>
          <w:sz w:val="20"/>
          <w:szCs w:val="17"/>
        </w:rPr>
        <w:t>Voorbehandeling: Stralen tot reinheid Sa 21⁄2.</w:t>
      </w:r>
    </w:p>
    <w:p w:rsidR="0080457A" w:rsidRPr="00B95B33" w:rsidRDefault="0080457A" w:rsidP="008045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17"/>
        </w:rPr>
      </w:pPr>
    </w:p>
    <w:p w:rsidR="0080457A" w:rsidRPr="00B95B33" w:rsidRDefault="0080457A" w:rsidP="008045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17"/>
        </w:rPr>
      </w:pPr>
      <w:r w:rsidRPr="00B95B33">
        <w:rPr>
          <w:rFonts w:ascii="Verdana" w:hAnsi="Verdana" w:cs="Helvetica"/>
          <w:sz w:val="20"/>
          <w:szCs w:val="17"/>
        </w:rPr>
        <w:t xml:space="preserve">Afwerking: Elektrostatisch poederspuiten twee lagen polyester poedercoating, 10-20 minuten moffelen bij 180°C objecttemperatuur </w:t>
      </w:r>
    </w:p>
    <w:p w:rsidR="0080457A" w:rsidRPr="00B95B33" w:rsidRDefault="0080457A" w:rsidP="008045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17"/>
        </w:rPr>
      </w:pPr>
    </w:p>
    <w:p w:rsidR="0080457A" w:rsidRPr="00B95B33" w:rsidRDefault="0080457A" w:rsidP="008045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17"/>
        </w:rPr>
      </w:pPr>
      <w:r w:rsidRPr="00B95B33">
        <w:rPr>
          <w:rFonts w:ascii="Verdana" w:hAnsi="Verdana" w:cs="Helvetica"/>
          <w:sz w:val="20"/>
          <w:szCs w:val="17"/>
        </w:rPr>
        <w:t xml:space="preserve">Twee lagen: Eerste laag (polyester): gemiddeld 50–60 </w:t>
      </w:r>
      <w:proofErr w:type="spellStart"/>
      <w:r w:rsidRPr="00B95B33">
        <w:rPr>
          <w:rFonts w:ascii="Verdana" w:hAnsi="Verdana" w:cs="Helvetica"/>
          <w:sz w:val="20"/>
          <w:szCs w:val="17"/>
        </w:rPr>
        <w:t>μm</w:t>
      </w:r>
      <w:proofErr w:type="spellEnd"/>
      <w:r w:rsidR="00272FF7">
        <w:rPr>
          <w:rFonts w:ascii="Verdana" w:hAnsi="Verdana" w:cs="Helvetica"/>
          <w:sz w:val="20"/>
          <w:szCs w:val="17"/>
        </w:rPr>
        <w:t>. Tweede laag (polyester</w:t>
      </w:r>
      <w:r w:rsidRPr="00B95B33">
        <w:rPr>
          <w:rFonts w:ascii="Verdana" w:hAnsi="Verdana" w:cs="Helvetica"/>
          <w:sz w:val="20"/>
          <w:szCs w:val="17"/>
        </w:rPr>
        <w:t xml:space="preserve">): gemiddeld 50–70 </w:t>
      </w:r>
      <w:proofErr w:type="spellStart"/>
      <w:r w:rsidRPr="00B95B33">
        <w:rPr>
          <w:rFonts w:ascii="Verdana" w:hAnsi="Verdana" w:cs="Helvetica"/>
          <w:sz w:val="20"/>
          <w:szCs w:val="17"/>
        </w:rPr>
        <w:t>μm</w:t>
      </w:r>
      <w:proofErr w:type="spellEnd"/>
      <w:r w:rsidRPr="00B95B33">
        <w:rPr>
          <w:rFonts w:ascii="Verdana" w:hAnsi="Verdana" w:cs="Helvetica"/>
          <w:sz w:val="20"/>
          <w:szCs w:val="17"/>
        </w:rPr>
        <w:t>.</w:t>
      </w:r>
    </w:p>
    <w:p w:rsidR="0080457A" w:rsidRPr="00B95B33" w:rsidRDefault="0080457A" w:rsidP="008045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17"/>
        </w:rPr>
      </w:pPr>
    </w:p>
    <w:p w:rsidR="0080457A" w:rsidRPr="00B95B33" w:rsidRDefault="0080457A" w:rsidP="008045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17"/>
        </w:rPr>
      </w:pPr>
      <w:r w:rsidRPr="00B95B33">
        <w:rPr>
          <w:rFonts w:ascii="Verdana" w:hAnsi="Verdana" w:cs="Helvetica"/>
          <w:sz w:val="20"/>
          <w:szCs w:val="17"/>
        </w:rPr>
        <w:t xml:space="preserve">Laagdikte: Gemiddeld 120 </w:t>
      </w:r>
      <w:proofErr w:type="spellStart"/>
      <w:r w:rsidRPr="00B95B33">
        <w:rPr>
          <w:rFonts w:ascii="Verdana" w:hAnsi="Verdana" w:cs="Helvetica"/>
          <w:sz w:val="20"/>
          <w:szCs w:val="17"/>
        </w:rPr>
        <w:t>μm</w:t>
      </w:r>
      <w:proofErr w:type="spellEnd"/>
      <w:r w:rsidRPr="00B95B33">
        <w:rPr>
          <w:rFonts w:ascii="Verdana" w:hAnsi="Verdana" w:cs="Helvetica"/>
          <w:sz w:val="20"/>
          <w:szCs w:val="17"/>
        </w:rPr>
        <w:t xml:space="preserve">, uiterst minimum 100 </w:t>
      </w:r>
      <w:proofErr w:type="spellStart"/>
      <w:r w:rsidRPr="00B95B33">
        <w:rPr>
          <w:rFonts w:ascii="Verdana" w:hAnsi="Verdana" w:cs="Helvetica"/>
          <w:sz w:val="20"/>
          <w:szCs w:val="17"/>
        </w:rPr>
        <w:t>μm</w:t>
      </w:r>
      <w:proofErr w:type="spellEnd"/>
      <w:r w:rsidRPr="00B95B33">
        <w:rPr>
          <w:rFonts w:ascii="Verdana" w:hAnsi="Verdana" w:cs="Helvetica"/>
          <w:sz w:val="20"/>
          <w:szCs w:val="17"/>
        </w:rPr>
        <w:t xml:space="preserve">. Bij materialen met scherpe randen of bramen bestaat de kans dat daar de </w:t>
      </w:r>
      <w:proofErr w:type="spellStart"/>
      <w:r w:rsidRPr="00B95B33">
        <w:rPr>
          <w:rFonts w:ascii="Verdana" w:hAnsi="Verdana" w:cs="Helvetica"/>
          <w:sz w:val="20"/>
          <w:szCs w:val="17"/>
        </w:rPr>
        <w:t>laag-dikte</w:t>
      </w:r>
      <w:proofErr w:type="spellEnd"/>
      <w:r w:rsidRPr="00B95B33">
        <w:rPr>
          <w:rFonts w:ascii="Verdana" w:hAnsi="Verdana" w:cs="Helvetica"/>
          <w:sz w:val="20"/>
          <w:szCs w:val="17"/>
        </w:rPr>
        <w:t xml:space="preserve"> niet wordt gehaald.</w:t>
      </w:r>
    </w:p>
    <w:p w:rsidR="0080457A" w:rsidRPr="00B95B33" w:rsidRDefault="0080457A" w:rsidP="008045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17"/>
        </w:rPr>
      </w:pPr>
    </w:p>
    <w:p w:rsidR="0080457A" w:rsidRPr="00B95B33" w:rsidRDefault="0080457A" w:rsidP="008045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17"/>
        </w:rPr>
      </w:pPr>
    </w:p>
    <w:p w:rsidR="0080457A" w:rsidRPr="00B95B33" w:rsidRDefault="0080457A" w:rsidP="008045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sz w:val="20"/>
          <w:szCs w:val="17"/>
        </w:rPr>
      </w:pPr>
      <w:r w:rsidRPr="00B95B33">
        <w:rPr>
          <w:rFonts w:ascii="Verdana" w:hAnsi="Verdana" w:cs="Helvetica"/>
          <w:sz w:val="20"/>
          <w:szCs w:val="17"/>
        </w:rPr>
        <w:t>Deze coating voldoet aan de volgende specificaties:</w:t>
      </w:r>
    </w:p>
    <w:p w:rsidR="0080457A" w:rsidRPr="00B95B33" w:rsidRDefault="0080457A" w:rsidP="0080457A">
      <w:pPr>
        <w:rPr>
          <w:rFonts w:ascii="Verdana" w:hAnsi="Verdana" w:cs="Helvetica"/>
          <w:sz w:val="20"/>
          <w:szCs w:val="17"/>
        </w:rPr>
      </w:pPr>
    </w:p>
    <w:p w:rsidR="0080457A" w:rsidRPr="00B95B33" w:rsidRDefault="0080457A" w:rsidP="0080457A">
      <w:pPr>
        <w:rPr>
          <w:rFonts w:ascii="Verdana" w:hAnsi="Verdana" w:cs="Helvetica"/>
          <w:sz w:val="20"/>
          <w:szCs w:val="17"/>
        </w:rPr>
      </w:pPr>
      <w:r w:rsidRPr="00B95B33">
        <w:rPr>
          <w:rFonts w:ascii="Verdana" w:hAnsi="Verdana" w:cs="Helvetica"/>
          <w:sz w:val="20"/>
          <w:szCs w:val="17"/>
        </w:rPr>
        <w:lastRenderedPageBreak/>
        <w:t xml:space="preserve">Hechting volgens NEN-EN-ISO 2409 (ruitjesproef) klasse 0-1 </w:t>
      </w:r>
    </w:p>
    <w:p w:rsidR="0080457A" w:rsidRPr="00B95B33" w:rsidRDefault="0080457A" w:rsidP="0080457A">
      <w:pPr>
        <w:rPr>
          <w:rFonts w:ascii="Verdana" w:hAnsi="Verdana" w:cs="Helvetica"/>
          <w:sz w:val="20"/>
          <w:szCs w:val="17"/>
        </w:rPr>
      </w:pPr>
      <w:r w:rsidRPr="00B95B33">
        <w:rPr>
          <w:rFonts w:ascii="Verdana" w:hAnsi="Verdana" w:cs="Helvetica"/>
          <w:sz w:val="20"/>
          <w:szCs w:val="17"/>
        </w:rPr>
        <w:t>Hardheid volgens NEN-EN-ISO 2815 (</w:t>
      </w:r>
      <w:proofErr w:type="spellStart"/>
      <w:r w:rsidRPr="00B95B33">
        <w:rPr>
          <w:rFonts w:ascii="Verdana" w:hAnsi="Verdana" w:cs="Helvetica"/>
          <w:sz w:val="20"/>
          <w:szCs w:val="17"/>
        </w:rPr>
        <w:t>Buchholzmeting</w:t>
      </w:r>
      <w:proofErr w:type="spellEnd"/>
      <w:r w:rsidRPr="00B95B33">
        <w:rPr>
          <w:rFonts w:ascii="Verdana" w:hAnsi="Verdana" w:cs="Helvetica"/>
          <w:sz w:val="20"/>
          <w:szCs w:val="17"/>
        </w:rPr>
        <w:t xml:space="preserve">) niet lager dan 80 </w:t>
      </w:r>
      <w:proofErr w:type="gramStart"/>
      <w:r w:rsidRPr="00B95B33">
        <w:rPr>
          <w:rFonts w:ascii="Verdana" w:hAnsi="Verdana" w:cs="Helvetica"/>
          <w:sz w:val="20"/>
          <w:szCs w:val="17"/>
        </w:rPr>
        <w:t xml:space="preserve">Stootvastheid  </w:t>
      </w:r>
      <w:proofErr w:type="gramEnd"/>
      <w:r w:rsidRPr="00B95B33">
        <w:rPr>
          <w:rFonts w:ascii="Verdana" w:hAnsi="Verdana" w:cs="Helvetica"/>
          <w:sz w:val="20"/>
          <w:szCs w:val="17"/>
        </w:rPr>
        <w:t xml:space="preserve">volgens NEN 5335 (moervalproef) tot ondergrond &lt; 10 mm2 Slagvastheid volgens NEN-EN-ISO 6272 geen onthechting bij 1,0 </w:t>
      </w:r>
      <w:proofErr w:type="spellStart"/>
      <w:r w:rsidRPr="00B95B33">
        <w:rPr>
          <w:rFonts w:ascii="Verdana" w:hAnsi="Verdana" w:cs="Helvetica"/>
          <w:sz w:val="20"/>
          <w:szCs w:val="17"/>
        </w:rPr>
        <w:t>Nm</w:t>
      </w:r>
      <w:proofErr w:type="spellEnd"/>
      <w:r w:rsidRPr="00B95B33">
        <w:rPr>
          <w:rFonts w:ascii="Verdana" w:hAnsi="Verdana" w:cs="Helvetica"/>
          <w:sz w:val="20"/>
          <w:szCs w:val="17"/>
        </w:rPr>
        <w:t xml:space="preserve"> (direct) Elasticiteit volgens NEN-ISO 1520 (</w:t>
      </w:r>
      <w:proofErr w:type="spellStart"/>
      <w:r w:rsidRPr="00B95B33">
        <w:rPr>
          <w:rFonts w:ascii="Verdana" w:hAnsi="Verdana" w:cs="Helvetica"/>
          <w:sz w:val="20"/>
          <w:szCs w:val="17"/>
        </w:rPr>
        <w:t>Erichsen</w:t>
      </w:r>
      <w:proofErr w:type="spellEnd"/>
      <w:r w:rsidRPr="00B95B33">
        <w:rPr>
          <w:rFonts w:ascii="Verdana" w:hAnsi="Verdana" w:cs="Helvetica"/>
          <w:sz w:val="20"/>
          <w:szCs w:val="17"/>
        </w:rPr>
        <w:t xml:space="preserve">) geen scheuren bij 3 mm </w:t>
      </w:r>
    </w:p>
    <w:p w:rsidR="0080457A" w:rsidRPr="00B95B33" w:rsidRDefault="0080457A" w:rsidP="0080457A">
      <w:pPr>
        <w:rPr>
          <w:rFonts w:ascii="Verdana" w:hAnsi="Verdana" w:cs="Helvetica"/>
          <w:sz w:val="20"/>
          <w:szCs w:val="17"/>
        </w:rPr>
      </w:pPr>
      <w:r w:rsidRPr="00B95B33">
        <w:rPr>
          <w:rFonts w:ascii="Verdana" w:hAnsi="Verdana" w:cs="Helvetica"/>
          <w:sz w:val="20"/>
          <w:szCs w:val="17"/>
        </w:rPr>
        <w:t xml:space="preserve">Kleur: RAL, </w:t>
      </w:r>
      <w:r w:rsidRPr="00B95B33">
        <w:rPr>
          <w:rFonts w:ascii="Verdana" w:hAnsi="Verdana"/>
          <w:sz w:val="20"/>
        </w:rPr>
        <w:t xml:space="preserve">bevestigingsmiddelen mee coaten in dezelfde kleur </w:t>
      </w:r>
      <w:proofErr w:type="gramStart"/>
      <w:r w:rsidRPr="00B95B33">
        <w:rPr>
          <w:rFonts w:ascii="Verdana" w:hAnsi="Verdana"/>
          <w:sz w:val="20"/>
        </w:rPr>
        <w:t>indien mogelijk</w:t>
      </w:r>
      <w:proofErr w:type="gramEnd"/>
    </w:p>
    <w:p w:rsidR="0080457A" w:rsidRPr="00B95B33" w:rsidRDefault="0080457A" w:rsidP="0080457A">
      <w:pPr>
        <w:rPr>
          <w:rFonts w:ascii="Verdana" w:hAnsi="Verdana"/>
          <w:sz w:val="20"/>
        </w:rPr>
      </w:pPr>
    </w:p>
    <w:p w:rsidR="0080457A" w:rsidRPr="00B95B33" w:rsidRDefault="0080457A" w:rsidP="0080457A">
      <w:pPr>
        <w:tabs>
          <w:tab w:val="left" w:pos="2069"/>
          <w:tab w:val="left" w:pos="2864"/>
          <w:tab w:val="left" w:pos="9894"/>
        </w:tabs>
        <w:ind w:left="54"/>
        <w:rPr>
          <w:rFonts w:ascii="Verdana" w:hAnsi="Verdana"/>
          <w:sz w:val="20"/>
          <w:szCs w:val="20"/>
        </w:rPr>
      </w:pPr>
      <w:r w:rsidRPr="00B95B33">
        <w:rPr>
          <w:rFonts w:ascii="Verdana" w:hAnsi="Verdana"/>
          <w:sz w:val="20"/>
        </w:rPr>
        <w:t xml:space="preserve">Opdrachtnemer dient voldoende sterkte en stijfheid van de staalconstructie aan te tonen </w:t>
      </w:r>
      <w:proofErr w:type="gramStart"/>
      <w:r w:rsidRPr="00B95B33">
        <w:rPr>
          <w:rFonts w:ascii="Verdana" w:hAnsi="Verdana"/>
          <w:sz w:val="20"/>
        </w:rPr>
        <w:t>middels</w:t>
      </w:r>
      <w:proofErr w:type="gramEnd"/>
      <w:r w:rsidRPr="00B95B33">
        <w:rPr>
          <w:rFonts w:ascii="Verdana" w:hAnsi="Verdana"/>
          <w:sz w:val="20"/>
        </w:rPr>
        <w:t xml:space="preserve"> een statische berekening.</w:t>
      </w:r>
      <w:r>
        <w:rPr>
          <w:rFonts w:ascii="Verdana" w:hAnsi="Verdana"/>
          <w:sz w:val="20"/>
        </w:rPr>
        <w:t xml:space="preserve"> </w:t>
      </w:r>
      <w:r>
        <w:rPr>
          <w:rFonts w:ascii="Verdana" w:hAnsi="Verdana"/>
          <w:sz w:val="20"/>
          <w:szCs w:val="20"/>
        </w:rPr>
        <w:t xml:space="preserve">De aannemer is verantwoordelijk voor de stabiliteit van het metaalwerk. </w:t>
      </w:r>
    </w:p>
    <w:p w:rsidR="0080457A" w:rsidRPr="00B95B33" w:rsidRDefault="0080457A" w:rsidP="0080457A">
      <w:pPr>
        <w:rPr>
          <w:rFonts w:ascii="Verdana" w:hAnsi="Verdana"/>
          <w:sz w:val="20"/>
        </w:rPr>
      </w:pPr>
    </w:p>
    <w:p w:rsidR="0080457A" w:rsidRPr="00B95B33" w:rsidRDefault="0080457A" w:rsidP="0080457A">
      <w:pPr>
        <w:tabs>
          <w:tab w:val="left" w:pos="2069"/>
          <w:tab w:val="left" w:pos="2864"/>
          <w:tab w:val="left" w:pos="9894"/>
        </w:tabs>
        <w:ind w:left="54"/>
        <w:rPr>
          <w:rFonts w:ascii="Verdana" w:hAnsi="Verdana" w:cs="Verdana"/>
          <w:b/>
          <w:sz w:val="20"/>
          <w:szCs w:val="20"/>
          <w:lang w:eastAsia="nl-BE"/>
        </w:rPr>
      </w:pPr>
    </w:p>
    <w:p w:rsidR="0080457A" w:rsidRPr="00B95B33" w:rsidRDefault="0080457A" w:rsidP="0080457A">
      <w:pPr>
        <w:tabs>
          <w:tab w:val="left" w:pos="2069"/>
          <w:tab w:val="left" w:pos="2864"/>
          <w:tab w:val="left" w:pos="9894"/>
        </w:tabs>
        <w:ind w:left="54"/>
        <w:rPr>
          <w:rFonts w:ascii="Verdana" w:hAnsi="Verdana" w:cs="Verdana"/>
          <w:b/>
          <w:sz w:val="20"/>
          <w:szCs w:val="20"/>
          <w:lang w:eastAsia="nl-BE"/>
        </w:rPr>
      </w:pPr>
    </w:p>
    <w:p w:rsidR="0080457A" w:rsidRPr="000A196E" w:rsidRDefault="0080457A" w:rsidP="0080457A">
      <w:pPr>
        <w:tabs>
          <w:tab w:val="left" w:pos="2069"/>
          <w:tab w:val="left" w:pos="2864"/>
          <w:tab w:val="left" w:pos="9894"/>
        </w:tabs>
        <w:rPr>
          <w:rFonts w:ascii="Verdana" w:hAnsi="Verdana"/>
          <w:bCs/>
          <w:szCs w:val="20"/>
        </w:rPr>
      </w:pPr>
      <w:r w:rsidRPr="000A196E">
        <w:rPr>
          <w:rFonts w:ascii="Verdana" w:hAnsi="Verdana"/>
          <w:b/>
          <w:bCs/>
          <w:szCs w:val="20"/>
        </w:rPr>
        <w:t xml:space="preserve">4. </w:t>
      </w:r>
      <w:r w:rsidR="00B26123">
        <w:rPr>
          <w:rFonts w:ascii="Verdana" w:hAnsi="Verdana"/>
          <w:b/>
          <w:bCs/>
          <w:szCs w:val="20"/>
        </w:rPr>
        <w:t>V</w:t>
      </w:r>
      <w:r w:rsidRPr="000A196E">
        <w:rPr>
          <w:rFonts w:ascii="Verdana" w:hAnsi="Verdana"/>
          <w:b/>
          <w:bCs/>
          <w:szCs w:val="20"/>
        </w:rPr>
        <w:t>itrinekasten</w:t>
      </w:r>
    </w:p>
    <w:p w:rsidR="0080457A" w:rsidRPr="00B95B33" w:rsidRDefault="0080457A" w:rsidP="0080457A">
      <w:pPr>
        <w:pStyle w:val="80"/>
        <w:rPr>
          <w:rFonts w:ascii="Verdana" w:hAnsi="Verdana"/>
          <w:sz w:val="20"/>
        </w:rPr>
      </w:pPr>
    </w:p>
    <w:p w:rsidR="0080457A" w:rsidRDefault="0080457A" w:rsidP="0080457A">
      <w:pPr>
        <w:tabs>
          <w:tab w:val="left" w:pos="2069"/>
          <w:tab w:val="left" w:pos="2864"/>
          <w:tab w:val="left" w:pos="9894"/>
        </w:tabs>
        <w:ind w:left="54"/>
        <w:rPr>
          <w:rFonts w:ascii="Verdana" w:hAnsi="Verdana"/>
          <w:sz w:val="20"/>
          <w:szCs w:val="20"/>
        </w:rPr>
      </w:pPr>
      <w:r w:rsidRPr="00B95B33">
        <w:rPr>
          <w:rFonts w:ascii="Verdana" w:hAnsi="Verdana"/>
          <w:sz w:val="20"/>
          <w:szCs w:val="20"/>
        </w:rPr>
        <w:t>De vitrinekasten zijn maatwerk met hoge technische vereisten. De kasten moeten in de eerste plaats veilig (</w:t>
      </w:r>
      <w:proofErr w:type="spellStart"/>
      <w:r w:rsidRPr="00B95B33">
        <w:rPr>
          <w:rFonts w:ascii="Verdana" w:hAnsi="Verdana"/>
          <w:sz w:val="20"/>
          <w:szCs w:val="20"/>
        </w:rPr>
        <w:t>inbraakwerend</w:t>
      </w:r>
      <w:proofErr w:type="spellEnd"/>
      <w:r w:rsidRPr="00B95B33">
        <w:rPr>
          <w:rFonts w:ascii="Verdana" w:hAnsi="Verdana"/>
          <w:sz w:val="20"/>
          <w:szCs w:val="20"/>
        </w:rPr>
        <w:t xml:space="preserve">) zijn. Ook de conservatie is belangrijk. Elke vitrine moet het optimale microklimaat hebben, dat afgestemd is op het tentoongestelde object. Ofwel nemen ze het geconditioneerde klimaat van de ruimte waarin ze staan over, ofwel zijn ze dampdicht en zijn ze intern geklimatiseerd. Alle vitrinekasten moeten volledig stofvrij zijn. Indien de kasten niet dampdicht moeten zijn (beschreven per artikel), moeten ze onder lichte overdruk staan zodat er geen stof in de kast kan komen via kleine openingen. De overdruk wordt gerealiseerd door een geruisloze </w:t>
      </w:r>
      <w:proofErr w:type="gramStart"/>
      <w:r w:rsidRPr="00B95B33">
        <w:rPr>
          <w:rFonts w:ascii="Verdana" w:hAnsi="Verdana"/>
          <w:sz w:val="20"/>
          <w:szCs w:val="20"/>
        </w:rPr>
        <w:t xml:space="preserve">ventilator.  </w:t>
      </w:r>
      <w:proofErr w:type="gramEnd"/>
    </w:p>
    <w:p w:rsidR="0080457A" w:rsidRDefault="0080457A" w:rsidP="0080457A">
      <w:pPr>
        <w:tabs>
          <w:tab w:val="left" w:pos="2069"/>
          <w:tab w:val="left" w:pos="2864"/>
          <w:tab w:val="left" w:pos="9894"/>
        </w:tabs>
        <w:ind w:left="54"/>
        <w:rPr>
          <w:rFonts w:ascii="Verdana" w:hAnsi="Verdana"/>
          <w:sz w:val="20"/>
          <w:szCs w:val="20"/>
        </w:rPr>
      </w:pPr>
    </w:p>
    <w:p w:rsidR="0080457A" w:rsidRPr="00B95B33" w:rsidRDefault="00720B02" w:rsidP="0080457A">
      <w:pPr>
        <w:tabs>
          <w:tab w:val="left" w:pos="2069"/>
          <w:tab w:val="left" w:pos="2864"/>
          <w:tab w:val="left" w:pos="9894"/>
        </w:tabs>
        <w:ind w:left="54"/>
        <w:rPr>
          <w:rFonts w:ascii="Verdana" w:hAnsi="Verdana"/>
          <w:sz w:val="20"/>
          <w:szCs w:val="20"/>
        </w:rPr>
      </w:pPr>
      <w:r w:rsidRPr="0038449D">
        <w:rPr>
          <w:rFonts w:ascii="Verdana" w:hAnsi="Verdana"/>
          <w:sz w:val="20"/>
          <w:szCs w:val="20"/>
        </w:rPr>
        <w:t>De vitrines moeten het gewicht van de kunstwerken kunnen dragen.</w:t>
      </w:r>
      <w:r>
        <w:rPr>
          <w:rFonts w:ascii="Verdana" w:hAnsi="Verdana"/>
          <w:sz w:val="20"/>
          <w:szCs w:val="20"/>
        </w:rPr>
        <w:t xml:space="preserve"> </w:t>
      </w:r>
      <w:r w:rsidR="0080457A">
        <w:rPr>
          <w:rFonts w:ascii="Verdana" w:hAnsi="Verdana"/>
          <w:sz w:val="20"/>
          <w:szCs w:val="20"/>
        </w:rPr>
        <w:t xml:space="preserve">De aannemer is verantwoordelijk voor de stabiliteit van de vitrines, ze moeten vrij zijn van trillingen. Bij de opstelling dient rekening gehouden te worden dat de vloeren niet overal vlak liggen. </w:t>
      </w:r>
      <w:r w:rsidR="00EF2C7D">
        <w:rPr>
          <w:rFonts w:ascii="Verdana" w:hAnsi="Verdana"/>
          <w:sz w:val="20"/>
          <w:szCs w:val="20"/>
        </w:rPr>
        <w:t>De vitrines</w:t>
      </w:r>
      <w:r w:rsidR="0080457A">
        <w:rPr>
          <w:rFonts w:ascii="Verdana" w:hAnsi="Verdana"/>
          <w:sz w:val="20"/>
          <w:szCs w:val="20"/>
        </w:rPr>
        <w:t xml:space="preserve"> moet</w:t>
      </w:r>
      <w:r w:rsidR="00EF2C7D">
        <w:rPr>
          <w:rFonts w:ascii="Verdana" w:hAnsi="Verdana"/>
          <w:sz w:val="20"/>
          <w:szCs w:val="20"/>
        </w:rPr>
        <w:t>en</w:t>
      </w:r>
      <w:r w:rsidR="0080457A">
        <w:rPr>
          <w:rFonts w:ascii="Verdana" w:hAnsi="Verdana"/>
          <w:sz w:val="20"/>
          <w:szCs w:val="20"/>
        </w:rPr>
        <w:t xml:space="preserve"> horizontaal</w:t>
      </w:r>
      <w:r>
        <w:rPr>
          <w:rFonts w:ascii="Verdana" w:hAnsi="Verdana"/>
          <w:sz w:val="20"/>
          <w:szCs w:val="20"/>
        </w:rPr>
        <w:t>/waterpas</w:t>
      </w:r>
      <w:r w:rsidR="0080457A">
        <w:rPr>
          <w:rFonts w:ascii="Verdana" w:hAnsi="Verdana"/>
          <w:sz w:val="20"/>
          <w:szCs w:val="20"/>
        </w:rPr>
        <w:t xml:space="preserve"> opgesteld worden. </w:t>
      </w:r>
      <w:r w:rsidRPr="0038449D">
        <w:rPr>
          <w:rFonts w:ascii="Verdana" w:hAnsi="Verdana"/>
          <w:sz w:val="20"/>
          <w:szCs w:val="20"/>
        </w:rPr>
        <w:t>Een oplossing om vitrines</w:t>
      </w:r>
      <w:r w:rsidR="00BA7478" w:rsidRPr="0038449D">
        <w:rPr>
          <w:rFonts w:ascii="Verdana" w:hAnsi="Verdana"/>
          <w:sz w:val="20"/>
          <w:szCs w:val="20"/>
        </w:rPr>
        <w:t xml:space="preserve"> </w:t>
      </w:r>
      <w:r w:rsidRPr="0038449D">
        <w:rPr>
          <w:rFonts w:ascii="Verdana" w:hAnsi="Verdana"/>
          <w:sz w:val="20"/>
          <w:szCs w:val="20"/>
        </w:rPr>
        <w:t>waterpas en stabiel te plaatsen wordt vooraf voorgelegd aan de architect en de opdrachtgever.</w:t>
      </w:r>
    </w:p>
    <w:p w:rsidR="0080457A" w:rsidRPr="00B95B33" w:rsidRDefault="0080457A" w:rsidP="0080457A">
      <w:pPr>
        <w:tabs>
          <w:tab w:val="left" w:pos="2069"/>
          <w:tab w:val="left" w:pos="2864"/>
          <w:tab w:val="left" w:pos="9894"/>
        </w:tabs>
        <w:ind w:left="54"/>
        <w:rPr>
          <w:rFonts w:ascii="Verdana" w:hAnsi="Verdana"/>
          <w:sz w:val="20"/>
          <w:szCs w:val="20"/>
        </w:rPr>
      </w:pPr>
    </w:p>
    <w:p w:rsidR="0080457A" w:rsidRPr="00B95B33" w:rsidRDefault="0080457A" w:rsidP="0080457A">
      <w:pPr>
        <w:tabs>
          <w:tab w:val="left" w:pos="2069"/>
          <w:tab w:val="left" w:pos="2864"/>
          <w:tab w:val="left" w:pos="9894"/>
        </w:tabs>
        <w:ind w:left="54"/>
        <w:rPr>
          <w:rFonts w:ascii="Verdana" w:hAnsi="Verdana"/>
          <w:sz w:val="20"/>
          <w:szCs w:val="20"/>
        </w:rPr>
      </w:pPr>
    </w:p>
    <w:p w:rsidR="0080457A" w:rsidRPr="00B95B33" w:rsidRDefault="0080457A" w:rsidP="0080457A">
      <w:pPr>
        <w:tabs>
          <w:tab w:val="left" w:pos="2069"/>
          <w:tab w:val="left" w:pos="2864"/>
          <w:tab w:val="left" w:pos="9894"/>
        </w:tabs>
        <w:ind w:left="54"/>
        <w:rPr>
          <w:rFonts w:ascii="Verdana" w:hAnsi="Verdana"/>
          <w:sz w:val="20"/>
          <w:szCs w:val="20"/>
          <w:u w:val="single"/>
        </w:rPr>
      </w:pPr>
      <w:proofErr w:type="gramStart"/>
      <w:r w:rsidRPr="00B95B33">
        <w:rPr>
          <w:rFonts w:ascii="Verdana" w:hAnsi="Verdana"/>
          <w:sz w:val="20"/>
          <w:szCs w:val="20"/>
          <w:u w:val="single"/>
        </w:rPr>
        <w:t>materialen</w:t>
      </w:r>
      <w:proofErr w:type="gramEnd"/>
    </w:p>
    <w:p w:rsidR="0080457A" w:rsidRPr="00B95B33" w:rsidRDefault="0080457A" w:rsidP="0080457A">
      <w:pPr>
        <w:tabs>
          <w:tab w:val="left" w:pos="2069"/>
          <w:tab w:val="left" w:pos="2864"/>
          <w:tab w:val="left" w:pos="9894"/>
        </w:tabs>
        <w:ind w:left="54"/>
        <w:rPr>
          <w:rFonts w:ascii="Verdana" w:hAnsi="Verdana"/>
          <w:sz w:val="20"/>
          <w:szCs w:val="20"/>
          <w:u w:val="single"/>
        </w:rPr>
      </w:pPr>
    </w:p>
    <w:p w:rsidR="0080457A" w:rsidRPr="00B95B33" w:rsidRDefault="0080457A" w:rsidP="0080457A">
      <w:pPr>
        <w:tabs>
          <w:tab w:val="left" w:pos="2069"/>
          <w:tab w:val="left" w:pos="2864"/>
          <w:tab w:val="left" w:pos="9894"/>
        </w:tabs>
        <w:ind w:left="54"/>
        <w:rPr>
          <w:rFonts w:ascii="Verdana" w:hAnsi="Verdana"/>
          <w:sz w:val="20"/>
          <w:szCs w:val="20"/>
        </w:rPr>
      </w:pPr>
      <w:r w:rsidRPr="00B95B33">
        <w:rPr>
          <w:rFonts w:ascii="Verdana" w:hAnsi="Verdana"/>
          <w:sz w:val="20"/>
          <w:szCs w:val="20"/>
        </w:rPr>
        <w:t xml:space="preserve">Alle materialen intern de kast, moeten chemisch inert zijn. Hout, onbehandeld metaal en PVC mogen niet gebruikt worden, want die scheiden </w:t>
      </w:r>
      <w:proofErr w:type="gramStart"/>
      <w:r w:rsidRPr="00B95B33">
        <w:rPr>
          <w:rFonts w:ascii="Verdana" w:hAnsi="Verdana"/>
          <w:sz w:val="20"/>
          <w:szCs w:val="20"/>
        </w:rPr>
        <w:t>zuren</w:t>
      </w:r>
      <w:proofErr w:type="gramEnd"/>
      <w:r w:rsidRPr="00B95B33">
        <w:rPr>
          <w:rFonts w:ascii="Verdana" w:hAnsi="Verdana"/>
          <w:sz w:val="20"/>
          <w:szCs w:val="20"/>
        </w:rPr>
        <w:t xml:space="preserve"> af die de collectiestukken zouden kunnen aantasten. </w:t>
      </w:r>
      <w:r w:rsidR="00BA7478" w:rsidRPr="0038449D">
        <w:rPr>
          <w:rFonts w:ascii="Verdana" w:hAnsi="Verdana"/>
          <w:sz w:val="20"/>
          <w:szCs w:val="20"/>
        </w:rPr>
        <w:t>Toegelaten materialen zijn polyesterkatoen, polyet</w:t>
      </w:r>
      <w:r w:rsidR="00C77C7F" w:rsidRPr="0038449D">
        <w:rPr>
          <w:rFonts w:ascii="Verdana" w:hAnsi="Verdana"/>
          <w:sz w:val="20"/>
          <w:szCs w:val="20"/>
        </w:rPr>
        <w:t>h</w:t>
      </w:r>
      <w:r w:rsidR="00BA7478" w:rsidRPr="0038449D">
        <w:rPr>
          <w:rFonts w:ascii="Verdana" w:hAnsi="Verdana"/>
          <w:sz w:val="20"/>
          <w:szCs w:val="20"/>
        </w:rPr>
        <w:t>yleen en formaldehydevrij of –arm hout. De gebruikte materialen moeten ter goedkeuring worden voorgelegd aan de ontwerper/opdrachtgever.</w:t>
      </w:r>
      <w:r w:rsidR="00BA7478">
        <w:rPr>
          <w:rFonts w:ascii="Verdana" w:hAnsi="Verdana"/>
          <w:sz w:val="20"/>
          <w:szCs w:val="20"/>
        </w:rPr>
        <w:t xml:space="preserve"> </w:t>
      </w:r>
    </w:p>
    <w:p w:rsidR="0080457A" w:rsidRPr="00B95B33" w:rsidRDefault="0080457A" w:rsidP="0080457A">
      <w:pPr>
        <w:tabs>
          <w:tab w:val="left" w:pos="2069"/>
          <w:tab w:val="left" w:pos="2864"/>
          <w:tab w:val="left" w:pos="9894"/>
        </w:tabs>
        <w:ind w:left="54"/>
        <w:rPr>
          <w:rFonts w:ascii="Verdana" w:hAnsi="Verdana"/>
          <w:sz w:val="20"/>
          <w:szCs w:val="20"/>
        </w:rPr>
      </w:pPr>
    </w:p>
    <w:p w:rsidR="0080457A" w:rsidRPr="00B95B33" w:rsidRDefault="0080457A" w:rsidP="0080457A">
      <w:pPr>
        <w:tabs>
          <w:tab w:val="left" w:pos="2069"/>
          <w:tab w:val="left" w:pos="2864"/>
          <w:tab w:val="left" w:pos="9894"/>
        </w:tabs>
        <w:ind w:left="54"/>
        <w:rPr>
          <w:rFonts w:ascii="Verdana" w:hAnsi="Verdana"/>
          <w:sz w:val="20"/>
          <w:szCs w:val="20"/>
        </w:rPr>
      </w:pPr>
    </w:p>
    <w:p w:rsidR="0080457A" w:rsidRPr="00B95B33" w:rsidRDefault="0080457A" w:rsidP="0080457A">
      <w:pPr>
        <w:tabs>
          <w:tab w:val="left" w:pos="2069"/>
          <w:tab w:val="left" w:pos="2864"/>
          <w:tab w:val="left" w:pos="9894"/>
        </w:tabs>
        <w:ind w:left="54"/>
        <w:rPr>
          <w:rFonts w:ascii="Verdana" w:hAnsi="Verdana"/>
          <w:sz w:val="20"/>
          <w:szCs w:val="20"/>
          <w:u w:val="single"/>
        </w:rPr>
      </w:pPr>
      <w:r w:rsidRPr="00B95B33">
        <w:rPr>
          <w:rFonts w:ascii="Verdana" w:hAnsi="Verdana"/>
          <w:sz w:val="20"/>
          <w:szCs w:val="20"/>
          <w:u w:val="single"/>
        </w:rPr>
        <w:t>LED</w:t>
      </w:r>
    </w:p>
    <w:p w:rsidR="0080457A" w:rsidRPr="00B95B33" w:rsidRDefault="0080457A" w:rsidP="0080457A">
      <w:pPr>
        <w:tabs>
          <w:tab w:val="left" w:pos="2069"/>
          <w:tab w:val="left" w:pos="2864"/>
          <w:tab w:val="left" w:pos="9894"/>
        </w:tabs>
        <w:ind w:left="54"/>
        <w:rPr>
          <w:rFonts w:ascii="Verdana" w:hAnsi="Verdana"/>
          <w:sz w:val="20"/>
          <w:szCs w:val="20"/>
        </w:rPr>
      </w:pPr>
    </w:p>
    <w:p w:rsidR="0080457A" w:rsidRPr="00B95B33" w:rsidRDefault="0080457A" w:rsidP="0080457A">
      <w:pPr>
        <w:tabs>
          <w:tab w:val="left" w:pos="2069"/>
          <w:tab w:val="left" w:pos="2864"/>
          <w:tab w:val="left" w:pos="9894"/>
        </w:tabs>
        <w:ind w:left="54"/>
        <w:rPr>
          <w:rFonts w:ascii="Verdana" w:hAnsi="Verdana"/>
          <w:sz w:val="20"/>
          <w:szCs w:val="20"/>
        </w:rPr>
      </w:pPr>
      <w:r w:rsidRPr="00B95B33">
        <w:rPr>
          <w:rFonts w:ascii="Verdana" w:hAnsi="Verdana"/>
          <w:sz w:val="20"/>
          <w:szCs w:val="20"/>
        </w:rPr>
        <w:t xml:space="preserve">Belangrijk is het belichtingssysteem met LED spotjes en </w:t>
      </w:r>
      <w:proofErr w:type="spellStart"/>
      <w:r w:rsidRPr="00B95B33">
        <w:rPr>
          <w:rFonts w:ascii="Verdana" w:hAnsi="Verdana"/>
          <w:sz w:val="20"/>
          <w:szCs w:val="20"/>
        </w:rPr>
        <w:t>strips</w:t>
      </w:r>
      <w:proofErr w:type="spellEnd"/>
      <w:r w:rsidRPr="00B95B33">
        <w:rPr>
          <w:rFonts w:ascii="Verdana" w:hAnsi="Verdana"/>
          <w:sz w:val="20"/>
          <w:szCs w:val="20"/>
        </w:rPr>
        <w:t>, geïnspireerd op professionele toneel-, theater- en film- belichting. Die moeten de belangrijkste en mooiste details van de museumobjecten kunnen uitlichten. Aangezien bezoekers de stukken niet mogen aanraken, is spelen met licht de enige manier om het parcours levendig te maken.</w:t>
      </w:r>
    </w:p>
    <w:p w:rsidR="0080457A" w:rsidRPr="00B95B33" w:rsidRDefault="0080457A" w:rsidP="0080457A">
      <w:pPr>
        <w:tabs>
          <w:tab w:val="left" w:pos="2069"/>
          <w:tab w:val="left" w:pos="2864"/>
          <w:tab w:val="left" w:pos="9894"/>
        </w:tabs>
        <w:rPr>
          <w:rFonts w:ascii="Verdana" w:hAnsi="Verdana"/>
          <w:sz w:val="20"/>
          <w:szCs w:val="20"/>
        </w:rPr>
      </w:pPr>
      <w:r w:rsidRPr="00B95B33">
        <w:rPr>
          <w:rFonts w:ascii="Verdana" w:hAnsi="Verdana"/>
          <w:sz w:val="20"/>
          <w:szCs w:val="20"/>
        </w:rPr>
        <w:t xml:space="preserve">De spot beschikt over een </w:t>
      </w:r>
      <w:proofErr w:type="spellStart"/>
      <w:r w:rsidRPr="00B95B33">
        <w:rPr>
          <w:rFonts w:ascii="Verdana" w:hAnsi="Verdana"/>
          <w:sz w:val="20"/>
          <w:szCs w:val="20"/>
        </w:rPr>
        <w:t>spherolit</w:t>
      </w:r>
      <w:proofErr w:type="spellEnd"/>
      <w:r w:rsidRPr="00B95B33">
        <w:rPr>
          <w:rFonts w:ascii="Verdana" w:hAnsi="Verdana"/>
          <w:sz w:val="20"/>
          <w:szCs w:val="20"/>
        </w:rPr>
        <w:t xml:space="preserve">-techniek die zonder gereedschap kan worden verwisseld, voor een zeer smalle tot brede lichtverdeling. </w:t>
      </w:r>
      <w:proofErr w:type="spellStart"/>
      <w:r w:rsidRPr="00B95B33">
        <w:rPr>
          <w:rFonts w:ascii="Verdana" w:hAnsi="Verdana"/>
          <w:sz w:val="20"/>
          <w:szCs w:val="20"/>
        </w:rPr>
        <w:t>LED´s</w:t>
      </w:r>
      <w:proofErr w:type="spellEnd"/>
      <w:r w:rsidRPr="00B95B33">
        <w:rPr>
          <w:rFonts w:ascii="Verdana" w:hAnsi="Verdana"/>
          <w:sz w:val="20"/>
          <w:szCs w:val="20"/>
        </w:rPr>
        <w:t xml:space="preserve"> 14W. De bevestiging van onderdelen aan de armaturen vindt plaats met behulp van een bevestigingsring. Zeer smalle tot brede </w:t>
      </w:r>
      <w:proofErr w:type="spellStart"/>
      <w:r w:rsidRPr="00B95B33">
        <w:rPr>
          <w:rFonts w:ascii="Verdana" w:hAnsi="Verdana"/>
          <w:sz w:val="20"/>
          <w:szCs w:val="20"/>
        </w:rPr>
        <w:t>rotatiesymmetrische</w:t>
      </w:r>
      <w:proofErr w:type="spellEnd"/>
      <w:r w:rsidRPr="00B95B33">
        <w:rPr>
          <w:rFonts w:ascii="Verdana" w:hAnsi="Verdana"/>
          <w:sz w:val="20"/>
          <w:szCs w:val="20"/>
        </w:rPr>
        <w:t xml:space="preserve"> lichtsterkteverdeling voor de accentuering in musea, tentoonstellingen, kunstgalerieën. LED kleur: 3000 K. De spotjes moeten </w:t>
      </w:r>
      <w:proofErr w:type="spellStart"/>
      <w:r w:rsidRPr="00B95B33">
        <w:rPr>
          <w:rFonts w:ascii="Verdana" w:hAnsi="Verdana"/>
          <w:sz w:val="20"/>
          <w:szCs w:val="20"/>
        </w:rPr>
        <w:t>dimbaar</w:t>
      </w:r>
      <w:proofErr w:type="spellEnd"/>
      <w:r w:rsidRPr="00B95B33">
        <w:rPr>
          <w:rFonts w:ascii="Verdana" w:hAnsi="Verdana"/>
          <w:sz w:val="20"/>
          <w:szCs w:val="20"/>
        </w:rPr>
        <w:t xml:space="preserve"> zijn tot 50 lux</w:t>
      </w:r>
      <w:r>
        <w:rPr>
          <w:rFonts w:ascii="Verdana" w:hAnsi="Verdana"/>
          <w:sz w:val="20"/>
          <w:szCs w:val="20"/>
        </w:rPr>
        <w:t xml:space="preserve">, en mogen geen warmte afgeven in de </w:t>
      </w:r>
      <w:r w:rsidR="00E8710E">
        <w:rPr>
          <w:rFonts w:ascii="Verdana" w:hAnsi="Verdana"/>
          <w:sz w:val="20"/>
          <w:szCs w:val="20"/>
        </w:rPr>
        <w:t>vitrine</w:t>
      </w:r>
      <w:r>
        <w:rPr>
          <w:rFonts w:ascii="Verdana" w:hAnsi="Verdana"/>
          <w:sz w:val="20"/>
          <w:szCs w:val="20"/>
        </w:rPr>
        <w:t>.</w:t>
      </w:r>
      <w:r w:rsidR="00E8710E">
        <w:rPr>
          <w:rFonts w:ascii="Verdana" w:hAnsi="Verdana"/>
          <w:sz w:val="20"/>
          <w:szCs w:val="20"/>
        </w:rPr>
        <w:t xml:space="preserve"> De armatuur moet buiten de vitrine bevestigd worden.</w:t>
      </w:r>
    </w:p>
    <w:p w:rsidR="0080457A" w:rsidRDefault="0080457A" w:rsidP="0080457A">
      <w:pPr>
        <w:tabs>
          <w:tab w:val="left" w:pos="2069"/>
          <w:tab w:val="left" w:pos="2864"/>
          <w:tab w:val="left" w:pos="9894"/>
        </w:tabs>
        <w:rPr>
          <w:rFonts w:ascii="Verdana" w:hAnsi="Verdana"/>
          <w:sz w:val="20"/>
          <w:szCs w:val="20"/>
        </w:rPr>
      </w:pPr>
    </w:p>
    <w:p w:rsidR="0038449D" w:rsidRPr="00B95B33" w:rsidRDefault="0038449D" w:rsidP="0080457A">
      <w:pPr>
        <w:tabs>
          <w:tab w:val="left" w:pos="2069"/>
          <w:tab w:val="left" w:pos="2864"/>
          <w:tab w:val="left" w:pos="9894"/>
        </w:tabs>
        <w:rPr>
          <w:rFonts w:ascii="Verdana" w:hAnsi="Verdana"/>
          <w:sz w:val="20"/>
          <w:szCs w:val="20"/>
        </w:rPr>
      </w:pPr>
    </w:p>
    <w:p w:rsidR="0080457A" w:rsidRPr="00B95B33" w:rsidRDefault="0080457A" w:rsidP="0080457A">
      <w:pPr>
        <w:tabs>
          <w:tab w:val="left" w:pos="2069"/>
          <w:tab w:val="left" w:pos="2864"/>
          <w:tab w:val="left" w:pos="9894"/>
        </w:tabs>
        <w:rPr>
          <w:rFonts w:ascii="Verdana" w:hAnsi="Verdana"/>
          <w:sz w:val="20"/>
          <w:szCs w:val="20"/>
          <w:u w:val="single"/>
        </w:rPr>
      </w:pPr>
      <w:proofErr w:type="gramStart"/>
      <w:r w:rsidRPr="00B95B33">
        <w:rPr>
          <w:rFonts w:ascii="Verdana" w:hAnsi="Verdana"/>
          <w:sz w:val="20"/>
          <w:szCs w:val="20"/>
          <w:u w:val="single"/>
        </w:rPr>
        <w:lastRenderedPageBreak/>
        <w:t>klimaatbeheersing</w:t>
      </w:r>
      <w:proofErr w:type="gramEnd"/>
      <w:r w:rsidRPr="00B95B33">
        <w:rPr>
          <w:rFonts w:ascii="Verdana" w:hAnsi="Verdana"/>
          <w:sz w:val="20"/>
          <w:szCs w:val="20"/>
          <w:u w:val="single"/>
        </w:rPr>
        <w:t xml:space="preserve"> en dichtheid</w:t>
      </w:r>
      <w:r>
        <w:rPr>
          <w:rFonts w:ascii="Verdana" w:hAnsi="Verdana"/>
          <w:sz w:val="20"/>
          <w:szCs w:val="20"/>
          <w:u w:val="single"/>
        </w:rPr>
        <w:t xml:space="preserve"> bij geklimatiseerde vitrinekasten</w:t>
      </w:r>
    </w:p>
    <w:p w:rsidR="0080457A" w:rsidRPr="00B95B33" w:rsidRDefault="0080457A" w:rsidP="0080457A">
      <w:pPr>
        <w:tabs>
          <w:tab w:val="left" w:pos="2069"/>
          <w:tab w:val="left" w:pos="2864"/>
          <w:tab w:val="left" w:pos="9894"/>
        </w:tabs>
        <w:rPr>
          <w:rFonts w:ascii="Verdana" w:hAnsi="Verdana"/>
          <w:sz w:val="20"/>
          <w:szCs w:val="20"/>
        </w:rPr>
      </w:pPr>
    </w:p>
    <w:p w:rsidR="0080457A" w:rsidRPr="00B95B33" w:rsidRDefault="0080457A" w:rsidP="0080457A">
      <w:pPr>
        <w:tabs>
          <w:tab w:val="left" w:pos="2069"/>
          <w:tab w:val="left" w:pos="2864"/>
          <w:tab w:val="left" w:pos="9894"/>
        </w:tabs>
        <w:ind w:left="54"/>
        <w:rPr>
          <w:rFonts w:ascii="Verdana" w:hAnsi="Verdana"/>
          <w:bCs/>
          <w:sz w:val="20"/>
          <w:szCs w:val="20"/>
        </w:rPr>
      </w:pPr>
      <w:r w:rsidRPr="00B95B33">
        <w:rPr>
          <w:rFonts w:ascii="Verdana" w:hAnsi="Verdana"/>
          <w:bCs/>
          <w:sz w:val="20"/>
          <w:szCs w:val="20"/>
        </w:rPr>
        <w:t xml:space="preserve">De klimaatvitrines moeten voldoen aan bijzondere eisen op het vlak van beveiliging en klimaatbeheersing. Het betreft een passieve klimaatbeheersing waarbij de vochtigheid beperkt wordt, variërend van 50% tot 80 %. De klimaatbeheersing wordt bereikt door middel van absorptiecassettes. Eenmaal de gewenste vochtigheidsgraad bereikt, mag de vochtigheidsgraad in de vitrinekast een tolerantie van 2 % niet overschrijden. De dichtheid van de vitrine moet overeenstemmen met een </w:t>
      </w:r>
      <w:proofErr w:type="spellStart"/>
      <w:r w:rsidRPr="00B95B33">
        <w:rPr>
          <w:rFonts w:ascii="Verdana" w:hAnsi="Verdana"/>
          <w:bCs/>
          <w:sz w:val="20"/>
          <w:szCs w:val="20"/>
        </w:rPr>
        <w:t>luchtverversingscoëficient</w:t>
      </w:r>
      <w:proofErr w:type="spellEnd"/>
      <w:r w:rsidRPr="00B95B33">
        <w:rPr>
          <w:rFonts w:ascii="Verdana" w:hAnsi="Verdana"/>
          <w:bCs/>
          <w:sz w:val="20"/>
          <w:szCs w:val="20"/>
        </w:rPr>
        <w:t xml:space="preserve"> van 0.1. De bodem van de vitrinekast is een dubbele bodem, waarin de absorptiecassettes geplaatst worden, dit om de vochtigheidsgraad in de vitrine constant te houden. </w:t>
      </w:r>
      <w:r w:rsidRPr="00221F63">
        <w:rPr>
          <w:rFonts w:ascii="Verdana" w:hAnsi="Verdana"/>
          <w:bCs/>
          <w:sz w:val="20"/>
          <w:szCs w:val="20"/>
        </w:rPr>
        <w:t>De nodige hoeveelheid absorptiecassettes</w:t>
      </w:r>
      <w:r w:rsidR="00221F63" w:rsidRPr="00221F63">
        <w:rPr>
          <w:rFonts w:ascii="Verdana" w:hAnsi="Verdana"/>
          <w:bCs/>
          <w:sz w:val="20"/>
          <w:szCs w:val="20"/>
        </w:rPr>
        <w:t xml:space="preserve"> worden door de opdrachtgever voorzien</w:t>
      </w:r>
      <w:r w:rsidR="007744FA">
        <w:rPr>
          <w:rFonts w:ascii="Verdana" w:hAnsi="Verdana"/>
          <w:bCs/>
          <w:sz w:val="20"/>
          <w:szCs w:val="20"/>
        </w:rPr>
        <w:t xml:space="preserve"> en worden door de aannemer geplaatst</w:t>
      </w:r>
      <w:r w:rsidRPr="00221F63">
        <w:rPr>
          <w:rFonts w:ascii="Verdana" w:hAnsi="Verdana"/>
          <w:bCs/>
          <w:sz w:val="20"/>
          <w:szCs w:val="20"/>
        </w:rPr>
        <w:t>.</w:t>
      </w:r>
      <w:r w:rsidRPr="00B95B33">
        <w:rPr>
          <w:rFonts w:ascii="Verdana" w:hAnsi="Verdana"/>
          <w:bCs/>
          <w:sz w:val="20"/>
          <w:szCs w:val="20"/>
        </w:rPr>
        <w:t xml:space="preserve"> </w:t>
      </w:r>
    </w:p>
    <w:p w:rsidR="0080457A" w:rsidRDefault="0080457A" w:rsidP="0080457A">
      <w:pPr>
        <w:tabs>
          <w:tab w:val="left" w:pos="2069"/>
          <w:tab w:val="left" w:pos="2864"/>
          <w:tab w:val="left" w:pos="9894"/>
        </w:tabs>
        <w:rPr>
          <w:rFonts w:ascii="Verdana" w:hAnsi="Verdana"/>
          <w:color w:val="008000"/>
          <w:sz w:val="20"/>
          <w:szCs w:val="20"/>
        </w:rPr>
      </w:pPr>
    </w:p>
    <w:p w:rsidR="0080457A" w:rsidRDefault="0080457A" w:rsidP="0080457A">
      <w:pPr>
        <w:tabs>
          <w:tab w:val="left" w:pos="2069"/>
          <w:tab w:val="left" w:pos="2864"/>
          <w:tab w:val="left" w:pos="9894"/>
        </w:tabs>
        <w:rPr>
          <w:rFonts w:ascii="Verdana" w:hAnsi="Verdana"/>
          <w:color w:val="008000"/>
          <w:sz w:val="20"/>
          <w:szCs w:val="20"/>
        </w:rPr>
      </w:pPr>
    </w:p>
    <w:p w:rsidR="0080457A" w:rsidRPr="004B5D7E" w:rsidRDefault="0080457A" w:rsidP="0080457A">
      <w:pPr>
        <w:autoSpaceDE w:val="0"/>
        <w:autoSpaceDN w:val="0"/>
        <w:adjustRightInd w:val="0"/>
        <w:contextualSpacing/>
        <w:rPr>
          <w:rFonts w:ascii="Verdana" w:hAnsi="Verdana"/>
          <w:b/>
          <w:szCs w:val="20"/>
        </w:rPr>
      </w:pPr>
      <w:r w:rsidRPr="004B5D7E">
        <w:rPr>
          <w:rFonts w:ascii="Verdana" w:hAnsi="Verdana"/>
          <w:b/>
          <w:szCs w:val="20"/>
        </w:rPr>
        <w:t xml:space="preserve">5. </w:t>
      </w:r>
      <w:r w:rsidR="00B26123">
        <w:rPr>
          <w:rFonts w:ascii="Verdana" w:hAnsi="Verdana"/>
          <w:b/>
          <w:szCs w:val="20"/>
        </w:rPr>
        <w:t>E</w:t>
      </w:r>
      <w:r w:rsidRPr="004B5D7E">
        <w:rPr>
          <w:rFonts w:ascii="Verdana" w:hAnsi="Verdana"/>
          <w:b/>
          <w:szCs w:val="20"/>
        </w:rPr>
        <w:t>lektriciteit en bekabeling</w:t>
      </w:r>
    </w:p>
    <w:p w:rsidR="0080457A" w:rsidRDefault="0080457A" w:rsidP="0080457A">
      <w:pPr>
        <w:autoSpaceDE w:val="0"/>
        <w:autoSpaceDN w:val="0"/>
        <w:adjustRightInd w:val="0"/>
        <w:contextualSpacing/>
        <w:rPr>
          <w:rFonts w:ascii="Verdana" w:hAnsi="Verdana"/>
          <w:sz w:val="20"/>
          <w:szCs w:val="20"/>
        </w:rPr>
      </w:pPr>
    </w:p>
    <w:p w:rsidR="0080457A" w:rsidRPr="003569B0" w:rsidRDefault="0080457A" w:rsidP="0080457A">
      <w:pPr>
        <w:autoSpaceDE w:val="0"/>
        <w:autoSpaceDN w:val="0"/>
        <w:adjustRightInd w:val="0"/>
        <w:contextualSpacing/>
        <w:rPr>
          <w:rFonts w:ascii="Verdana" w:hAnsi="Verdana" w:cs="Helvetica"/>
          <w:sz w:val="20"/>
          <w:szCs w:val="22"/>
        </w:rPr>
      </w:pPr>
      <w:r w:rsidRPr="0019156A">
        <w:rPr>
          <w:rFonts w:ascii="Verdana" w:hAnsi="Verdana"/>
          <w:sz w:val="20"/>
          <w:szCs w:val="20"/>
        </w:rPr>
        <w:t>Alle materiaal en beschermingen t</w:t>
      </w:r>
      <w:r w:rsidR="002C46FC">
        <w:rPr>
          <w:rFonts w:ascii="Verdana" w:hAnsi="Verdana"/>
          <w:sz w:val="20"/>
          <w:szCs w:val="20"/>
        </w:rPr>
        <w:t>.</w:t>
      </w:r>
      <w:r w:rsidRPr="0019156A">
        <w:rPr>
          <w:rFonts w:ascii="Verdana" w:hAnsi="Verdana"/>
          <w:sz w:val="20"/>
          <w:szCs w:val="20"/>
        </w:rPr>
        <w:t>b</w:t>
      </w:r>
      <w:r w:rsidR="002C46FC">
        <w:rPr>
          <w:rFonts w:ascii="Verdana" w:hAnsi="Verdana"/>
          <w:sz w:val="20"/>
          <w:szCs w:val="20"/>
        </w:rPr>
        <w:t>.</w:t>
      </w:r>
      <w:r w:rsidRPr="0019156A">
        <w:rPr>
          <w:rFonts w:ascii="Verdana" w:hAnsi="Verdana"/>
          <w:sz w:val="20"/>
          <w:szCs w:val="20"/>
        </w:rPr>
        <w:t>v</w:t>
      </w:r>
      <w:r w:rsidR="002C46FC">
        <w:rPr>
          <w:rFonts w:ascii="Verdana" w:hAnsi="Verdana"/>
          <w:sz w:val="20"/>
          <w:szCs w:val="20"/>
        </w:rPr>
        <w:t>.</w:t>
      </w:r>
      <w:r w:rsidRPr="0019156A">
        <w:rPr>
          <w:rFonts w:ascii="Verdana" w:hAnsi="Verdana"/>
          <w:sz w:val="20"/>
          <w:szCs w:val="20"/>
        </w:rPr>
        <w:t xml:space="preserve"> de uitvoering van de werken zijn inbegrepen: kabelgoten</w:t>
      </w:r>
      <w:r w:rsidRPr="003569B0">
        <w:rPr>
          <w:rFonts w:ascii="Verdana" w:hAnsi="Verdana"/>
          <w:sz w:val="20"/>
          <w:szCs w:val="20"/>
        </w:rPr>
        <w:t xml:space="preserve">, </w:t>
      </w:r>
      <w:r w:rsidRPr="003569B0">
        <w:rPr>
          <w:rFonts w:ascii="Verdana" w:hAnsi="Verdana" w:cs="Helvetica"/>
          <w:sz w:val="20"/>
          <w:szCs w:val="22"/>
        </w:rPr>
        <w:t xml:space="preserve">vloergoten, buizen, contactdozen, schakelaars, patchkasten, zekeringen, bedrading, </w:t>
      </w:r>
      <w:proofErr w:type="spellStart"/>
      <w:r w:rsidRPr="003569B0">
        <w:rPr>
          <w:rFonts w:ascii="Verdana" w:hAnsi="Verdana" w:cs="Helvetica"/>
          <w:sz w:val="20"/>
          <w:szCs w:val="22"/>
        </w:rPr>
        <w:t>enz</w:t>
      </w:r>
      <w:proofErr w:type="spellEnd"/>
      <w:r w:rsidRPr="003569B0">
        <w:rPr>
          <w:rFonts w:ascii="Verdana" w:hAnsi="Verdana" w:cs="Helvetica"/>
          <w:sz w:val="20"/>
          <w:szCs w:val="22"/>
        </w:rPr>
        <w:t xml:space="preserve">… Alles dient conform de plaatselijke veiligheidsvoorschriften te gebeuren, de uitvoerder controleert of die veiligheidsvoorschriften nageleefd worden en draagt alle verantwoordelijkheid voor zijn werk. De volledige installatie dient na afloop gekeurd te worden door een erkend keuringsorganisme, het keuringsorganisme wordt aangeduid door de opdrachtgever. </w:t>
      </w:r>
      <w:r>
        <w:rPr>
          <w:rFonts w:ascii="Verdana" w:hAnsi="Verdana" w:cs="Helvetica"/>
          <w:sz w:val="20"/>
          <w:szCs w:val="22"/>
        </w:rPr>
        <w:t xml:space="preserve">De aannemer is verantwoordelijk voor de uiteindelijke aansluiting van alle elektrische elementen </w:t>
      </w:r>
      <w:r w:rsidR="00B44183">
        <w:rPr>
          <w:rFonts w:ascii="Verdana" w:hAnsi="Verdana" w:cs="Helvetica"/>
          <w:sz w:val="20"/>
          <w:szCs w:val="22"/>
        </w:rPr>
        <w:t xml:space="preserve">(inclusief </w:t>
      </w:r>
      <w:r w:rsidR="008C1066">
        <w:rPr>
          <w:rFonts w:ascii="Verdana" w:hAnsi="Verdana" w:cs="Helvetica"/>
          <w:sz w:val="20"/>
          <w:szCs w:val="22"/>
        </w:rPr>
        <w:t xml:space="preserve">kabels voor </w:t>
      </w:r>
      <w:r w:rsidR="00B44183">
        <w:rPr>
          <w:rFonts w:ascii="Verdana" w:hAnsi="Verdana" w:cs="Helvetica"/>
          <w:sz w:val="20"/>
          <w:szCs w:val="22"/>
        </w:rPr>
        <w:t xml:space="preserve">camera’s) </w:t>
      </w:r>
      <w:r>
        <w:rPr>
          <w:rFonts w:ascii="Verdana" w:hAnsi="Verdana" w:cs="Helvetica"/>
          <w:sz w:val="20"/>
          <w:szCs w:val="22"/>
        </w:rPr>
        <w:t xml:space="preserve">of multimedia die geïntegreerd zijn in de decorbouw. Voor </w:t>
      </w:r>
      <w:proofErr w:type="gramStart"/>
      <w:r>
        <w:rPr>
          <w:rFonts w:ascii="Verdana" w:hAnsi="Verdana" w:cs="Helvetica"/>
          <w:sz w:val="20"/>
          <w:szCs w:val="22"/>
        </w:rPr>
        <w:t>deze</w:t>
      </w:r>
      <w:proofErr w:type="gramEnd"/>
      <w:r>
        <w:rPr>
          <w:rFonts w:ascii="Verdana" w:hAnsi="Verdana" w:cs="Helvetica"/>
          <w:sz w:val="20"/>
          <w:szCs w:val="22"/>
        </w:rPr>
        <w:t xml:space="preserve"> specifieke </w:t>
      </w:r>
      <w:r w:rsidR="00B44183">
        <w:rPr>
          <w:rFonts w:ascii="Verdana" w:hAnsi="Verdana" w:cs="Helvetica"/>
          <w:sz w:val="20"/>
          <w:szCs w:val="22"/>
        </w:rPr>
        <w:t>(</w:t>
      </w:r>
      <w:r>
        <w:rPr>
          <w:rFonts w:ascii="Verdana" w:hAnsi="Verdana" w:cs="Helvetica"/>
          <w:sz w:val="20"/>
          <w:szCs w:val="22"/>
        </w:rPr>
        <w:t>decor</w:t>
      </w:r>
      <w:r w:rsidR="00B44183">
        <w:rPr>
          <w:rFonts w:ascii="Verdana" w:hAnsi="Verdana" w:cs="Helvetica"/>
          <w:sz w:val="20"/>
          <w:szCs w:val="22"/>
        </w:rPr>
        <w:t>)</w:t>
      </w:r>
      <w:r>
        <w:rPr>
          <w:rFonts w:ascii="Verdana" w:hAnsi="Verdana" w:cs="Helvetica"/>
          <w:sz w:val="20"/>
          <w:szCs w:val="22"/>
        </w:rPr>
        <w:t>elementen dient overleg gepleegd te worden met lichtadviseur</w:t>
      </w:r>
      <w:r w:rsidR="00B44183">
        <w:rPr>
          <w:rFonts w:ascii="Verdana" w:hAnsi="Verdana" w:cs="Helvetica"/>
          <w:sz w:val="20"/>
          <w:szCs w:val="22"/>
        </w:rPr>
        <w:t>, de</w:t>
      </w:r>
      <w:r>
        <w:rPr>
          <w:rFonts w:ascii="Verdana" w:hAnsi="Verdana" w:cs="Helvetica"/>
          <w:sz w:val="20"/>
          <w:szCs w:val="22"/>
        </w:rPr>
        <w:t xml:space="preserve"> leverancier multimedia</w:t>
      </w:r>
      <w:r w:rsidR="00B44183">
        <w:rPr>
          <w:rFonts w:ascii="Verdana" w:hAnsi="Verdana" w:cs="Helvetica"/>
          <w:sz w:val="20"/>
          <w:szCs w:val="22"/>
        </w:rPr>
        <w:t xml:space="preserve"> en de dienst Veiligheid Musea Brugge</w:t>
      </w:r>
      <w:r>
        <w:rPr>
          <w:rFonts w:ascii="Verdana" w:hAnsi="Verdana" w:cs="Helvetica"/>
          <w:sz w:val="20"/>
          <w:szCs w:val="22"/>
        </w:rPr>
        <w:t xml:space="preserve">. Het is belangrijk dat </w:t>
      </w:r>
      <w:r w:rsidR="008C1066">
        <w:rPr>
          <w:rFonts w:ascii="Verdana" w:hAnsi="Verdana" w:cs="Helvetica"/>
          <w:sz w:val="20"/>
          <w:szCs w:val="22"/>
        </w:rPr>
        <w:t>verlichting en multimedia</w:t>
      </w:r>
      <w:r>
        <w:rPr>
          <w:rFonts w:ascii="Verdana" w:hAnsi="Verdana" w:cs="Helvetica"/>
          <w:sz w:val="20"/>
          <w:szCs w:val="22"/>
        </w:rPr>
        <w:t xml:space="preserve"> gemak</w:t>
      </w:r>
      <w:r w:rsidR="008C1066">
        <w:rPr>
          <w:rFonts w:ascii="Verdana" w:hAnsi="Verdana" w:cs="Helvetica"/>
          <w:sz w:val="20"/>
          <w:szCs w:val="22"/>
        </w:rPr>
        <w:t>kelijk aan en uit te schakelen zijn</w:t>
      </w:r>
      <w:r w:rsidR="002C7873">
        <w:rPr>
          <w:rFonts w:ascii="Verdana" w:hAnsi="Verdana" w:cs="Helvetica"/>
          <w:sz w:val="20"/>
          <w:szCs w:val="22"/>
        </w:rPr>
        <w:t xml:space="preserve"> (‘plug </w:t>
      </w:r>
      <w:proofErr w:type="spellStart"/>
      <w:r w:rsidR="002C7873">
        <w:rPr>
          <w:rFonts w:ascii="Verdana" w:hAnsi="Verdana" w:cs="Helvetica"/>
          <w:sz w:val="20"/>
          <w:szCs w:val="22"/>
        </w:rPr>
        <w:t>and</w:t>
      </w:r>
      <w:proofErr w:type="spellEnd"/>
      <w:r w:rsidR="002C7873">
        <w:rPr>
          <w:rFonts w:ascii="Verdana" w:hAnsi="Verdana" w:cs="Helvetica"/>
          <w:sz w:val="20"/>
          <w:szCs w:val="22"/>
        </w:rPr>
        <w:t xml:space="preserve"> </w:t>
      </w:r>
      <w:proofErr w:type="spellStart"/>
      <w:r w:rsidR="002C7873">
        <w:rPr>
          <w:rFonts w:ascii="Verdana" w:hAnsi="Verdana" w:cs="Helvetica"/>
          <w:sz w:val="20"/>
          <w:szCs w:val="22"/>
        </w:rPr>
        <w:t>play</w:t>
      </w:r>
      <w:proofErr w:type="spellEnd"/>
      <w:r w:rsidR="002C7873">
        <w:rPr>
          <w:rFonts w:ascii="Verdana" w:hAnsi="Verdana" w:cs="Helvetica"/>
          <w:sz w:val="20"/>
          <w:szCs w:val="22"/>
        </w:rPr>
        <w:t>’)</w:t>
      </w:r>
      <w:r>
        <w:rPr>
          <w:rFonts w:ascii="Verdana" w:hAnsi="Verdana" w:cs="Helvetica"/>
          <w:sz w:val="20"/>
          <w:szCs w:val="22"/>
        </w:rPr>
        <w:t>.</w:t>
      </w:r>
    </w:p>
    <w:p w:rsidR="0080457A" w:rsidRPr="003569B0" w:rsidRDefault="0080457A" w:rsidP="0080457A">
      <w:pPr>
        <w:autoSpaceDE w:val="0"/>
        <w:autoSpaceDN w:val="0"/>
        <w:adjustRightInd w:val="0"/>
        <w:contextualSpacing/>
        <w:rPr>
          <w:rFonts w:ascii="Verdana" w:hAnsi="Verdana" w:cs="Helvetica"/>
          <w:sz w:val="20"/>
          <w:szCs w:val="22"/>
        </w:rPr>
      </w:pPr>
    </w:p>
    <w:p w:rsidR="0080457A" w:rsidRPr="003569B0" w:rsidRDefault="0080457A" w:rsidP="0080457A">
      <w:pPr>
        <w:autoSpaceDE w:val="0"/>
        <w:autoSpaceDN w:val="0"/>
        <w:adjustRightInd w:val="0"/>
        <w:contextualSpacing/>
        <w:rPr>
          <w:rFonts w:ascii="Verdana" w:hAnsi="Verdana" w:cs="Helvetica"/>
          <w:sz w:val="20"/>
          <w:szCs w:val="22"/>
        </w:rPr>
      </w:pPr>
      <w:r w:rsidRPr="003569B0">
        <w:rPr>
          <w:rFonts w:ascii="Verdana" w:hAnsi="Verdana" w:cs="Helvetica"/>
          <w:sz w:val="20"/>
          <w:szCs w:val="22"/>
        </w:rPr>
        <w:t xml:space="preserve">De volledige uitrusting dient eveneens te voldoen aan alle voorschriften van de </w:t>
      </w:r>
      <w:proofErr w:type="spellStart"/>
      <w:r w:rsidRPr="003569B0">
        <w:rPr>
          <w:rFonts w:ascii="Verdana" w:hAnsi="Verdana" w:cs="Helvetica"/>
          <w:sz w:val="20"/>
          <w:szCs w:val="22"/>
        </w:rPr>
        <w:t>stroomleverende</w:t>
      </w:r>
      <w:proofErr w:type="spellEnd"/>
      <w:r w:rsidRPr="003569B0">
        <w:rPr>
          <w:rFonts w:ascii="Verdana" w:hAnsi="Verdana" w:cs="Helvetica"/>
          <w:sz w:val="20"/>
          <w:szCs w:val="22"/>
        </w:rPr>
        <w:t xml:space="preserve"> maatschappij en de plaatselijke en Europese normen.</w:t>
      </w:r>
    </w:p>
    <w:p w:rsidR="0080457A" w:rsidRPr="00B95B33" w:rsidRDefault="0080457A" w:rsidP="0080457A">
      <w:pPr>
        <w:tabs>
          <w:tab w:val="left" w:pos="2069"/>
          <w:tab w:val="left" w:pos="2864"/>
          <w:tab w:val="left" w:pos="9894"/>
        </w:tabs>
        <w:rPr>
          <w:rFonts w:ascii="Verdana" w:hAnsi="Verdana"/>
          <w:color w:val="008000"/>
          <w:sz w:val="20"/>
          <w:szCs w:val="20"/>
        </w:rPr>
      </w:pPr>
    </w:p>
    <w:p w:rsidR="0080457A" w:rsidRDefault="0080457A" w:rsidP="0080457A">
      <w:pPr>
        <w:tabs>
          <w:tab w:val="left" w:pos="2069"/>
          <w:tab w:val="left" w:pos="2864"/>
          <w:tab w:val="left" w:pos="9894"/>
        </w:tabs>
        <w:ind w:left="54"/>
        <w:rPr>
          <w:rFonts w:ascii="Verdana" w:hAnsi="Verdana"/>
          <w:color w:val="008000"/>
          <w:sz w:val="20"/>
          <w:szCs w:val="20"/>
        </w:rPr>
      </w:pPr>
    </w:p>
    <w:p w:rsidR="0080457A" w:rsidRPr="00B95B33" w:rsidRDefault="0080457A" w:rsidP="0080457A">
      <w:pPr>
        <w:tabs>
          <w:tab w:val="left" w:pos="2069"/>
          <w:tab w:val="left" w:pos="2864"/>
          <w:tab w:val="left" w:pos="9894"/>
        </w:tabs>
        <w:ind w:left="54"/>
        <w:rPr>
          <w:rFonts w:ascii="Verdana" w:hAnsi="Verdana"/>
          <w:color w:val="008000"/>
          <w:sz w:val="20"/>
          <w:szCs w:val="20"/>
        </w:rPr>
      </w:pPr>
    </w:p>
    <w:p w:rsidR="0080457A" w:rsidRPr="00B95B33" w:rsidRDefault="0080457A" w:rsidP="0080457A">
      <w:pPr>
        <w:tabs>
          <w:tab w:val="left" w:pos="2069"/>
          <w:tab w:val="left" w:pos="2864"/>
          <w:tab w:val="left" w:pos="9894"/>
        </w:tabs>
        <w:ind w:left="54"/>
        <w:jc w:val="center"/>
        <w:rPr>
          <w:rFonts w:ascii="Verdana" w:hAnsi="Verdana"/>
          <w:color w:val="008000"/>
          <w:szCs w:val="20"/>
        </w:rPr>
      </w:pPr>
    </w:p>
    <w:p w:rsidR="0080457A" w:rsidRPr="008606A4" w:rsidRDefault="0080457A" w:rsidP="0080457A">
      <w:pPr>
        <w:tabs>
          <w:tab w:val="left" w:pos="2069"/>
          <w:tab w:val="left" w:pos="2864"/>
          <w:tab w:val="left" w:pos="9894"/>
        </w:tabs>
        <w:ind w:left="54"/>
        <w:rPr>
          <w:rFonts w:ascii="Verdana" w:hAnsi="Verdana"/>
          <w:b/>
          <w:szCs w:val="20"/>
        </w:rPr>
      </w:pPr>
      <w:r>
        <w:rPr>
          <w:rFonts w:ascii="Verdana" w:hAnsi="Verdana"/>
          <w:b/>
          <w:bCs/>
          <w:szCs w:val="20"/>
        </w:rPr>
        <w:t>6</w:t>
      </w:r>
      <w:r w:rsidRPr="000A196E">
        <w:rPr>
          <w:rFonts w:ascii="Verdana" w:hAnsi="Verdana"/>
          <w:b/>
          <w:bCs/>
          <w:szCs w:val="20"/>
        </w:rPr>
        <w:t xml:space="preserve">. </w:t>
      </w:r>
      <w:r w:rsidR="00B26123">
        <w:rPr>
          <w:rFonts w:ascii="Verdana" w:hAnsi="Verdana"/>
          <w:b/>
          <w:szCs w:val="20"/>
        </w:rPr>
        <w:t>S</w:t>
      </w:r>
      <w:r w:rsidRPr="008606A4">
        <w:rPr>
          <w:rFonts w:ascii="Verdana" w:hAnsi="Verdana"/>
          <w:b/>
          <w:szCs w:val="20"/>
        </w:rPr>
        <w:t>pecifieke beschrijving per artikel</w:t>
      </w:r>
    </w:p>
    <w:p w:rsidR="0080457A" w:rsidRDefault="0080457A" w:rsidP="0080457A">
      <w:pPr>
        <w:tabs>
          <w:tab w:val="left" w:pos="2069"/>
          <w:tab w:val="left" w:pos="2864"/>
          <w:tab w:val="left" w:pos="9894"/>
        </w:tabs>
        <w:rPr>
          <w:rFonts w:ascii="Verdana" w:hAnsi="Verdana"/>
          <w:bCs/>
          <w:szCs w:val="20"/>
        </w:rPr>
      </w:pPr>
    </w:p>
    <w:p w:rsidR="0080457A" w:rsidRDefault="0080457A" w:rsidP="0080457A">
      <w:pPr>
        <w:tabs>
          <w:tab w:val="left" w:pos="2069"/>
          <w:tab w:val="left" w:pos="2864"/>
          <w:tab w:val="left" w:pos="9894"/>
        </w:tabs>
        <w:rPr>
          <w:rFonts w:ascii="Verdana" w:hAnsi="Verdana"/>
          <w:bCs/>
          <w:sz w:val="20"/>
          <w:szCs w:val="20"/>
        </w:rPr>
      </w:pPr>
      <w:r>
        <w:rPr>
          <w:rFonts w:ascii="Verdana" w:hAnsi="Verdana"/>
          <w:bCs/>
          <w:sz w:val="20"/>
          <w:szCs w:val="20"/>
        </w:rPr>
        <w:t>Bovenstaand</w:t>
      </w:r>
      <w:r w:rsidRPr="00B95B33">
        <w:rPr>
          <w:rFonts w:ascii="Verdana" w:hAnsi="Verdana"/>
          <w:bCs/>
          <w:sz w:val="20"/>
          <w:szCs w:val="20"/>
        </w:rPr>
        <w:t xml:space="preserve"> beschrijvend bestek is van toepassing op alle </w:t>
      </w:r>
      <w:r>
        <w:rPr>
          <w:rFonts w:ascii="Verdana" w:hAnsi="Verdana"/>
          <w:bCs/>
          <w:sz w:val="20"/>
          <w:szCs w:val="20"/>
        </w:rPr>
        <w:t xml:space="preserve">materialen en uitvoeringen van onderstaande </w:t>
      </w:r>
      <w:proofErr w:type="gramStart"/>
      <w:r w:rsidRPr="00B95B33">
        <w:rPr>
          <w:rFonts w:ascii="Verdana" w:hAnsi="Verdana"/>
          <w:bCs/>
          <w:sz w:val="20"/>
          <w:szCs w:val="20"/>
        </w:rPr>
        <w:t>artikels</w:t>
      </w:r>
      <w:proofErr w:type="gramEnd"/>
      <w:r>
        <w:rPr>
          <w:rFonts w:ascii="Verdana" w:hAnsi="Verdana"/>
          <w:bCs/>
          <w:sz w:val="20"/>
          <w:szCs w:val="20"/>
        </w:rPr>
        <w:t>. De hoeveelheden zijn terug te vinden op de meetstaat, alles in vermoedelijke hoeveelheid.</w:t>
      </w:r>
    </w:p>
    <w:p w:rsidR="0080457A" w:rsidRDefault="0080457A" w:rsidP="0080457A">
      <w:pPr>
        <w:tabs>
          <w:tab w:val="left" w:pos="2069"/>
          <w:tab w:val="left" w:pos="2864"/>
          <w:tab w:val="left" w:pos="9894"/>
        </w:tabs>
        <w:rPr>
          <w:rFonts w:ascii="Verdana" w:hAnsi="Verdana"/>
          <w:bCs/>
          <w:szCs w:val="20"/>
        </w:rPr>
      </w:pPr>
    </w:p>
    <w:p w:rsidR="0080457A" w:rsidRDefault="0080457A" w:rsidP="0080457A">
      <w:pPr>
        <w:autoSpaceDE w:val="0"/>
        <w:autoSpaceDN w:val="0"/>
        <w:adjustRightInd w:val="0"/>
        <w:jc w:val="both"/>
        <w:rPr>
          <w:rFonts w:ascii="Verdana" w:hAnsi="Verdana" w:cs="Verdana"/>
          <w:b/>
          <w:bCs/>
          <w:sz w:val="20"/>
          <w:szCs w:val="20"/>
        </w:rPr>
      </w:pPr>
      <w:r>
        <w:rPr>
          <w:rFonts w:ascii="Verdana" w:hAnsi="Verdana" w:cs="Verdana"/>
          <w:b/>
          <w:bCs/>
          <w:sz w:val="20"/>
          <w:szCs w:val="20"/>
        </w:rPr>
        <w:t>ALGEMEEN</w:t>
      </w:r>
    </w:p>
    <w:p w:rsidR="0080457A" w:rsidRDefault="0080457A" w:rsidP="0080457A">
      <w:pPr>
        <w:autoSpaceDE w:val="0"/>
        <w:autoSpaceDN w:val="0"/>
        <w:adjustRightInd w:val="0"/>
        <w:jc w:val="both"/>
        <w:rPr>
          <w:rFonts w:ascii="Verdana" w:hAnsi="Verdana" w:cs="Verdana"/>
          <w:b/>
          <w:bCs/>
          <w:sz w:val="20"/>
          <w:szCs w:val="20"/>
        </w:rPr>
      </w:pPr>
    </w:p>
    <w:p w:rsidR="0080457A" w:rsidRPr="00940504" w:rsidRDefault="0080457A" w:rsidP="0080457A">
      <w:pPr>
        <w:autoSpaceDE w:val="0"/>
        <w:autoSpaceDN w:val="0"/>
        <w:adjustRightInd w:val="0"/>
        <w:jc w:val="both"/>
        <w:rPr>
          <w:rFonts w:ascii="Verdana" w:hAnsi="Verdana" w:cs="Verdana"/>
          <w:b/>
          <w:bCs/>
          <w:sz w:val="20"/>
          <w:szCs w:val="20"/>
        </w:rPr>
      </w:pPr>
      <w:r w:rsidRPr="00940504">
        <w:rPr>
          <w:rFonts w:ascii="Verdana" w:hAnsi="Verdana" w:cs="Verdana"/>
          <w:b/>
          <w:bCs/>
          <w:sz w:val="20"/>
          <w:szCs w:val="20"/>
        </w:rPr>
        <w:t>A.00.01 ZITBANK</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MDF 60 mm, in verstek verlijmd</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xml:space="preserve">- </w:t>
      </w:r>
      <w:proofErr w:type="spellStart"/>
      <w:r w:rsidRPr="00940504">
        <w:rPr>
          <w:rFonts w:ascii="Verdana" w:hAnsi="Verdana" w:cs="Verdana"/>
          <w:sz w:val="20"/>
          <w:szCs w:val="20"/>
        </w:rPr>
        <w:t>gepoederlakt</w:t>
      </w:r>
      <w:proofErr w:type="spellEnd"/>
    </w:p>
    <w:p w:rsidR="0080457A" w:rsidRDefault="0080457A" w:rsidP="0080457A">
      <w:pPr>
        <w:rPr>
          <w:rFonts w:ascii="Verdana" w:hAnsi="Verdana" w:cs="Verdana"/>
          <w:sz w:val="20"/>
          <w:szCs w:val="20"/>
        </w:rPr>
      </w:pPr>
      <w:r w:rsidRPr="00940504">
        <w:rPr>
          <w:rFonts w:ascii="Verdana" w:hAnsi="Verdana" w:cs="Verdana"/>
          <w:sz w:val="20"/>
          <w:szCs w:val="20"/>
        </w:rPr>
        <w:t xml:space="preserve">- kleur door ontwerper </w:t>
      </w:r>
      <w:r>
        <w:rPr>
          <w:rFonts w:ascii="Verdana" w:hAnsi="Verdana" w:cs="Verdana"/>
          <w:sz w:val="20"/>
          <w:szCs w:val="20"/>
        </w:rPr>
        <w:t xml:space="preserve">i.s.m. met de opdrachtgever </w:t>
      </w:r>
      <w:r w:rsidRPr="00940504">
        <w:rPr>
          <w:rFonts w:ascii="Verdana" w:hAnsi="Verdana" w:cs="Verdana"/>
          <w:sz w:val="20"/>
          <w:szCs w:val="20"/>
        </w:rPr>
        <w:t>te bepalen</w:t>
      </w:r>
    </w:p>
    <w:p w:rsidR="0080457A" w:rsidRDefault="0080457A" w:rsidP="0080457A">
      <w:pPr>
        <w:autoSpaceDE w:val="0"/>
        <w:autoSpaceDN w:val="0"/>
        <w:adjustRightInd w:val="0"/>
        <w:jc w:val="both"/>
        <w:rPr>
          <w:rFonts w:ascii="Verdana" w:hAnsi="Verdana" w:cs="Verdana"/>
          <w:b/>
          <w:bCs/>
          <w:sz w:val="20"/>
          <w:szCs w:val="20"/>
        </w:rPr>
      </w:pPr>
    </w:p>
    <w:p w:rsidR="0080457A" w:rsidRDefault="0080457A" w:rsidP="0080457A">
      <w:pPr>
        <w:autoSpaceDE w:val="0"/>
        <w:autoSpaceDN w:val="0"/>
        <w:adjustRightInd w:val="0"/>
        <w:jc w:val="both"/>
        <w:rPr>
          <w:rFonts w:ascii="Verdana" w:hAnsi="Verdana" w:cs="Verdana"/>
          <w:b/>
          <w:bCs/>
          <w:sz w:val="20"/>
          <w:szCs w:val="20"/>
        </w:rPr>
      </w:pPr>
      <w:r w:rsidRPr="00940504">
        <w:rPr>
          <w:rFonts w:ascii="Verdana" w:hAnsi="Verdana" w:cs="Verdana"/>
          <w:b/>
          <w:bCs/>
          <w:sz w:val="20"/>
          <w:szCs w:val="20"/>
        </w:rPr>
        <w:t>A.00.0</w:t>
      </w:r>
      <w:r>
        <w:rPr>
          <w:rFonts w:ascii="Verdana" w:hAnsi="Verdana" w:cs="Verdana"/>
          <w:b/>
          <w:bCs/>
          <w:sz w:val="20"/>
          <w:szCs w:val="20"/>
        </w:rPr>
        <w:t>2 SPUITWERK</w:t>
      </w:r>
    </w:p>
    <w:p w:rsidR="0080457A" w:rsidRPr="0026444B" w:rsidRDefault="0080457A" w:rsidP="0080457A">
      <w:pPr>
        <w:autoSpaceDE w:val="0"/>
        <w:autoSpaceDN w:val="0"/>
        <w:adjustRightInd w:val="0"/>
        <w:rPr>
          <w:rFonts w:ascii="Verdana" w:hAnsi="Verdana" w:cs="Verdana"/>
          <w:bCs/>
          <w:sz w:val="20"/>
          <w:szCs w:val="20"/>
        </w:rPr>
      </w:pPr>
      <w:r w:rsidRPr="0026444B">
        <w:rPr>
          <w:rFonts w:ascii="Verdana" w:hAnsi="Verdana" w:cs="Verdana"/>
          <w:bCs/>
          <w:sz w:val="20"/>
          <w:szCs w:val="20"/>
        </w:rPr>
        <w:t xml:space="preserve">- </w:t>
      </w:r>
      <w:r>
        <w:rPr>
          <w:rFonts w:ascii="Verdana" w:hAnsi="Verdana" w:cs="Verdana"/>
          <w:bCs/>
          <w:sz w:val="20"/>
          <w:szCs w:val="20"/>
        </w:rPr>
        <w:t>bestaande banken poederlakken (afmetingen idem aan nieuwe banken van artikel A.00.01)</w:t>
      </w:r>
    </w:p>
    <w:p w:rsidR="0080457A" w:rsidRDefault="0080457A" w:rsidP="0080457A">
      <w:pPr>
        <w:rPr>
          <w:rFonts w:ascii="Verdana" w:hAnsi="Verdana" w:cs="Verdana"/>
          <w:sz w:val="20"/>
          <w:szCs w:val="20"/>
        </w:rPr>
      </w:pPr>
      <w:r>
        <w:rPr>
          <w:rFonts w:ascii="Verdana" w:hAnsi="Verdana" w:cs="Verdana"/>
          <w:sz w:val="20"/>
          <w:szCs w:val="20"/>
        </w:rPr>
        <w:t>- kleur door de ontwerper i.s.m. met de opdrachtgever te bepalen</w:t>
      </w:r>
    </w:p>
    <w:p w:rsidR="0080457A" w:rsidRDefault="0080457A" w:rsidP="0080457A">
      <w:pPr>
        <w:rPr>
          <w:rFonts w:ascii="Verdana" w:hAnsi="Verdana" w:cs="Verdana"/>
          <w:sz w:val="20"/>
          <w:szCs w:val="20"/>
        </w:rPr>
      </w:pPr>
    </w:p>
    <w:p w:rsidR="0080457A" w:rsidRDefault="0080457A" w:rsidP="0080457A">
      <w:pPr>
        <w:autoSpaceDE w:val="0"/>
        <w:autoSpaceDN w:val="0"/>
        <w:adjustRightInd w:val="0"/>
        <w:jc w:val="both"/>
        <w:rPr>
          <w:rFonts w:ascii="Verdana" w:hAnsi="Verdana" w:cs="Verdana"/>
          <w:b/>
          <w:bCs/>
          <w:sz w:val="20"/>
          <w:szCs w:val="20"/>
        </w:rPr>
      </w:pPr>
      <w:r w:rsidRPr="00940504">
        <w:rPr>
          <w:rFonts w:ascii="Verdana" w:hAnsi="Verdana" w:cs="Verdana"/>
          <w:b/>
          <w:bCs/>
          <w:sz w:val="20"/>
          <w:szCs w:val="20"/>
        </w:rPr>
        <w:t>A.00.0</w:t>
      </w:r>
      <w:r>
        <w:rPr>
          <w:rFonts w:ascii="Verdana" w:hAnsi="Verdana" w:cs="Verdana"/>
          <w:b/>
          <w:bCs/>
          <w:sz w:val="20"/>
          <w:szCs w:val="20"/>
        </w:rPr>
        <w:t>3 – A.00.17 BEKLEDING OBJECTDRAGERS</w:t>
      </w:r>
    </w:p>
    <w:p w:rsidR="0080457A" w:rsidRDefault="0080457A" w:rsidP="0080457A">
      <w:pPr>
        <w:autoSpaceDE w:val="0"/>
        <w:autoSpaceDN w:val="0"/>
        <w:adjustRightInd w:val="0"/>
        <w:rPr>
          <w:rFonts w:ascii="Verdana" w:hAnsi="Verdana" w:cs="Verdana"/>
          <w:bCs/>
          <w:sz w:val="20"/>
          <w:szCs w:val="20"/>
        </w:rPr>
      </w:pPr>
      <w:r w:rsidRPr="00D4537C">
        <w:rPr>
          <w:rFonts w:ascii="Verdana" w:hAnsi="Verdana" w:cs="Verdana"/>
          <w:bCs/>
          <w:sz w:val="20"/>
          <w:szCs w:val="20"/>
        </w:rPr>
        <w:t xml:space="preserve">- </w:t>
      </w:r>
      <w:r>
        <w:rPr>
          <w:rFonts w:ascii="Verdana" w:hAnsi="Verdana" w:cs="Verdana"/>
          <w:bCs/>
          <w:sz w:val="20"/>
          <w:szCs w:val="20"/>
        </w:rPr>
        <w:t xml:space="preserve">de bestaande objectdragers van de vitrinekasten worden </w:t>
      </w:r>
      <w:proofErr w:type="spellStart"/>
      <w:r>
        <w:rPr>
          <w:rFonts w:ascii="Verdana" w:hAnsi="Verdana" w:cs="Verdana"/>
          <w:bCs/>
          <w:sz w:val="20"/>
          <w:szCs w:val="20"/>
        </w:rPr>
        <w:t>herovertrokken</w:t>
      </w:r>
      <w:proofErr w:type="spellEnd"/>
      <w:r>
        <w:rPr>
          <w:rFonts w:ascii="Verdana" w:hAnsi="Verdana" w:cs="Verdana"/>
          <w:bCs/>
          <w:sz w:val="20"/>
          <w:szCs w:val="20"/>
        </w:rPr>
        <w:t xml:space="preserve"> met textiel </w:t>
      </w:r>
      <w:r w:rsidR="00D2661A">
        <w:rPr>
          <w:rFonts w:ascii="Verdana" w:hAnsi="Verdana" w:cs="Verdana"/>
          <w:bCs/>
          <w:sz w:val="20"/>
          <w:szCs w:val="20"/>
        </w:rPr>
        <w:t>uit polyesterkatoen (geen</w:t>
      </w:r>
      <w:r w:rsidR="00E8710E">
        <w:rPr>
          <w:rFonts w:ascii="Verdana" w:hAnsi="Verdana" w:cs="Verdana"/>
          <w:bCs/>
          <w:sz w:val="20"/>
          <w:szCs w:val="20"/>
        </w:rPr>
        <w:t xml:space="preserve"> </w:t>
      </w:r>
      <w:r>
        <w:rPr>
          <w:rFonts w:ascii="Verdana" w:hAnsi="Verdana" w:cs="Verdana"/>
          <w:bCs/>
          <w:sz w:val="20"/>
          <w:szCs w:val="20"/>
        </w:rPr>
        <w:t>natuurlijke vezel</w:t>
      </w:r>
      <w:r w:rsidR="00D2661A">
        <w:rPr>
          <w:rFonts w:ascii="Verdana" w:hAnsi="Verdana" w:cs="Verdana"/>
          <w:bCs/>
          <w:sz w:val="20"/>
          <w:szCs w:val="20"/>
        </w:rPr>
        <w:t>)</w:t>
      </w:r>
    </w:p>
    <w:p w:rsidR="0080457A" w:rsidRDefault="0080457A" w:rsidP="0080457A">
      <w:pPr>
        <w:autoSpaceDE w:val="0"/>
        <w:autoSpaceDN w:val="0"/>
        <w:adjustRightInd w:val="0"/>
        <w:rPr>
          <w:rFonts w:ascii="Verdana" w:hAnsi="Verdana" w:cs="Verdana"/>
          <w:bCs/>
          <w:sz w:val="20"/>
          <w:szCs w:val="20"/>
        </w:rPr>
      </w:pPr>
      <w:r>
        <w:rPr>
          <w:rFonts w:ascii="Verdana" w:hAnsi="Verdana" w:cs="Verdana"/>
          <w:bCs/>
          <w:sz w:val="20"/>
          <w:szCs w:val="20"/>
        </w:rPr>
        <w:lastRenderedPageBreak/>
        <w:t xml:space="preserve">- de huidige </w:t>
      </w:r>
      <w:proofErr w:type="spellStart"/>
      <w:r>
        <w:rPr>
          <w:rFonts w:ascii="Verdana" w:hAnsi="Verdana" w:cs="Verdana"/>
          <w:bCs/>
          <w:sz w:val="20"/>
          <w:szCs w:val="20"/>
        </w:rPr>
        <w:t>viltlaag</w:t>
      </w:r>
      <w:proofErr w:type="spellEnd"/>
      <w:r>
        <w:rPr>
          <w:rFonts w:ascii="Verdana" w:hAnsi="Verdana" w:cs="Verdana"/>
          <w:bCs/>
          <w:sz w:val="20"/>
          <w:szCs w:val="20"/>
        </w:rPr>
        <w:t xml:space="preserve"> moet niet verwijderd worden, maar kan onder de nieuwe textiel verborgen worden</w:t>
      </w:r>
    </w:p>
    <w:p w:rsidR="0080457A" w:rsidRDefault="0080457A" w:rsidP="0080457A">
      <w:pPr>
        <w:autoSpaceDE w:val="0"/>
        <w:autoSpaceDN w:val="0"/>
        <w:adjustRightInd w:val="0"/>
        <w:rPr>
          <w:rFonts w:ascii="Verdana" w:hAnsi="Verdana" w:cs="Verdana"/>
          <w:bCs/>
          <w:sz w:val="20"/>
          <w:szCs w:val="20"/>
        </w:rPr>
      </w:pPr>
      <w:r>
        <w:rPr>
          <w:rFonts w:ascii="Verdana" w:hAnsi="Verdana" w:cs="Verdana"/>
          <w:bCs/>
          <w:sz w:val="20"/>
          <w:szCs w:val="20"/>
        </w:rPr>
        <w:t>- geniet aan de achterzijde van de bestaande plaat</w:t>
      </w:r>
    </w:p>
    <w:p w:rsidR="0080457A" w:rsidRDefault="0080457A" w:rsidP="0080457A">
      <w:pPr>
        <w:autoSpaceDE w:val="0"/>
        <w:autoSpaceDN w:val="0"/>
        <w:adjustRightInd w:val="0"/>
        <w:rPr>
          <w:rFonts w:ascii="Verdana" w:hAnsi="Verdana" w:cs="Verdana"/>
          <w:bCs/>
          <w:sz w:val="20"/>
          <w:szCs w:val="20"/>
        </w:rPr>
      </w:pPr>
      <w:r>
        <w:rPr>
          <w:rFonts w:ascii="Verdana" w:hAnsi="Verdana" w:cs="Verdana"/>
          <w:bCs/>
          <w:sz w:val="20"/>
          <w:szCs w:val="20"/>
        </w:rPr>
        <w:t>- alle panelen worden aangeleverd</w:t>
      </w:r>
    </w:p>
    <w:p w:rsidR="0080457A" w:rsidRPr="00D4537C" w:rsidRDefault="0080457A" w:rsidP="0080457A">
      <w:pPr>
        <w:autoSpaceDE w:val="0"/>
        <w:autoSpaceDN w:val="0"/>
        <w:adjustRightInd w:val="0"/>
        <w:rPr>
          <w:rFonts w:ascii="Verdana" w:hAnsi="Verdana" w:cs="Verdana"/>
          <w:bCs/>
          <w:sz w:val="20"/>
          <w:szCs w:val="20"/>
        </w:rPr>
      </w:pPr>
      <w:r>
        <w:rPr>
          <w:rFonts w:ascii="Verdana" w:hAnsi="Verdana" w:cs="Verdana"/>
          <w:bCs/>
          <w:sz w:val="20"/>
          <w:szCs w:val="20"/>
        </w:rPr>
        <w:t>- keuze kleur en textuur van de nieuwe textiel te bepalen door ontwerper</w:t>
      </w:r>
      <w:r w:rsidRPr="0060312F">
        <w:rPr>
          <w:rFonts w:ascii="Verdana" w:hAnsi="Verdana" w:cs="Verdana"/>
          <w:sz w:val="20"/>
          <w:szCs w:val="20"/>
        </w:rPr>
        <w:t xml:space="preserve"> </w:t>
      </w:r>
      <w:r>
        <w:rPr>
          <w:rFonts w:ascii="Verdana" w:hAnsi="Verdana" w:cs="Verdana"/>
          <w:sz w:val="20"/>
          <w:szCs w:val="20"/>
        </w:rPr>
        <w:t>i.s.m. met de opdrachtgever</w:t>
      </w:r>
      <w:r>
        <w:rPr>
          <w:rFonts w:ascii="Verdana" w:hAnsi="Verdana" w:cs="Verdana"/>
          <w:bCs/>
          <w:sz w:val="20"/>
          <w:szCs w:val="20"/>
        </w:rPr>
        <w:t>, na voorleggen van stalenboeken</w:t>
      </w:r>
    </w:p>
    <w:p w:rsidR="0080457A" w:rsidRDefault="0080457A" w:rsidP="0080457A">
      <w:pPr>
        <w:rPr>
          <w:rFonts w:ascii="Verdana" w:hAnsi="Verdana" w:cs="Verdana"/>
          <w:sz w:val="20"/>
          <w:szCs w:val="20"/>
        </w:rPr>
      </w:pPr>
    </w:p>
    <w:p w:rsidR="0080457A" w:rsidRDefault="0080457A" w:rsidP="0080457A">
      <w:pPr>
        <w:rPr>
          <w:rFonts w:ascii="Verdana" w:hAnsi="Verdana" w:cs="Verdana"/>
          <w:sz w:val="20"/>
          <w:szCs w:val="20"/>
        </w:rPr>
      </w:pPr>
      <w:proofErr w:type="gramStart"/>
      <w:r>
        <w:rPr>
          <w:rFonts w:ascii="Verdana" w:hAnsi="Verdana" w:cs="Verdana"/>
          <w:sz w:val="20"/>
          <w:szCs w:val="20"/>
        </w:rPr>
        <w:t>overzicht</w:t>
      </w:r>
      <w:proofErr w:type="gramEnd"/>
      <w:r>
        <w:rPr>
          <w:rFonts w:ascii="Verdana" w:hAnsi="Verdana" w:cs="Verdana"/>
          <w:sz w:val="20"/>
          <w:szCs w:val="20"/>
        </w:rPr>
        <w:t>:</w:t>
      </w:r>
    </w:p>
    <w:tbl>
      <w:tblPr>
        <w:tblW w:w="9372" w:type="dxa"/>
        <w:tblInd w:w="54" w:type="dxa"/>
        <w:tblCellMar>
          <w:left w:w="70" w:type="dxa"/>
          <w:right w:w="70" w:type="dxa"/>
        </w:tblCellMar>
        <w:tblLook w:val="0000" w:firstRow="0" w:lastRow="0" w:firstColumn="0" w:lastColumn="0" w:noHBand="0" w:noVBand="0"/>
      </w:tblPr>
      <w:tblGrid>
        <w:gridCol w:w="1180"/>
        <w:gridCol w:w="2238"/>
        <w:gridCol w:w="284"/>
        <w:gridCol w:w="4819"/>
        <w:gridCol w:w="284"/>
        <w:gridCol w:w="567"/>
      </w:tblGrid>
      <w:tr w:rsidR="0080457A" w:rsidRPr="00DF6BB4" w:rsidTr="009C3682">
        <w:trPr>
          <w:trHeight w:val="480"/>
        </w:trPr>
        <w:tc>
          <w:tcPr>
            <w:tcW w:w="1180" w:type="dxa"/>
            <w:tcBorders>
              <w:top w:val="nil"/>
              <w:left w:val="nil"/>
              <w:bottom w:val="nil"/>
              <w:right w:val="nil"/>
            </w:tcBorders>
            <w:shd w:val="clear" w:color="auto" w:fill="auto"/>
            <w:noWrap/>
          </w:tcPr>
          <w:p w:rsidR="0080457A" w:rsidRPr="00DF6BB4" w:rsidRDefault="0080457A" w:rsidP="009C3682">
            <w:pPr>
              <w:rPr>
                <w:rFonts w:ascii="Verdana" w:hAnsi="Verdana"/>
                <w:sz w:val="18"/>
                <w:szCs w:val="18"/>
                <w:lang w:val="en-US" w:eastAsia="nl-NL"/>
              </w:rPr>
            </w:pPr>
            <w:r w:rsidRPr="00DF6BB4">
              <w:rPr>
                <w:rFonts w:ascii="Verdana" w:hAnsi="Verdana"/>
                <w:sz w:val="18"/>
                <w:szCs w:val="18"/>
                <w:lang w:val="en-US" w:eastAsia="nl-NL"/>
              </w:rPr>
              <w:t>A.00.03</w:t>
            </w:r>
          </w:p>
        </w:tc>
        <w:tc>
          <w:tcPr>
            <w:tcW w:w="2238" w:type="dxa"/>
            <w:tcBorders>
              <w:top w:val="nil"/>
              <w:left w:val="nil"/>
              <w:bottom w:val="nil"/>
              <w:right w:val="nil"/>
            </w:tcBorders>
            <w:shd w:val="clear" w:color="auto" w:fill="auto"/>
          </w:tcPr>
          <w:p w:rsidR="0080457A" w:rsidRPr="00DF6BB4" w:rsidRDefault="0080457A" w:rsidP="009C3682">
            <w:pPr>
              <w:rPr>
                <w:rFonts w:ascii="Verdana" w:hAnsi="Verdana"/>
                <w:sz w:val="18"/>
                <w:szCs w:val="18"/>
                <w:lang w:val="en-US" w:eastAsia="nl-NL"/>
              </w:rPr>
            </w:pPr>
            <w:proofErr w:type="spellStart"/>
            <w:r w:rsidRPr="00DF6BB4">
              <w:rPr>
                <w:rFonts w:ascii="Verdana" w:hAnsi="Verdana"/>
                <w:sz w:val="18"/>
                <w:szCs w:val="18"/>
                <w:lang w:val="en-US" w:eastAsia="nl-NL"/>
              </w:rPr>
              <w:t>objectdrager</w:t>
            </w:r>
            <w:proofErr w:type="spellEnd"/>
            <w:r w:rsidRPr="00DF6BB4">
              <w:rPr>
                <w:rFonts w:ascii="Verdana" w:hAnsi="Verdana"/>
                <w:sz w:val="18"/>
                <w:szCs w:val="18"/>
                <w:lang w:val="en-US" w:eastAsia="nl-NL"/>
              </w:rPr>
              <w:t xml:space="preserve"> type 1</w:t>
            </w:r>
          </w:p>
        </w:tc>
        <w:tc>
          <w:tcPr>
            <w:tcW w:w="284" w:type="dxa"/>
            <w:tcBorders>
              <w:top w:val="nil"/>
              <w:left w:val="nil"/>
              <w:bottom w:val="nil"/>
              <w:right w:val="nil"/>
            </w:tcBorders>
            <w:shd w:val="clear" w:color="auto" w:fill="auto"/>
          </w:tcPr>
          <w:p w:rsidR="0080457A" w:rsidRPr="00DF6BB4" w:rsidRDefault="0080457A" w:rsidP="009C3682">
            <w:pPr>
              <w:rPr>
                <w:rFonts w:ascii="Verdana" w:hAnsi="Verdana"/>
                <w:sz w:val="18"/>
                <w:szCs w:val="18"/>
                <w:lang w:val="en-US" w:eastAsia="nl-NL"/>
              </w:rPr>
            </w:pPr>
          </w:p>
        </w:tc>
        <w:tc>
          <w:tcPr>
            <w:tcW w:w="4819" w:type="dxa"/>
            <w:tcBorders>
              <w:top w:val="nil"/>
              <w:left w:val="nil"/>
              <w:bottom w:val="nil"/>
              <w:right w:val="nil"/>
            </w:tcBorders>
            <w:shd w:val="clear" w:color="auto" w:fill="auto"/>
          </w:tcPr>
          <w:p w:rsidR="0080457A" w:rsidRPr="00DF6BB4" w:rsidRDefault="0080457A" w:rsidP="00D2661A">
            <w:pPr>
              <w:rPr>
                <w:rFonts w:ascii="Verdana" w:hAnsi="Verdana"/>
                <w:sz w:val="18"/>
                <w:szCs w:val="18"/>
                <w:lang w:val="en-US" w:eastAsia="nl-NL"/>
              </w:rPr>
            </w:pPr>
            <w:proofErr w:type="spellStart"/>
            <w:r w:rsidRPr="00DF6BB4">
              <w:rPr>
                <w:rFonts w:ascii="Verdana" w:hAnsi="Verdana"/>
                <w:sz w:val="18"/>
                <w:szCs w:val="18"/>
                <w:lang w:val="en-US" w:eastAsia="nl-NL"/>
              </w:rPr>
              <w:t>nieuw</w:t>
            </w:r>
            <w:proofErr w:type="spellEnd"/>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textiel</w:t>
            </w:r>
            <w:proofErr w:type="spellEnd"/>
            <w:r w:rsidRPr="00DF6BB4">
              <w:rPr>
                <w:rFonts w:ascii="Verdana" w:hAnsi="Verdana"/>
                <w:sz w:val="18"/>
                <w:szCs w:val="18"/>
                <w:lang w:val="en-US" w:eastAsia="nl-NL"/>
              </w:rPr>
              <w:t xml:space="preserve">  </w:t>
            </w:r>
            <w:r w:rsidR="00D2661A">
              <w:rPr>
                <w:rFonts w:ascii="Verdana" w:hAnsi="Verdana"/>
                <w:sz w:val="18"/>
                <w:szCs w:val="18"/>
                <w:lang w:val="en-US" w:eastAsia="nl-NL"/>
              </w:rPr>
              <w:t>(</w:t>
            </w:r>
            <w:proofErr w:type="spellStart"/>
            <w:r w:rsidR="00D2661A">
              <w:rPr>
                <w:rFonts w:ascii="Verdana" w:hAnsi="Verdana"/>
                <w:sz w:val="18"/>
                <w:szCs w:val="18"/>
                <w:lang w:val="en-US" w:eastAsia="nl-NL"/>
              </w:rPr>
              <w:t>polyesterkatoen</w:t>
            </w:r>
            <w:proofErr w:type="spellEnd"/>
            <w:r w:rsidR="00D2661A">
              <w:rPr>
                <w:rFonts w:ascii="Verdana" w:hAnsi="Verdana"/>
                <w:sz w:val="18"/>
                <w:szCs w:val="18"/>
                <w:lang w:val="en-US" w:eastAsia="nl-NL"/>
              </w:rPr>
              <w:t>)</w:t>
            </w:r>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als</w:t>
            </w:r>
            <w:proofErr w:type="spellEnd"/>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drager</w:t>
            </w:r>
            <w:proofErr w:type="spellEnd"/>
            <w:r w:rsidRPr="00DF6BB4">
              <w:rPr>
                <w:rFonts w:ascii="Verdana" w:hAnsi="Verdana"/>
                <w:sz w:val="18"/>
                <w:szCs w:val="18"/>
                <w:lang w:val="en-US" w:eastAsia="nl-NL"/>
              </w:rPr>
              <w:t xml:space="preserve"> van </w:t>
            </w:r>
            <w:proofErr w:type="spellStart"/>
            <w:r w:rsidRPr="00DF6BB4">
              <w:rPr>
                <w:rFonts w:ascii="Verdana" w:hAnsi="Verdana"/>
                <w:sz w:val="18"/>
                <w:szCs w:val="18"/>
                <w:lang w:val="en-US" w:eastAsia="nl-NL"/>
              </w:rPr>
              <w:t>objecten</w:t>
            </w:r>
            <w:proofErr w:type="spellEnd"/>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voor</w:t>
            </w:r>
            <w:proofErr w:type="spellEnd"/>
            <w:r w:rsidRPr="00DF6BB4">
              <w:rPr>
                <w:rFonts w:ascii="Verdana" w:hAnsi="Verdana"/>
                <w:sz w:val="18"/>
                <w:szCs w:val="18"/>
                <w:lang w:val="en-US" w:eastAsia="nl-NL"/>
              </w:rPr>
              <w:t xml:space="preserve"> type 1 </w:t>
            </w:r>
            <w:proofErr w:type="spellStart"/>
            <w:r w:rsidRPr="00DF6BB4">
              <w:rPr>
                <w:rFonts w:ascii="Verdana" w:hAnsi="Verdana"/>
                <w:sz w:val="18"/>
                <w:szCs w:val="18"/>
                <w:lang w:val="en-US" w:eastAsia="nl-NL"/>
              </w:rPr>
              <w:t>tafelvitrine</w:t>
            </w:r>
            <w:proofErr w:type="spellEnd"/>
            <w:r w:rsidRPr="00DF6BB4">
              <w:rPr>
                <w:rFonts w:ascii="Verdana" w:hAnsi="Verdana"/>
                <w:sz w:val="18"/>
                <w:szCs w:val="18"/>
                <w:lang w:val="en-US" w:eastAsia="nl-NL"/>
              </w:rPr>
              <w:t xml:space="preserve">: 80 x 78  </w:t>
            </w:r>
          </w:p>
        </w:tc>
        <w:tc>
          <w:tcPr>
            <w:tcW w:w="284" w:type="dxa"/>
            <w:tcBorders>
              <w:top w:val="nil"/>
              <w:left w:val="nil"/>
              <w:bottom w:val="nil"/>
              <w:right w:val="nil"/>
            </w:tcBorders>
            <w:shd w:val="clear" w:color="auto" w:fill="auto"/>
          </w:tcPr>
          <w:p w:rsidR="0080457A" w:rsidRPr="00DF6BB4" w:rsidRDefault="0080457A" w:rsidP="009C3682">
            <w:pPr>
              <w:rPr>
                <w:rFonts w:ascii="Verdana" w:hAnsi="Verdana"/>
                <w:sz w:val="18"/>
                <w:szCs w:val="18"/>
                <w:lang w:val="en-US" w:eastAsia="nl-NL"/>
              </w:rPr>
            </w:pPr>
          </w:p>
        </w:tc>
        <w:tc>
          <w:tcPr>
            <w:tcW w:w="567" w:type="dxa"/>
            <w:tcBorders>
              <w:top w:val="nil"/>
              <w:left w:val="nil"/>
              <w:bottom w:val="nil"/>
              <w:right w:val="nil"/>
            </w:tcBorders>
            <w:shd w:val="clear" w:color="auto" w:fill="auto"/>
          </w:tcPr>
          <w:p w:rsidR="0080457A" w:rsidRPr="00DF6BB4" w:rsidRDefault="0080457A" w:rsidP="009C3682">
            <w:pPr>
              <w:jc w:val="right"/>
              <w:rPr>
                <w:rFonts w:ascii="Verdana" w:hAnsi="Verdana"/>
                <w:sz w:val="18"/>
                <w:szCs w:val="18"/>
                <w:lang w:val="en-US" w:eastAsia="nl-NL"/>
              </w:rPr>
            </w:pPr>
            <w:r w:rsidRPr="00DF6BB4">
              <w:rPr>
                <w:rFonts w:ascii="Verdana" w:hAnsi="Verdana"/>
                <w:sz w:val="18"/>
                <w:szCs w:val="18"/>
                <w:lang w:val="en-US" w:eastAsia="nl-NL"/>
              </w:rPr>
              <w:t>14</w:t>
            </w:r>
          </w:p>
        </w:tc>
      </w:tr>
      <w:tr w:rsidR="0080457A" w:rsidRPr="00DF6BB4" w:rsidTr="009C3682">
        <w:trPr>
          <w:trHeight w:val="480"/>
        </w:trPr>
        <w:tc>
          <w:tcPr>
            <w:tcW w:w="1180" w:type="dxa"/>
            <w:tcBorders>
              <w:top w:val="nil"/>
              <w:left w:val="nil"/>
              <w:bottom w:val="nil"/>
              <w:right w:val="nil"/>
            </w:tcBorders>
            <w:shd w:val="clear" w:color="auto" w:fill="auto"/>
            <w:noWrap/>
          </w:tcPr>
          <w:p w:rsidR="0080457A" w:rsidRPr="00DF6BB4" w:rsidRDefault="0080457A" w:rsidP="009C3682">
            <w:pPr>
              <w:rPr>
                <w:rFonts w:ascii="Verdana" w:hAnsi="Verdana"/>
                <w:sz w:val="18"/>
                <w:szCs w:val="18"/>
                <w:lang w:val="en-US" w:eastAsia="nl-NL"/>
              </w:rPr>
            </w:pPr>
            <w:r w:rsidRPr="00DF6BB4">
              <w:rPr>
                <w:rFonts w:ascii="Verdana" w:hAnsi="Verdana"/>
                <w:sz w:val="18"/>
                <w:szCs w:val="18"/>
                <w:lang w:val="en-US" w:eastAsia="nl-NL"/>
              </w:rPr>
              <w:t>A.00.04</w:t>
            </w:r>
          </w:p>
        </w:tc>
        <w:tc>
          <w:tcPr>
            <w:tcW w:w="2238" w:type="dxa"/>
            <w:tcBorders>
              <w:top w:val="nil"/>
              <w:left w:val="nil"/>
              <w:bottom w:val="nil"/>
              <w:right w:val="nil"/>
            </w:tcBorders>
            <w:shd w:val="clear" w:color="auto" w:fill="auto"/>
          </w:tcPr>
          <w:p w:rsidR="0080457A" w:rsidRPr="00DF6BB4" w:rsidRDefault="0080457A" w:rsidP="009C3682">
            <w:pPr>
              <w:rPr>
                <w:rFonts w:ascii="Verdana" w:hAnsi="Verdana"/>
                <w:sz w:val="18"/>
                <w:szCs w:val="18"/>
                <w:lang w:val="en-US" w:eastAsia="nl-NL"/>
              </w:rPr>
            </w:pPr>
            <w:proofErr w:type="spellStart"/>
            <w:r w:rsidRPr="00DF6BB4">
              <w:rPr>
                <w:rFonts w:ascii="Verdana" w:hAnsi="Verdana"/>
                <w:sz w:val="18"/>
                <w:szCs w:val="18"/>
                <w:lang w:val="en-US" w:eastAsia="nl-NL"/>
              </w:rPr>
              <w:t>objectdrager</w:t>
            </w:r>
            <w:proofErr w:type="spellEnd"/>
            <w:r w:rsidRPr="00DF6BB4">
              <w:rPr>
                <w:rFonts w:ascii="Verdana" w:hAnsi="Verdana"/>
                <w:sz w:val="18"/>
                <w:szCs w:val="18"/>
                <w:lang w:val="en-US" w:eastAsia="nl-NL"/>
              </w:rPr>
              <w:t xml:space="preserve"> type 2</w:t>
            </w:r>
          </w:p>
        </w:tc>
        <w:tc>
          <w:tcPr>
            <w:tcW w:w="284" w:type="dxa"/>
            <w:tcBorders>
              <w:top w:val="nil"/>
              <w:left w:val="nil"/>
              <w:bottom w:val="nil"/>
              <w:right w:val="nil"/>
            </w:tcBorders>
            <w:shd w:val="clear" w:color="auto" w:fill="auto"/>
          </w:tcPr>
          <w:p w:rsidR="0080457A" w:rsidRPr="00DF6BB4" w:rsidRDefault="0080457A" w:rsidP="009C3682">
            <w:pPr>
              <w:rPr>
                <w:rFonts w:ascii="Verdana" w:hAnsi="Verdana"/>
                <w:sz w:val="18"/>
                <w:szCs w:val="18"/>
                <w:lang w:val="en-US" w:eastAsia="nl-NL"/>
              </w:rPr>
            </w:pPr>
          </w:p>
        </w:tc>
        <w:tc>
          <w:tcPr>
            <w:tcW w:w="4819" w:type="dxa"/>
            <w:tcBorders>
              <w:top w:val="nil"/>
              <w:left w:val="nil"/>
              <w:bottom w:val="nil"/>
              <w:right w:val="nil"/>
            </w:tcBorders>
            <w:shd w:val="clear" w:color="auto" w:fill="auto"/>
          </w:tcPr>
          <w:p w:rsidR="0080457A" w:rsidRPr="00DF6BB4" w:rsidRDefault="0080457A" w:rsidP="00D2661A">
            <w:pPr>
              <w:rPr>
                <w:rFonts w:ascii="Verdana" w:hAnsi="Verdana"/>
                <w:sz w:val="18"/>
                <w:szCs w:val="18"/>
                <w:lang w:val="en-US" w:eastAsia="nl-NL"/>
              </w:rPr>
            </w:pPr>
            <w:proofErr w:type="spellStart"/>
            <w:r w:rsidRPr="00DF6BB4">
              <w:rPr>
                <w:rFonts w:ascii="Verdana" w:hAnsi="Verdana"/>
                <w:sz w:val="18"/>
                <w:szCs w:val="18"/>
                <w:lang w:val="en-US" w:eastAsia="nl-NL"/>
              </w:rPr>
              <w:t>nieuw</w:t>
            </w:r>
            <w:proofErr w:type="spellEnd"/>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textiel</w:t>
            </w:r>
            <w:proofErr w:type="spellEnd"/>
            <w:r w:rsidRPr="00DF6BB4">
              <w:rPr>
                <w:rFonts w:ascii="Verdana" w:hAnsi="Verdana"/>
                <w:sz w:val="18"/>
                <w:szCs w:val="18"/>
                <w:lang w:val="en-US" w:eastAsia="nl-NL"/>
              </w:rPr>
              <w:t xml:space="preserve"> </w:t>
            </w:r>
            <w:r w:rsidR="00D2661A">
              <w:rPr>
                <w:rFonts w:ascii="Verdana" w:hAnsi="Verdana"/>
                <w:sz w:val="18"/>
                <w:szCs w:val="18"/>
                <w:lang w:val="en-US" w:eastAsia="nl-NL"/>
              </w:rPr>
              <w:t>(</w:t>
            </w:r>
            <w:proofErr w:type="spellStart"/>
            <w:r w:rsidR="00D2661A">
              <w:rPr>
                <w:rFonts w:ascii="Verdana" w:hAnsi="Verdana"/>
                <w:sz w:val="18"/>
                <w:szCs w:val="18"/>
                <w:lang w:val="en-US" w:eastAsia="nl-NL"/>
              </w:rPr>
              <w:t>polyesterkatoen</w:t>
            </w:r>
            <w:proofErr w:type="spellEnd"/>
            <w:r w:rsidR="00D2661A">
              <w:rPr>
                <w:rFonts w:ascii="Verdana" w:hAnsi="Verdana"/>
                <w:sz w:val="18"/>
                <w:szCs w:val="18"/>
                <w:lang w:val="en-US" w:eastAsia="nl-NL"/>
              </w:rPr>
              <w:t>)</w:t>
            </w:r>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als</w:t>
            </w:r>
            <w:proofErr w:type="spellEnd"/>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drager</w:t>
            </w:r>
            <w:proofErr w:type="spellEnd"/>
            <w:r w:rsidRPr="00DF6BB4">
              <w:rPr>
                <w:rFonts w:ascii="Verdana" w:hAnsi="Verdana"/>
                <w:sz w:val="18"/>
                <w:szCs w:val="18"/>
                <w:lang w:val="en-US" w:eastAsia="nl-NL"/>
              </w:rPr>
              <w:t xml:space="preserve"> van </w:t>
            </w:r>
            <w:proofErr w:type="spellStart"/>
            <w:r w:rsidRPr="00DF6BB4">
              <w:rPr>
                <w:rFonts w:ascii="Verdana" w:hAnsi="Verdana"/>
                <w:sz w:val="18"/>
                <w:szCs w:val="18"/>
                <w:lang w:val="en-US" w:eastAsia="nl-NL"/>
              </w:rPr>
              <w:t>objecten</w:t>
            </w:r>
            <w:proofErr w:type="spellEnd"/>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voor</w:t>
            </w:r>
            <w:proofErr w:type="spellEnd"/>
            <w:r w:rsidRPr="00DF6BB4">
              <w:rPr>
                <w:rFonts w:ascii="Verdana" w:hAnsi="Verdana"/>
                <w:sz w:val="18"/>
                <w:szCs w:val="18"/>
                <w:lang w:val="en-US" w:eastAsia="nl-NL"/>
              </w:rPr>
              <w:t xml:space="preserve"> type 2 </w:t>
            </w:r>
            <w:proofErr w:type="spellStart"/>
            <w:r w:rsidRPr="00DF6BB4">
              <w:rPr>
                <w:rFonts w:ascii="Verdana" w:hAnsi="Verdana"/>
                <w:sz w:val="18"/>
                <w:szCs w:val="18"/>
                <w:lang w:val="en-US" w:eastAsia="nl-NL"/>
              </w:rPr>
              <w:t>tafelvitrine</w:t>
            </w:r>
            <w:proofErr w:type="spellEnd"/>
            <w:r w:rsidRPr="00DF6BB4">
              <w:rPr>
                <w:rFonts w:ascii="Verdana" w:hAnsi="Verdana"/>
                <w:sz w:val="18"/>
                <w:szCs w:val="18"/>
                <w:lang w:val="en-US" w:eastAsia="nl-NL"/>
              </w:rPr>
              <w:t xml:space="preserve">: 66 x 78  </w:t>
            </w:r>
          </w:p>
        </w:tc>
        <w:tc>
          <w:tcPr>
            <w:tcW w:w="284" w:type="dxa"/>
            <w:tcBorders>
              <w:top w:val="nil"/>
              <w:left w:val="nil"/>
              <w:bottom w:val="nil"/>
              <w:right w:val="nil"/>
            </w:tcBorders>
            <w:shd w:val="clear" w:color="auto" w:fill="auto"/>
          </w:tcPr>
          <w:p w:rsidR="0080457A" w:rsidRPr="00DF6BB4" w:rsidRDefault="0080457A" w:rsidP="009C3682">
            <w:pPr>
              <w:rPr>
                <w:rFonts w:ascii="Verdana" w:hAnsi="Verdana"/>
                <w:sz w:val="18"/>
                <w:szCs w:val="18"/>
                <w:lang w:val="en-US" w:eastAsia="nl-NL"/>
              </w:rPr>
            </w:pPr>
          </w:p>
        </w:tc>
        <w:tc>
          <w:tcPr>
            <w:tcW w:w="567" w:type="dxa"/>
            <w:tcBorders>
              <w:top w:val="nil"/>
              <w:left w:val="nil"/>
              <w:bottom w:val="nil"/>
              <w:right w:val="nil"/>
            </w:tcBorders>
            <w:shd w:val="clear" w:color="auto" w:fill="auto"/>
          </w:tcPr>
          <w:p w:rsidR="0080457A" w:rsidRPr="00DF6BB4" w:rsidRDefault="0080457A" w:rsidP="009C3682">
            <w:pPr>
              <w:jc w:val="right"/>
              <w:rPr>
                <w:rFonts w:ascii="Verdana" w:hAnsi="Verdana"/>
                <w:sz w:val="18"/>
                <w:szCs w:val="18"/>
                <w:lang w:val="en-US" w:eastAsia="nl-NL"/>
              </w:rPr>
            </w:pPr>
            <w:r w:rsidRPr="00DF6BB4">
              <w:rPr>
                <w:rFonts w:ascii="Verdana" w:hAnsi="Verdana"/>
                <w:sz w:val="18"/>
                <w:szCs w:val="18"/>
                <w:lang w:val="en-US" w:eastAsia="nl-NL"/>
              </w:rPr>
              <w:t>17</w:t>
            </w:r>
          </w:p>
        </w:tc>
      </w:tr>
      <w:tr w:rsidR="0080457A" w:rsidRPr="00DF6BB4" w:rsidTr="009C3682">
        <w:trPr>
          <w:trHeight w:val="480"/>
        </w:trPr>
        <w:tc>
          <w:tcPr>
            <w:tcW w:w="1180" w:type="dxa"/>
            <w:tcBorders>
              <w:top w:val="nil"/>
              <w:left w:val="nil"/>
              <w:bottom w:val="nil"/>
              <w:right w:val="nil"/>
            </w:tcBorders>
            <w:shd w:val="clear" w:color="auto" w:fill="auto"/>
            <w:noWrap/>
          </w:tcPr>
          <w:p w:rsidR="0080457A" w:rsidRPr="00DF6BB4" w:rsidRDefault="0080457A" w:rsidP="009C3682">
            <w:pPr>
              <w:rPr>
                <w:rFonts w:ascii="Verdana" w:hAnsi="Verdana"/>
                <w:sz w:val="18"/>
                <w:szCs w:val="18"/>
                <w:lang w:val="en-US" w:eastAsia="nl-NL"/>
              </w:rPr>
            </w:pPr>
            <w:r w:rsidRPr="00DF6BB4">
              <w:rPr>
                <w:rFonts w:ascii="Verdana" w:hAnsi="Verdana"/>
                <w:sz w:val="18"/>
                <w:szCs w:val="18"/>
                <w:lang w:val="en-US" w:eastAsia="nl-NL"/>
              </w:rPr>
              <w:t>A.00.05</w:t>
            </w:r>
          </w:p>
        </w:tc>
        <w:tc>
          <w:tcPr>
            <w:tcW w:w="2238" w:type="dxa"/>
            <w:tcBorders>
              <w:top w:val="nil"/>
              <w:left w:val="nil"/>
              <w:bottom w:val="nil"/>
              <w:right w:val="nil"/>
            </w:tcBorders>
            <w:shd w:val="clear" w:color="auto" w:fill="auto"/>
          </w:tcPr>
          <w:p w:rsidR="0080457A" w:rsidRPr="00DF6BB4" w:rsidRDefault="0080457A" w:rsidP="009C3682">
            <w:pPr>
              <w:rPr>
                <w:rFonts w:ascii="Verdana" w:hAnsi="Verdana"/>
                <w:sz w:val="18"/>
                <w:szCs w:val="18"/>
                <w:lang w:val="en-US" w:eastAsia="nl-NL"/>
              </w:rPr>
            </w:pPr>
            <w:proofErr w:type="spellStart"/>
            <w:r w:rsidRPr="00DF6BB4">
              <w:rPr>
                <w:rFonts w:ascii="Verdana" w:hAnsi="Verdana"/>
                <w:sz w:val="18"/>
                <w:szCs w:val="18"/>
                <w:lang w:val="en-US" w:eastAsia="nl-NL"/>
              </w:rPr>
              <w:t>objectdrager</w:t>
            </w:r>
            <w:proofErr w:type="spellEnd"/>
            <w:r w:rsidRPr="00DF6BB4">
              <w:rPr>
                <w:rFonts w:ascii="Verdana" w:hAnsi="Verdana"/>
                <w:sz w:val="18"/>
                <w:szCs w:val="18"/>
                <w:lang w:val="en-US" w:eastAsia="nl-NL"/>
              </w:rPr>
              <w:t xml:space="preserve"> type 3</w:t>
            </w:r>
          </w:p>
        </w:tc>
        <w:tc>
          <w:tcPr>
            <w:tcW w:w="284" w:type="dxa"/>
            <w:tcBorders>
              <w:top w:val="nil"/>
              <w:left w:val="nil"/>
              <w:bottom w:val="nil"/>
              <w:right w:val="nil"/>
            </w:tcBorders>
            <w:shd w:val="clear" w:color="auto" w:fill="auto"/>
          </w:tcPr>
          <w:p w:rsidR="0080457A" w:rsidRPr="00DF6BB4" w:rsidRDefault="0080457A" w:rsidP="009C3682">
            <w:pPr>
              <w:rPr>
                <w:rFonts w:ascii="Verdana" w:hAnsi="Verdana"/>
                <w:sz w:val="18"/>
                <w:szCs w:val="18"/>
                <w:lang w:val="en-US" w:eastAsia="nl-NL"/>
              </w:rPr>
            </w:pPr>
          </w:p>
        </w:tc>
        <w:tc>
          <w:tcPr>
            <w:tcW w:w="4819" w:type="dxa"/>
            <w:tcBorders>
              <w:top w:val="nil"/>
              <w:left w:val="nil"/>
              <w:bottom w:val="nil"/>
              <w:right w:val="nil"/>
            </w:tcBorders>
            <w:shd w:val="clear" w:color="auto" w:fill="auto"/>
          </w:tcPr>
          <w:p w:rsidR="0080457A" w:rsidRPr="00DF6BB4" w:rsidRDefault="0080457A" w:rsidP="00D2661A">
            <w:pPr>
              <w:rPr>
                <w:rFonts w:ascii="Verdana" w:hAnsi="Verdana"/>
                <w:sz w:val="18"/>
                <w:szCs w:val="18"/>
                <w:lang w:val="en-US" w:eastAsia="nl-NL"/>
              </w:rPr>
            </w:pPr>
            <w:proofErr w:type="spellStart"/>
            <w:r w:rsidRPr="00DF6BB4">
              <w:rPr>
                <w:rFonts w:ascii="Verdana" w:hAnsi="Verdana"/>
                <w:sz w:val="18"/>
                <w:szCs w:val="18"/>
                <w:lang w:val="en-US" w:eastAsia="nl-NL"/>
              </w:rPr>
              <w:t>nieuw</w:t>
            </w:r>
            <w:proofErr w:type="spellEnd"/>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textiel</w:t>
            </w:r>
            <w:proofErr w:type="spellEnd"/>
            <w:r w:rsidRPr="00DF6BB4">
              <w:rPr>
                <w:rFonts w:ascii="Verdana" w:hAnsi="Verdana"/>
                <w:sz w:val="18"/>
                <w:szCs w:val="18"/>
                <w:lang w:val="en-US" w:eastAsia="nl-NL"/>
              </w:rPr>
              <w:t xml:space="preserve"> </w:t>
            </w:r>
            <w:r w:rsidR="00D2661A">
              <w:rPr>
                <w:rFonts w:ascii="Verdana" w:hAnsi="Verdana"/>
                <w:sz w:val="18"/>
                <w:szCs w:val="18"/>
                <w:lang w:val="en-US" w:eastAsia="nl-NL"/>
              </w:rPr>
              <w:t>(</w:t>
            </w:r>
            <w:proofErr w:type="spellStart"/>
            <w:r w:rsidR="00D2661A">
              <w:rPr>
                <w:rFonts w:ascii="Verdana" w:hAnsi="Verdana"/>
                <w:sz w:val="18"/>
                <w:szCs w:val="18"/>
                <w:lang w:val="en-US" w:eastAsia="nl-NL"/>
              </w:rPr>
              <w:t>polyesterkatoen</w:t>
            </w:r>
            <w:proofErr w:type="spellEnd"/>
            <w:r w:rsidR="00D2661A">
              <w:rPr>
                <w:rFonts w:ascii="Verdana" w:hAnsi="Verdana"/>
                <w:sz w:val="18"/>
                <w:szCs w:val="18"/>
                <w:lang w:val="en-US" w:eastAsia="nl-NL"/>
              </w:rPr>
              <w:t>)</w:t>
            </w:r>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als</w:t>
            </w:r>
            <w:proofErr w:type="spellEnd"/>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drager</w:t>
            </w:r>
            <w:proofErr w:type="spellEnd"/>
            <w:r w:rsidRPr="00DF6BB4">
              <w:rPr>
                <w:rFonts w:ascii="Verdana" w:hAnsi="Verdana"/>
                <w:sz w:val="18"/>
                <w:szCs w:val="18"/>
                <w:lang w:val="en-US" w:eastAsia="nl-NL"/>
              </w:rPr>
              <w:t xml:space="preserve"> van </w:t>
            </w:r>
            <w:proofErr w:type="spellStart"/>
            <w:r w:rsidRPr="00DF6BB4">
              <w:rPr>
                <w:rFonts w:ascii="Verdana" w:hAnsi="Verdana"/>
                <w:sz w:val="18"/>
                <w:szCs w:val="18"/>
                <w:lang w:val="en-US" w:eastAsia="nl-NL"/>
              </w:rPr>
              <w:t>objecten</w:t>
            </w:r>
            <w:proofErr w:type="spellEnd"/>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voor</w:t>
            </w:r>
            <w:proofErr w:type="spellEnd"/>
            <w:r w:rsidRPr="00DF6BB4">
              <w:rPr>
                <w:rFonts w:ascii="Verdana" w:hAnsi="Verdana"/>
                <w:sz w:val="18"/>
                <w:szCs w:val="18"/>
                <w:lang w:val="en-US" w:eastAsia="nl-NL"/>
              </w:rPr>
              <w:t xml:space="preserve"> type 3 </w:t>
            </w:r>
            <w:proofErr w:type="spellStart"/>
            <w:r w:rsidRPr="00DF6BB4">
              <w:rPr>
                <w:rFonts w:ascii="Verdana" w:hAnsi="Verdana"/>
                <w:sz w:val="18"/>
                <w:szCs w:val="18"/>
                <w:lang w:val="en-US" w:eastAsia="nl-NL"/>
              </w:rPr>
              <w:t>zuillvitrine</w:t>
            </w:r>
            <w:proofErr w:type="spellEnd"/>
            <w:r w:rsidRPr="00DF6BB4">
              <w:rPr>
                <w:rFonts w:ascii="Verdana" w:hAnsi="Verdana"/>
                <w:sz w:val="18"/>
                <w:szCs w:val="18"/>
                <w:lang w:val="en-US" w:eastAsia="nl-NL"/>
              </w:rPr>
              <w:t xml:space="preserve">: 45 x 45 </w:t>
            </w:r>
          </w:p>
        </w:tc>
        <w:tc>
          <w:tcPr>
            <w:tcW w:w="284" w:type="dxa"/>
            <w:tcBorders>
              <w:top w:val="nil"/>
              <w:left w:val="nil"/>
              <w:bottom w:val="nil"/>
              <w:right w:val="nil"/>
            </w:tcBorders>
            <w:shd w:val="clear" w:color="auto" w:fill="auto"/>
          </w:tcPr>
          <w:p w:rsidR="0080457A" w:rsidRPr="00DF6BB4" w:rsidRDefault="0080457A" w:rsidP="009C3682">
            <w:pPr>
              <w:rPr>
                <w:rFonts w:ascii="Verdana" w:hAnsi="Verdana"/>
                <w:sz w:val="18"/>
                <w:szCs w:val="18"/>
                <w:lang w:val="en-US" w:eastAsia="nl-NL"/>
              </w:rPr>
            </w:pPr>
          </w:p>
        </w:tc>
        <w:tc>
          <w:tcPr>
            <w:tcW w:w="567" w:type="dxa"/>
            <w:tcBorders>
              <w:top w:val="nil"/>
              <w:left w:val="nil"/>
              <w:bottom w:val="nil"/>
              <w:right w:val="nil"/>
            </w:tcBorders>
            <w:shd w:val="clear" w:color="auto" w:fill="auto"/>
          </w:tcPr>
          <w:p w:rsidR="0080457A" w:rsidRPr="00DF6BB4" w:rsidRDefault="0080457A" w:rsidP="009C3682">
            <w:pPr>
              <w:jc w:val="right"/>
              <w:rPr>
                <w:rFonts w:ascii="Verdana" w:hAnsi="Verdana"/>
                <w:sz w:val="18"/>
                <w:szCs w:val="18"/>
                <w:lang w:val="en-US" w:eastAsia="nl-NL"/>
              </w:rPr>
            </w:pPr>
            <w:r w:rsidRPr="00DF6BB4">
              <w:rPr>
                <w:rFonts w:ascii="Verdana" w:hAnsi="Verdana"/>
                <w:sz w:val="18"/>
                <w:szCs w:val="18"/>
                <w:lang w:val="en-US" w:eastAsia="nl-NL"/>
              </w:rPr>
              <w:t>14</w:t>
            </w:r>
          </w:p>
        </w:tc>
      </w:tr>
      <w:tr w:rsidR="0080457A" w:rsidRPr="00DF6BB4" w:rsidTr="009C3682">
        <w:trPr>
          <w:trHeight w:val="480"/>
        </w:trPr>
        <w:tc>
          <w:tcPr>
            <w:tcW w:w="1180" w:type="dxa"/>
            <w:tcBorders>
              <w:top w:val="nil"/>
              <w:left w:val="nil"/>
              <w:bottom w:val="nil"/>
              <w:right w:val="nil"/>
            </w:tcBorders>
            <w:shd w:val="clear" w:color="auto" w:fill="auto"/>
            <w:noWrap/>
          </w:tcPr>
          <w:p w:rsidR="0080457A" w:rsidRPr="00DF6BB4" w:rsidRDefault="0080457A" w:rsidP="009C3682">
            <w:pPr>
              <w:rPr>
                <w:rFonts w:ascii="Verdana" w:hAnsi="Verdana"/>
                <w:sz w:val="18"/>
                <w:szCs w:val="18"/>
                <w:lang w:val="en-US" w:eastAsia="nl-NL"/>
              </w:rPr>
            </w:pPr>
            <w:r w:rsidRPr="00DF6BB4">
              <w:rPr>
                <w:rFonts w:ascii="Verdana" w:hAnsi="Verdana"/>
                <w:sz w:val="18"/>
                <w:szCs w:val="18"/>
                <w:lang w:val="en-US" w:eastAsia="nl-NL"/>
              </w:rPr>
              <w:t>A.00.06</w:t>
            </w:r>
          </w:p>
        </w:tc>
        <w:tc>
          <w:tcPr>
            <w:tcW w:w="2238" w:type="dxa"/>
            <w:tcBorders>
              <w:top w:val="nil"/>
              <w:left w:val="nil"/>
              <w:bottom w:val="nil"/>
              <w:right w:val="nil"/>
            </w:tcBorders>
            <w:shd w:val="clear" w:color="auto" w:fill="auto"/>
          </w:tcPr>
          <w:p w:rsidR="0080457A" w:rsidRPr="00DF6BB4" w:rsidRDefault="0080457A" w:rsidP="009C3682">
            <w:pPr>
              <w:rPr>
                <w:rFonts w:ascii="Verdana" w:hAnsi="Verdana"/>
                <w:sz w:val="18"/>
                <w:szCs w:val="18"/>
                <w:lang w:val="en-US" w:eastAsia="nl-NL"/>
              </w:rPr>
            </w:pPr>
            <w:proofErr w:type="spellStart"/>
            <w:r w:rsidRPr="00DF6BB4">
              <w:rPr>
                <w:rFonts w:ascii="Verdana" w:hAnsi="Verdana"/>
                <w:sz w:val="18"/>
                <w:szCs w:val="18"/>
                <w:lang w:val="en-US" w:eastAsia="nl-NL"/>
              </w:rPr>
              <w:t>objectdrager</w:t>
            </w:r>
            <w:proofErr w:type="spellEnd"/>
            <w:r w:rsidRPr="00DF6BB4">
              <w:rPr>
                <w:rFonts w:ascii="Verdana" w:hAnsi="Verdana"/>
                <w:sz w:val="18"/>
                <w:szCs w:val="18"/>
                <w:lang w:val="en-US" w:eastAsia="nl-NL"/>
              </w:rPr>
              <w:t xml:space="preserve"> type 4</w:t>
            </w:r>
          </w:p>
        </w:tc>
        <w:tc>
          <w:tcPr>
            <w:tcW w:w="284" w:type="dxa"/>
            <w:tcBorders>
              <w:top w:val="nil"/>
              <w:left w:val="nil"/>
              <w:bottom w:val="nil"/>
              <w:right w:val="nil"/>
            </w:tcBorders>
            <w:shd w:val="clear" w:color="auto" w:fill="auto"/>
          </w:tcPr>
          <w:p w:rsidR="0080457A" w:rsidRPr="00DF6BB4" w:rsidRDefault="0080457A" w:rsidP="009C3682">
            <w:pPr>
              <w:rPr>
                <w:rFonts w:ascii="Verdana" w:hAnsi="Verdana"/>
                <w:sz w:val="18"/>
                <w:szCs w:val="18"/>
                <w:lang w:val="en-US" w:eastAsia="nl-NL"/>
              </w:rPr>
            </w:pPr>
          </w:p>
        </w:tc>
        <w:tc>
          <w:tcPr>
            <w:tcW w:w="4819" w:type="dxa"/>
            <w:tcBorders>
              <w:top w:val="nil"/>
              <w:left w:val="nil"/>
              <w:bottom w:val="nil"/>
              <w:right w:val="nil"/>
            </w:tcBorders>
            <w:shd w:val="clear" w:color="auto" w:fill="auto"/>
          </w:tcPr>
          <w:p w:rsidR="0080457A" w:rsidRPr="00DF6BB4" w:rsidRDefault="0080457A" w:rsidP="00D2661A">
            <w:pPr>
              <w:rPr>
                <w:rFonts w:ascii="Verdana" w:hAnsi="Verdana"/>
                <w:sz w:val="18"/>
                <w:szCs w:val="18"/>
                <w:lang w:val="en-US" w:eastAsia="nl-NL"/>
              </w:rPr>
            </w:pPr>
            <w:proofErr w:type="spellStart"/>
            <w:r w:rsidRPr="00DF6BB4">
              <w:rPr>
                <w:rFonts w:ascii="Verdana" w:hAnsi="Verdana"/>
                <w:sz w:val="18"/>
                <w:szCs w:val="18"/>
                <w:lang w:val="en-US" w:eastAsia="nl-NL"/>
              </w:rPr>
              <w:t>nieuw</w:t>
            </w:r>
            <w:proofErr w:type="spellEnd"/>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textiel</w:t>
            </w:r>
            <w:proofErr w:type="spellEnd"/>
            <w:r w:rsidRPr="00DF6BB4">
              <w:rPr>
                <w:rFonts w:ascii="Verdana" w:hAnsi="Verdana"/>
                <w:sz w:val="18"/>
                <w:szCs w:val="18"/>
                <w:lang w:val="en-US" w:eastAsia="nl-NL"/>
              </w:rPr>
              <w:t xml:space="preserve"> </w:t>
            </w:r>
            <w:r w:rsidR="00D2661A">
              <w:rPr>
                <w:rFonts w:ascii="Verdana" w:hAnsi="Verdana"/>
                <w:sz w:val="18"/>
                <w:szCs w:val="18"/>
                <w:lang w:val="en-US" w:eastAsia="nl-NL"/>
              </w:rPr>
              <w:t>(</w:t>
            </w:r>
            <w:proofErr w:type="spellStart"/>
            <w:r w:rsidR="00D2661A">
              <w:rPr>
                <w:rFonts w:ascii="Verdana" w:hAnsi="Verdana"/>
                <w:sz w:val="18"/>
                <w:szCs w:val="18"/>
                <w:lang w:val="en-US" w:eastAsia="nl-NL"/>
              </w:rPr>
              <w:t>polyesterkatoen</w:t>
            </w:r>
            <w:proofErr w:type="spellEnd"/>
            <w:r w:rsidR="00D2661A">
              <w:rPr>
                <w:rFonts w:ascii="Verdana" w:hAnsi="Verdana"/>
                <w:sz w:val="18"/>
                <w:szCs w:val="18"/>
                <w:lang w:val="en-US" w:eastAsia="nl-NL"/>
              </w:rPr>
              <w:t>)</w:t>
            </w:r>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als</w:t>
            </w:r>
            <w:proofErr w:type="spellEnd"/>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drager</w:t>
            </w:r>
            <w:proofErr w:type="spellEnd"/>
            <w:r w:rsidRPr="00DF6BB4">
              <w:rPr>
                <w:rFonts w:ascii="Verdana" w:hAnsi="Verdana"/>
                <w:sz w:val="18"/>
                <w:szCs w:val="18"/>
                <w:lang w:val="en-US" w:eastAsia="nl-NL"/>
              </w:rPr>
              <w:t xml:space="preserve"> van </w:t>
            </w:r>
            <w:proofErr w:type="spellStart"/>
            <w:r w:rsidRPr="00DF6BB4">
              <w:rPr>
                <w:rFonts w:ascii="Verdana" w:hAnsi="Verdana"/>
                <w:sz w:val="18"/>
                <w:szCs w:val="18"/>
                <w:lang w:val="en-US" w:eastAsia="nl-NL"/>
              </w:rPr>
              <w:t>objecten</w:t>
            </w:r>
            <w:proofErr w:type="spellEnd"/>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voor</w:t>
            </w:r>
            <w:proofErr w:type="spellEnd"/>
            <w:r w:rsidRPr="00DF6BB4">
              <w:rPr>
                <w:rFonts w:ascii="Verdana" w:hAnsi="Verdana"/>
                <w:sz w:val="18"/>
                <w:szCs w:val="18"/>
                <w:lang w:val="en-US" w:eastAsia="nl-NL"/>
              </w:rPr>
              <w:t xml:space="preserve"> type 4 </w:t>
            </w:r>
            <w:proofErr w:type="spellStart"/>
            <w:r w:rsidRPr="00DF6BB4">
              <w:rPr>
                <w:rFonts w:ascii="Verdana" w:hAnsi="Verdana"/>
                <w:sz w:val="18"/>
                <w:szCs w:val="18"/>
                <w:lang w:val="en-US" w:eastAsia="nl-NL"/>
              </w:rPr>
              <w:t>tafelvitrine</w:t>
            </w:r>
            <w:proofErr w:type="spellEnd"/>
            <w:r w:rsidRPr="00DF6BB4">
              <w:rPr>
                <w:rFonts w:ascii="Verdana" w:hAnsi="Verdana"/>
                <w:sz w:val="18"/>
                <w:szCs w:val="18"/>
                <w:lang w:val="en-US" w:eastAsia="nl-NL"/>
              </w:rPr>
              <w:t xml:space="preserve">: 155 x 78  </w:t>
            </w:r>
          </w:p>
        </w:tc>
        <w:tc>
          <w:tcPr>
            <w:tcW w:w="284" w:type="dxa"/>
            <w:tcBorders>
              <w:top w:val="nil"/>
              <w:left w:val="nil"/>
              <w:bottom w:val="nil"/>
              <w:right w:val="nil"/>
            </w:tcBorders>
            <w:shd w:val="clear" w:color="auto" w:fill="auto"/>
          </w:tcPr>
          <w:p w:rsidR="0080457A" w:rsidRPr="00DF6BB4" w:rsidRDefault="0080457A" w:rsidP="009C3682">
            <w:pPr>
              <w:rPr>
                <w:rFonts w:ascii="Verdana" w:hAnsi="Verdana"/>
                <w:sz w:val="18"/>
                <w:szCs w:val="18"/>
                <w:lang w:val="en-US" w:eastAsia="nl-NL"/>
              </w:rPr>
            </w:pPr>
          </w:p>
        </w:tc>
        <w:tc>
          <w:tcPr>
            <w:tcW w:w="567" w:type="dxa"/>
            <w:tcBorders>
              <w:top w:val="nil"/>
              <w:left w:val="nil"/>
              <w:bottom w:val="nil"/>
              <w:right w:val="nil"/>
            </w:tcBorders>
            <w:shd w:val="clear" w:color="auto" w:fill="auto"/>
          </w:tcPr>
          <w:p w:rsidR="0080457A" w:rsidRPr="00DF6BB4" w:rsidRDefault="0080457A" w:rsidP="009C3682">
            <w:pPr>
              <w:jc w:val="right"/>
              <w:rPr>
                <w:rFonts w:ascii="Verdana" w:hAnsi="Verdana"/>
                <w:sz w:val="18"/>
                <w:szCs w:val="18"/>
                <w:lang w:val="en-US" w:eastAsia="nl-NL"/>
              </w:rPr>
            </w:pPr>
            <w:r w:rsidRPr="00DF6BB4">
              <w:rPr>
                <w:rFonts w:ascii="Verdana" w:hAnsi="Verdana"/>
                <w:sz w:val="18"/>
                <w:szCs w:val="18"/>
                <w:lang w:val="en-US" w:eastAsia="nl-NL"/>
              </w:rPr>
              <w:t>4</w:t>
            </w:r>
          </w:p>
        </w:tc>
      </w:tr>
      <w:tr w:rsidR="0080457A" w:rsidRPr="00DF6BB4" w:rsidTr="009C3682">
        <w:trPr>
          <w:trHeight w:val="480"/>
        </w:trPr>
        <w:tc>
          <w:tcPr>
            <w:tcW w:w="1180" w:type="dxa"/>
            <w:tcBorders>
              <w:top w:val="nil"/>
              <w:left w:val="nil"/>
              <w:bottom w:val="nil"/>
              <w:right w:val="nil"/>
            </w:tcBorders>
            <w:shd w:val="clear" w:color="auto" w:fill="auto"/>
            <w:noWrap/>
          </w:tcPr>
          <w:p w:rsidR="0080457A" w:rsidRPr="00DF6BB4" w:rsidRDefault="0080457A" w:rsidP="009C3682">
            <w:pPr>
              <w:rPr>
                <w:rFonts w:ascii="Verdana" w:hAnsi="Verdana"/>
                <w:sz w:val="18"/>
                <w:szCs w:val="18"/>
                <w:lang w:val="en-US" w:eastAsia="nl-NL"/>
              </w:rPr>
            </w:pPr>
            <w:r w:rsidRPr="00DF6BB4">
              <w:rPr>
                <w:rFonts w:ascii="Verdana" w:hAnsi="Verdana"/>
                <w:sz w:val="18"/>
                <w:szCs w:val="18"/>
                <w:lang w:val="en-US" w:eastAsia="nl-NL"/>
              </w:rPr>
              <w:t>A.00.07</w:t>
            </w:r>
          </w:p>
        </w:tc>
        <w:tc>
          <w:tcPr>
            <w:tcW w:w="2238" w:type="dxa"/>
            <w:tcBorders>
              <w:top w:val="nil"/>
              <w:left w:val="nil"/>
              <w:bottom w:val="nil"/>
              <w:right w:val="nil"/>
            </w:tcBorders>
            <w:shd w:val="clear" w:color="auto" w:fill="auto"/>
          </w:tcPr>
          <w:p w:rsidR="0080457A" w:rsidRPr="00DF6BB4" w:rsidRDefault="0080457A" w:rsidP="009C3682">
            <w:pPr>
              <w:rPr>
                <w:rFonts w:ascii="Verdana" w:hAnsi="Verdana"/>
                <w:sz w:val="18"/>
                <w:szCs w:val="18"/>
                <w:lang w:val="en-US" w:eastAsia="nl-NL"/>
              </w:rPr>
            </w:pPr>
            <w:proofErr w:type="spellStart"/>
            <w:r w:rsidRPr="00DF6BB4">
              <w:rPr>
                <w:rFonts w:ascii="Verdana" w:hAnsi="Verdana"/>
                <w:sz w:val="18"/>
                <w:szCs w:val="18"/>
                <w:lang w:val="en-US" w:eastAsia="nl-NL"/>
              </w:rPr>
              <w:t>objectdrager</w:t>
            </w:r>
            <w:proofErr w:type="spellEnd"/>
            <w:r w:rsidRPr="00DF6BB4">
              <w:rPr>
                <w:rFonts w:ascii="Verdana" w:hAnsi="Verdana"/>
                <w:sz w:val="18"/>
                <w:szCs w:val="18"/>
                <w:lang w:val="en-US" w:eastAsia="nl-NL"/>
              </w:rPr>
              <w:t xml:space="preserve"> type 4B</w:t>
            </w:r>
          </w:p>
        </w:tc>
        <w:tc>
          <w:tcPr>
            <w:tcW w:w="284" w:type="dxa"/>
            <w:tcBorders>
              <w:top w:val="nil"/>
              <w:left w:val="nil"/>
              <w:bottom w:val="nil"/>
              <w:right w:val="nil"/>
            </w:tcBorders>
            <w:shd w:val="clear" w:color="auto" w:fill="auto"/>
          </w:tcPr>
          <w:p w:rsidR="0080457A" w:rsidRPr="00DF6BB4" w:rsidRDefault="0080457A" w:rsidP="009C3682">
            <w:pPr>
              <w:rPr>
                <w:rFonts w:ascii="Verdana" w:hAnsi="Verdana"/>
                <w:sz w:val="18"/>
                <w:szCs w:val="18"/>
                <w:lang w:val="en-US" w:eastAsia="nl-NL"/>
              </w:rPr>
            </w:pPr>
          </w:p>
        </w:tc>
        <w:tc>
          <w:tcPr>
            <w:tcW w:w="4819" w:type="dxa"/>
            <w:tcBorders>
              <w:top w:val="nil"/>
              <w:left w:val="nil"/>
              <w:bottom w:val="nil"/>
              <w:right w:val="nil"/>
            </w:tcBorders>
            <w:shd w:val="clear" w:color="auto" w:fill="auto"/>
          </w:tcPr>
          <w:p w:rsidR="0080457A" w:rsidRPr="00DF6BB4" w:rsidRDefault="0080457A" w:rsidP="00D2661A">
            <w:pPr>
              <w:rPr>
                <w:rFonts w:ascii="Verdana" w:hAnsi="Verdana"/>
                <w:sz w:val="18"/>
                <w:szCs w:val="18"/>
                <w:lang w:val="en-US" w:eastAsia="nl-NL"/>
              </w:rPr>
            </w:pPr>
            <w:proofErr w:type="spellStart"/>
            <w:r w:rsidRPr="00DF6BB4">
              <w:rPr>
                <w:rFonts w:ascii="Verdana" w:hAnsi="Verdana"/>
                <w:sz w:val="18"/>
                <w:szCs w:val="18"/>
                <w:lang w:val="en-US" w:eastAsia="nl-NL"/>
              </w:rPr>
              <w:t>nieuw</w:t>
            </w:r>
            <w:proofErr w:type="spellEnd"/>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textiel</w:t>
            </w:r>
            <w:proofErr w:type="spellEnd"/>
            <w:r w:rsidRPr="00DF6BB4">
              <w:rPr>
                <w:rFonts w:ascii="Verdana" w:hAnsi="Verdana"/>
                <w:sz w:val="18"/>
                <w:szCs w:val="18"/>
                <w:lang w:val="en-US" w:eastAsia="nl-NL"/>
              </w:rPr>
              <w:t xml:space="preserve"> </w:t>
            </w:r>
            <w:r w:rsidR="00D2661A">
              <w:rPr>
                <w:rFonts w:ascii="Verdana" w:hAnsi="Verdana"/>
                <w:sz w:val="18"/>
                <w:szCs w:val="18"/>
                <w:lang w:val="en-US" w:eastAsia="nl-NL"/>
              </w:rPr>
              <w:t>(</w:t>
            </w:r>
            <w:proofErr w:type="spellStart"/>
            <w:r w:rsidR="00D2661A">
              <w:rPr>
                <w:rFonts w:ascii="Verdana" w:hAnsi="Verdana"/>
                <w:sz w:val="18"/>
                <w:szCs w:val="18"/>
                <w:lang w:val="en-US" w:eastAsia="nl-NL"/>
              </w:rPr>
              <w:t>polyesterkatoen</w:t>
            </w:r>
            <w:proofErr w:type="spellEnd"/>
            <w:r w:rsidR="00D2661A">
              <w:rPr>
                <w:rFonts w:ascii="Verdana" w:hAnsi="Verdana"/>
                <w:sz w:val="18"/>
                <w:szCs w:val="18"/>
                <w:lang w:val="en-US" w:eastAsia="nl-NL"/>
              </w:rPr>
              <w:t>)</w:t>
            </w:r>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als</w:t>
            </w:r>
            <w:proofErr w:type="spellEnd"/>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drager</w:t>
            </w:r>
            <w:proofErr w:type="spellEnd"/>
            <w:r w:rsidRPr="00DF6BB4">
              <w:rPr>
                <w:rFonts w:ascii="Verdana" w:hAnsi="Verdana"/>
                <w:sz w:val="18"/>
                <w:szCs w:val="18"/>
                <w:lang w:val="en-US" w:eastAsia="nl-NL"/>
              </w:rPr>
              <w:t xml:space="preserve"> van </w:t>
            </w:r>
            <w:proofErr w:type="spellStart"/>
            <w:r w:rsidRPr="00DF6BB4">
              <w:rPr>
                <w:rFonts w:ascii="Verdana" w:hAnsi="Verdana"/>
                <w:sz w:val="18"/>
                <w:szCs w:val="18"/>
                <w:lang w:val="en-US" w:eastAsia="nl-NL"/>
              </w:rPr>
              <w:t>objecten</w:t>
            </w:r>
            <w:proofErr w:type="spellEnd"/>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voor</w:t>
            </w:r>
            <w:proofErr w:type="spellEnd"/>
            <w:r w:rsidRPr="00DF6BB4">
              <w:rPr>
                <w:rFonts w:ascii="Verdana" w:hAnsi="Verdana"/>
                <w:sz w:val="18"/>
                <w:szCs w:val="18"/>
                <w:lang w:val="en-US" w:eastAsia="nl-NL"/>
              </w:rPr>
              <w:t xml:space="preserve"> type 4B </w:t>
            </w:r>
            <w:proofErr w:type="spellStart"/>
            <w:r w:rsidRPr="00DF6BB4">
              <w:rPr>
                <w:rFonts w:ascii="Verdana" w:hAnsi="Verdana"/>
                <w:sz w:val="18"/>
                <w:szCs w:val="18"/>
                <w:lang w:val="en-US" w:eastAsia="nl-NL"/>
              </w:rPr>
              <w:t>tafelvitrine</w:t>
            </w:r>
            <w:proofErr w:type="spellEnd"/>
            <w:r w:rsidRPr="00DF6BB4">
              <w:rPr>
                <w:rFonts w:ascii="Verdana" w:hAnsi="Verdana"/>
                <w:sz w:val="18"/>
                <w:szCs w:val="18"/>
                <w:lang w:val="en-US" w:eastAsia="nl-NL"/>
              </w:rPr>
              <w:t xml:space="preserve">: 155 x 78 </w:t>
            </w:r>
          </w:p>
        </w:tc>
        <w:tc>
          <w:tcPr>
            <w:tcW w:w="284" w:type="dxa"/>
            <w:tcBorders>
              <w:top w:val="nil"/>
              <w:left w:val="nil"/>
              <w:bottom w:val="nil"/>
              <w:right w:val="nil"/>
            </w:tcBorders>
            <w:shd w:val="clear" w:color="auto" w:fill="auto"/>
          </w:tcPr>
          <w:p w:rsidR="0080457A" w:rsidRPr="00DF6BB4" w:rsidRDefault="0080457A" w:rsidP="009C3682">
            <w:pPr>
              <w:rPr>
                <w:rFonts w:ascii="Verdana" w:hAnsi="Verdana"/>
                <w:sz w:val="18"/>
                <w:szCs w:val="18"/>
                <w:lang w:val="en-US" w:eastAsia="nl-NL"/>
              </w:rPr>
            </w:pPr>
          </w:p>
        </w:tc>
        <w:tc>
          <w:tcPr>
            <w:tcW w:w="567" w:type="dxa"/>
            <w:tcBorders>
              <w:top w:val="nil"/>
              <w:left w:val="nil"/>
              <w:bottom w:val="nil"/>
              <w:right w:val="nil"/>
            </w:tcBorders>
            <w:shd w:val="clear" w:color="auto" w:fill="auto"/>
          </w:tcPr>
          <w:p w:rsidR="0080457A" w:rsidRPr="00DF6BB4" w:rsidRDefault="0080457A" w:rsidP="009C3682">
            <w:pPr>
              <w:jc w:val="right"/>
              <w:rPr>
                <w:rFonts w:ascii="Verdana" w:hAnsi="Verdana"/>
                <w:sz w:val="18"/>
                <w:szCs w:val="18"/>
                <w:lang w:val="en-US" w:eastAsia="nl-NL"/>
              </w:rPr>
            </w:pPr>
            <w:r w:rsidRPr="00DF6BB4">
              <w:rPr>
                <w:rFonts w:ascii="Verdana" w:hAnsi="Verdana"/>
                <w:sz w:val="18"/>
                <w:szCs w:val="18"/>
                <w:lang w:val="en-US" w:eastAsia="nl-NL"/>
              </w:rPr>
              <w:t>3</w:t>
            </w:r>
          </w:p>
        </w:tc>
      </w:tr>
      <w:tr w:rsidR="0080457A" w:rsidRPr="00DF6BB4" w:rsidTr="009C3682">
        <w:trPr>
          <w:trHeight w:val="480"/>
        </w:trPr>
        <w:tc>
          <w:tcPr>
            <w:tcW w:w="1180" w:type="dxa"/>
            <w:tcBorders>
              <w:top w:val="nil"/>
              <w:left w:val="nil"/>
              <w:bottom w:val="nil"/>
              <w:right w:val="nil"/>
            </w:tcBorders>
            <w:shd w:val="clear" w:color="auto" w:fill="auto"/>
            <w:noWrap/>
          </w:tcPr>
          <w:p w:rsidR="0080457A" w:rsidRPr="00DF6BB4" w:rsidRDefault="0080457A" w:rsidP="009C3682">
            <w:pPr>
              <w:rPr>
                <w:rFonts w:ascii="Verdana" w:hAnsi="Verdana"/>
                <w:sz w:val="18"/>
                <w:szCs w:val="18"/>
                <w:lang w:val="en-US" w:eastAsia="nl-NL"/>
              </w:rPr>
            </w:pPr>
            <w:r w:rsidRPr="00DF6BB4">
              <w:rPr>
                <w:rFonts w:ascii="Verdana" w:hAnsi="Verdana"/>
                <w:sz w:val="18"/>
                <w:szCs w:val="18"/>
                <w:lang w:val="en-US" w:eastAsia="nl-NL"/>
              </w:rPr>
              <w:t>A.00.08</w:t>
            </w:r>
          </w:p>
        </w:tc>
        <w:tc>
          <w:tcPr>
            <w:tcW w:w="2238" w:type="dxa"/>
            <w:tcBorders>
              <w:top w:val="nil"/>
              <w:left w:val="nil"/>
              <w:bottom w:val="nil"/>
              <w:right w:val="nil"/>
            </w:tcBorders>
            <w:shd w:val="clear" w:color="auto" w:fill="auto"/>
          </w:tcPr>
          <w:p w:rsidR="0080457A" w:rsidRPr="00DF6BB4" w:rsidRDefault="0080457A" w:rsidP="009C3682">
            <w:pPr>
              <w:rPr>
                <w:rFonts w:ascii="Verdana" w:hAnsi="Verdana"/>
                <w:sz w:val="18"/>
                <w:szCs w:val="18"/>
                <w:lang w:val="en-US" w:eastAsia="nl-NL"/>
              </w:rPr>
            </w:pPr>
            <w:proofErr w:type="spellStart"/>
            <w:r w:rsidRPr="00DF6BB4">
              <w:rPr>
                <w:rFonts w:ascii="Verdana" w:hAnsi="Verdana"/>
                <w:sz w:val="18"/>
                <w:szCs w:val="18"/>
                <w:lang w:val="en-US" w:eastAsia="nl-NL"/>
              </w:rPr>
              <w:t>objectdrager</w:t>
            </w:r>
            <w:proofErr w:type="spellEnd"/>
            <w:r w:rsidRPr="00DF6BB4">
              <w:rPr>
                <w:rFonts w:ascii="Verdana" w:hAnsi="Verdana"/>
                <w:sz w:val="18"/>
                <w:szCs w:val="18"/>
                <w:lang w:val="en-US" w:eastAsia="nl-NL"/>
              </w:rPr>
              <w:t xml:space="preserve"> type 4C</w:t>
            </w:r>
          </w:p>
        </w:tc>
        <w:tc>
          <w:tcPr>
            <w:tcW w:w="284" w:type="dxa"/>
            <w:tcBorders>
              <w:top w:val="nil"/>
              <w:left w:val="nil"/>
              <w:bottom w:val="nil"/>
              <w:right w:val="nil"/>
            </w:tcBorders>
            <w:shd w:val="clear" w:color="auto" w:fill="auto"/>
          </w:tcPr>
          <w:p w:rsidR="0080457A" w:rsidRPr="00DF6BB4" w:rsidRDefault="0080457A" w:rsidP="009C3682">
            <w:pPr>
              <w:rPr>
                <w:rFonts w:ascii="Verdana" w:hAnsi="Verdana"/>
                <w:sz w:val="18"/>
                <w:szCs w:val="18"/>
                <w:lang w:val="en-US" w:eastAsia="nl-NL"/>
              </w:rPr>
            </w:pPr>
          </w:p>
        </w:tc>
        <w:tc>
          <w:tcPr>
            <w:tcW w:w="4819" w:type="dxa"/>
            <w:tcBorders>
              <w:top w:val="nil"/>
              <w:left w:val="nil"/>
              <w:bottom w:val="nil"/>
              <w:right w:val="nil"/>
            </w:tcBorders>
            <w:shd w:val="clear" w:color="auto" w:fill="auto"/>
          </w:tcPr>
          <w:p w:rsidR="0080457A" w:rsidRPr="00DF6BB4" w:rsidRDefault="0080457A" w:rsidP="00D2661A">
            <w:pPr>
              <w:rPr>
                <w:rFonts w:ascii="Verdana" w:hAnsi="Verdana"/>
                <w:sz w:val="18"/>
                <w:szCs w:val="18"/>
                <w:lang w:val="en-US" w:eastAsia="nl-NL"/>
              </w:rPr>
            </w:pPr>
            <w:proofErr w:type="spellStart"/>
            <w:r w:rsidRPr="00DF6BB4">
              <w:rPr>
                <w:rFonts w:ascii="Verdana" w:hAnsi="Verdana"/>
                <w:sz w:val="18"/>
                <w:szCs w:val="18"/>
                <w:lang w:val="en-US" w:eastAsia="nl-NL"/>
              </w:rPr>
              <w:t>nieuw</w:t>
            </w:r>
            <w:proofErr w:type="spellEnd"/>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textiel</w:t>
            </w:r>
            <w:proofErr w:type="spellEnd"/>
            <w:r w:rsidRPr="00DF6BB4">
              <w:rPr>
                <w:rFonts w:ascii="Verdana" w:hAnsi="Verdana"/>
                <w:sz w:val="18"/>
                <w:szCs w:val="18"/>
                <w:lang w:val="en-US" w:eastAsia="nl-NL"/>
              </w:rPr>
              <w:t xml:space="preserve"> </w:t>
            </w:r>
            <w:r w:rsidR="00D2661A">
              <w:rPr>
                <w:rFonts w:ascii="Verdana" w:hAnsi="Verdana"/>
                <w:sz w:val="18"/>
                <w:szCs w:val="18"/>
                <w:lang w:val="en-US" w:eastAsia="nl-NL"/>
              </w:rPr>
              <w:t>(</w:t>
            </w:r>
            <w:proofErr w:type="spellStart"/>
            <w:r w:rsidR="00D2661A">
              <w:rPr>
                <w:rFonts w:ascii="Verdana" w:hAnsi="Verdana"/>
                <w:sz w:val="18"/>
                <w:szCs w:val="18"/>
                <w:lang w:val="en-US" w:eastAsia="nl-NL"/>
              </w:rPr>
              <w:t>polyesterkatoen</w:t>
            </w:r>
            <w:proofErr w:type="spellEnd"/>
            <w:r w:rsidR="00D2661A">
              <w:rPr>
                <w:rFonts w:ascii="Verdana" w:hAnsi="Verdana"/>
                <w:sz w:val="18"/>
                <w:szCs w:val="18"/>
                <w:lang w:val="en-US" w:eastAsia="nl-NL"/>
              </w:rPr>
              <w:t>)</w:t>
            </w:r>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als</w:t>
            </w:r>
            <w:proofErr w:type="spellEnd"/>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drager</w:t>
            </w:r>
            <w:proofErr w:type="spellEnd"/>
            <w:r w:rsidRPr="00DF6BB4">
              <w:rPr>
                <w:rFonts w:ascii="Verdana" w:hAnsi="Verdana"/>
                <w:sz w:val="18"/>
                <w:szCs w:val="18"/>
                <w:lang w:val="en-US" w:eastAsia="nl-NL"/>
              </w:rPr>
              <w:t xml:space="preserve"> van </w:t>
            </w:r>
            <w:proofErr w:type="spellStart"/>
            <w:r w:rsidRPr="00DF6BB4">
              <w:rPr>
                <w:rFonts w:ascii="Verdana" w:hAnsi="Verdana"/>
                <w:sz w:val="18"/>
                <w:szCs w:val="18"/>
                <w:lang w:val="en-US" w:eastAsia="nl-NL"/>
              </w:rPr>
              <w:t>objecten</w:t>
            </w:r>
            <w:proofErr w:type="spellEnd"/>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voor</w:t>
            </w:r>
            <w:proofErr w:type="spellEnd"/>
            <w:r w:rsidRPr="00DF6BB4">
              <w:rPr>
                <w:rFonts w:ascii="Verdana" w:hAnsi="Verdana"/>
                <w:sz w:val="18"/>
                <w:szCs w:val="18"/>
                <w:lang w:val="en-US" w:eastAsia="nl-NL"/>
              </w:rPr>
              <w:t xml:space="preserve"> type 4C </w:t>
            </w:r>
            <w:proofErr w:type="spellStart"/>
            <w:r w:rsidRPr="00DF6BB4">
              <w:rPr>
                <w:rFonts w:ascii="Verdana" w:hAnsi="Verdana"/>
                <w:sz w:val="18"/>
                <w:szCs w:val="18"/>
                <w:lang w:val="en-US" w:eastAsia="nl-NL"/>
              </w:rPr>
              <w:t>tafelvitrine</w:t>
            </w:r>
            <w:proofErr w:type="spellEnd"/>
            <w:r w:rsidRPr="00DF6BB4">
              <w:rPr>
                <w:rFonts w:ascii="Verdana" w:hAnsi="Verdana"/>
                <w:sz w:val="18"/>
                <w:szCs w:val="18"/>
                <w:lang w:val="en-US" w:eastAsia="nl-NL"/>
              </w:rPr>
              <w:t xml:space="preserve">: 155 x 78  </w:t>
            </w:r>
          </w:p>
        </w:tc>
        <w:tc>
          <w:tcPr>
            <w:tcW w:w="284" w:type="dxa"/>
            <w:tcBorders>
              <w:top w:val="nil"/>
              <w:left w:val="nil"/>
              <w:bottom w:val="nil"/>
              <w:right w:val="nil"/>
            </w:tcBorders>
            <w:shd w:val="clear" w:color="auto" w:fill="auto"/>
          </w:tcPr>
          <w:p w:rsidR="0080457A" w:rsidRPr="00DF6BB4" w:rsidRDefault="0080457A" w:rsidP="009C3682">
            <w:pPr>
              <w:rPr>
                <w:rFonts w:ascii="Verdana" w:hAnsi="Verdana"/>
                <w:sz w:val="18"/>
                <w:szCs w:val="18"/>
                <w:lang w:val="en-US" w:eastAsia="nl-NL"/>
              </w:rPr>
            </w:pPr>
          </w:p>
        </w:tc>
        <w:tc>
          <w:tcPr>
            <w:tcW w:w="567" w:type="dxa"/>
            <w:tcBorders>
              <w:top w:val="nil"/>
              <w:left w:val="nil"/>
              <w:bottom w:val="nil"/>
              <w:right w:val="nil"/>
            </w:tcBorders>
            <w:shd w:val="clear" w:color="auto" w:fill="auto"/>
          </w:tcPr>
          <w:p w:rsidR="0080457A" w:rsidRPr="00DF6BB4" w:rsidRDefault="0080457A" w:rsidP="009C3682">
            <w:pPr>
              <w:jc w:val="right"/>
              <w:rPr>
                <w:rFonts w:ascii="Verdana" w:hAnsi="Verdana"/>
                <w:sz w:val="18"/>
                <w:szCs w:val="18"/>
                <w:lang w:val="en-US" w:eastAsia="nl-NL"/>
              </w:rPr>
            </w:pPr>
            <w:r w:rsidRPr="00DF6BB4">
              <w:rPr>
                <w:rFonts w:ascii="Verdana" w:hAnsi="Verdana"/>
                <w:sz w:val="18"/>
                <w:szCs w:val="18"/>
                <w:lang w:val="en-US" w:eastAsia="nl-NL"/>
              </w:rPr>
              <w:t>1</w:t>
            </w:r>
          </w:p>
        </w:tc>
      </w:tr>
      <w:tr w:rsidR="0080457A" w:rsidRPr="00DF6BB4" w:rsidTr="009C3682">
        <w:trPr>
          <w:trHeight w:val="480"/>
        </w:trPr>
        <w:tc>
          <w:tcPr>
            <w:tcW w:w="1180" w:type="dxa"/>
            <w:tcBorders>
              <w:top w:val="nil"/>
              <w:left w:val="nil"/>
              <w:bottom w:val="nil"/>
              <w:right w:val="nil"/>
            </w:tcBorders>
            <w:shd w:val="clear" w:color="auto" w:fill="auto"/>
            <w:noWrap/>
          </w:tcPr>
          <w:p w:rsidR="0080457A" w:rsidRPr="00DF6BB4" w:rsidRDefault="0080457A" w:rsidP="009C3682">
            <w:pPr>
              <w:rPr>
                <w:rFonts w:ascii="Verdana" w:hAnsi="Verdana"/>
                <w:sz w:val="18"/>
                <w:szCs w:val="18"/>
                <w:lang w:val="en-US" w:eastAsia="nl-NL"/>
              </w:rPr>
            </w:pPr>
            <w:r w:rsidRPr="00DF6BB4">
              <w:rPr>
                <w:rFonts w:ascii="Verdana" w:hAnsi="Verdana"/>
                <w:sz w:val="18"/>
                <w:szCs w:val="18"/>
                <w:lang w:val="en-US" w:eastAsia="nl-NL"/>
              </w:rPr>
              <w:t>A.00.09</w:t>
            </w:r>
          </w:p>
        </w:tc>
        <w:tc>
          <w:tcPr>
            <w:tcW w:w="2238" w:type="dxa"/>
            <w:tcBorders>
              <w:top w:val="nil"/>
              <w:left w:val="nil"/>
              <w:bottom w:val="nil"/>
              <w:right w:val="nil"/>
            </w:tcBorders>
            <w:shd w:val="clear" w:color="auto" w:fill="auto"/>
          </w:tcPr>
          <w:p w:rsidR="0080457A" w:rsidRPr="00DF6BB4" w:rsidRDefault="0080457A" w:rsidP="009C3682">
            <w:pPr>
              <w:rPr>
                <w:rFonts w:ascii="Verdana" w:hAnsi="Verdana"/>
                <w:sz w:val="18"/>
                <w:szCs w:val="18"/>
                <w:lang w:val="en-US" w:eastAsia="nl-NL"/>
              </w:rPr>
            </w:pPr>
            <w:proofErr w:type="spellStart"/>
            <w:r w:rsidRPr="00DF6BB4">
              <w:rPr>
                <w:rFonts w:ascii="Verdana" w:hAnsi="Verdana"/>
                <w:sz w:val="18"/>
                <w:szCs w:val="18"/>
                <w:lang w:val="en-US" w:eastAsia="nl-NL"/>
              </w:rPr>
              <w:t>objectdrager</w:t>
            </w:r>
            <w:proofErr w:type="spellEnd"/>
            <w:r w:rsidRPr="00DF6BB4">
              <w:rPr>
                <w:rFonts w:ascii="Verdana" w:hAnsi="Verdana"/>
                <w:sz w:val="18"/>
                <w:szCs w:val="18"/>
                <w:lang w:val="en-US" w:eastAsia="nl-NL"/>
              </w:rPr>
              <w:t xml:space="preserve"> type II</w:t>
            </w:r>
          </w:p>
        </w:tc>
        <w:tc>
          <w:tcPr>
            <w:tcW w:w="284" w:type="dxa"/>
            <w:tcBorders>
              <w:top w:val="nil"/>
              <w:left w:val="nil"/>
              <w:bottom w:val="nil"/>
              <w:right w:val="nil"/>
            </w:tcBorders>
            <w:shd w:val="clear" w:color="auto" w:fill="auto"/>
          </w:tcPr>
          <w:p w:rsidR="0080457A" w:rsidRPr="00DF6BB4" w:rsidRDefault="0080457A" w:rsidP="009C3682">
            <w:pPr>
              <w:rPr>
                <w:rFonts w:ascii="Verdana" w:hAnsi="Verdana"/>
                <w:sz w:val="18"/>
                <w:szCs w:val="18"/>
                <w:lang w:val="en-US" w:eastAsia="nl-NL"/>
              </w:rPr>
            </w:pPr>
          </w:p>
        </w:tc>
        <w:tc>
          <w:tcPr>
            <w:tcW w:w="4819" w:type="dxa"/>
            <w:tcBorders>
              <w:top w:val="nil"/>
              <w:left w:val="nil"/>
              <w:bottom w:val="nil"/>
              <w:right w:val="nil"/>
            </w:tcBorders>
            <w:shd w:val="clear" w:color="auto" w:fill="auto"/>
          </w:tcPr>
          <w:p w:rsidR="0080457A" w:rsidRPr="00DF6BB4" w:rsidRDefault="0080457A" w:rsidP="00D2661A">
            <w:pPr>
              <w:rPr>
                <w:rFonts w:ascii="Verdana" w:hAnsi="Verdana"/>
                <w:sz w:val="18"/>
                <w:szCs w:val="18"/>
                <w:lang w:val="en-US" w:eastAsia="nl-NL"/>
              </w:rPr>
            </w:pPr>
            <w:proofErr w:type="spellStart"/>
            <w:r w:rsidRPr="00DF6BB4">
              <w:rPr>
                <w:rFonts w:ascii="Verdana" w:hAnsi="Verdana"/>
                <w:sz w:val="18"/>
                <w:szCs w:val="18"/>
                <w:lang w:val="en-US" w:eastAsia="nl-NL"/>
              </w:rPr>
              <w:t>nieuw</w:t>
            </w:r>
            <w:proofErr w:type="spellEnd"/>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textiel</w:t>
            </w:r>
            <w:proofErr w:type="spellEnd"/>
            <w:r w:rsidRPr="00DF6BB4">
              <w:rPr>
                <w:rFonts w:ascii="Verdana" w:hAnsi="Verdana"/>
                <w:sz w:val="18"/>
                <w:szCs w:val="18"/>
                <w:lang w:val="en-US" w:eastAsia="nl-NL"/>
              </w:rPr>
              <w:t xml:space="preserve"> </w:t>
            </w:r>
            <w:r w:rsidR="00D2661A">
              <w:rPr>
                <w:rFonts w:ascii="Verdana" w:hAnsi="Verdana"/>
                <w:sz w:val="18"/>
                <w:szCs w:val="18"/>
                <w:lang w:val="en-US" w:eastAsia="nl-NL"/>
              </w:rPr>
              <w:t>(</w:t>
            </w:r>
            <w:proofErr w:type="spellStart"/>
            <w:r w:rsidR="00D2661A">
              <w:rPr>
                <w:rFonts w:ascii="Verdana" w:hAnsi="Verdana"/>
                <w:sz w:val="18"/>
                <w:szCs w:val="18"/>
                <w:lang w:val="en-US" w:eastAsia="nl-NL"/>
              </w:rPr>
              <w:t>polyesterkatoen</w:t>
            </w:r>
            <w:proofErr w:type="spellEnd"/>
            <w:r w:rsidR="00D2661A">
              <w:rPr>
                <w:rFonts w:ascii="Verdana" w:hAnsi="Verdana"/>
                <w:sz w:val="18"/>
                <w:szCs w:val="18"/>
                <w:lang w:val="en-US" w:eastAsia="nl-NL"/>
              </w:rPr>
              <w:t>)</w:t>
            </w:r>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als</w:t>
            </w:r>
            <w:proofErr w:type="spellEnd"/>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drager</w:t>
            </w:r>
            <w:proofErr w:type="spellEnd"/>
            <w:r w:rsidRPr="00DF6BB4">
              <w:rPr>
                <w:rFonts w:ascii="Verdana" w:hAnsi="Verdana"/>
                <w:sz w:val="18"/>
                <w:szCs w:val="18"/>
                <w:lang w:val="en-US" w:eastAsia="nl-NL"/>
              </w:rPr>
              <w:t xml:space="preserve"> van </w:t>
            </w:r>
            <w:proofErr w:type="spellStart"/>
            <w:r w:rsidRPr="00DF6BB4">
              <w:rPr>
                <w:rFonts w:ascii="Verdana" w:hAnsi="Verdana"/>
                <w:sz w:val="18"/>
                <w:szCs w:val="18"/>
                <w:lang w:val="en-US" w:eastAsia="nl-NL"/>
              </w:rPr>
              <w:t>objecten</w:t>
            </w:r>
            <w:proofErr w:type="spellEnd"/>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voor</w:t>
            </w:r>
            <w:proofErr w:type="spellEnd"/>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zuilvitrine</w:t>
            </w:r>
            <w:proofErr w:type="spellEnd"/>
            <w:r w:rsidRPr="00DF6BB4">
              <w:rPr>
                <w:rFonts w:ascii="Verdana" w:hAnsi="Verdana"/>
                <w:sz w:val="18"/>
                <w:szCs w:val="18"/>
                <w:lang w:val="en-US" w:eastAsia="nl-NL"/>
              </w:rPr>
              <w:t xml:space="preserve"> type II: 70 x 70  </w:t>
            </w:r>
          </w:p>
        </w:tc>
        <w:tc>
          <w:tcPr>
            <w:tcW w:w="284" w:type="dxa"/>
            <w:tcBorders>
              <w:top w:val="nil"/>
              <w:left w:val="nil"/>
              <w:bottom w:val="nil"/>
              <w:right w:val="nil"/>
            </w:tcBorders>
            <w:shd w:val="clear" w:color="auto" w:fill="auto"/>
          </w:tcPr>
          <w:p w:rsidR="0080457A" w:rsidRPr="00DF6BB4" w:rsidRDefault="0080457A" w:rsidP="009C3682">
            <w:pPr>
              <w:rPr>
                <w:rFonts w:ascii="Verdana" w:hAnsi="Verdana"/>
                <w:sz w:val="18"/>
                <w:szCs w:val="18"/>
                <w:lang w:val="en-US" w:eastAsia="nl-NL"/>
              </w:rPr>
            </w:pPr>
          </w:p>
        </w:tc>
        <w:tc>
          <w:tcPr>
            <w:tcW w:w="567" w:type="dxa"/>
            <w:tcBorders>
              <w:top w:val="nil"/>
              <w:left w:val="nil"/>
              <w:bottom w:val="nil"/>
              <w:right w:val="nil"/>
            </w:tcBorders>
            <w:shd w:val="clear" w:color="auto" w:fill="auto"/>
          </w:tcPr>
          <w:p w:rsidR="0080457A" w:rsidRPr="00DF6BB4" w:rsidRDefault="0080457A" w:rsidP="009C3682">
            <w:pPr>
              <w:jc w:val="right"/>
              <w:rPr>
                <w:rFonts w:ascii="Verdana" w:hAnsi="Verdana"/>
                <w:sz w:val="18"/>
                <w:szCs w:val="18"/>
                <w:lang w:val="en-US" w:eastAsia="nl-NL"/>
              </w:rPr>
            </w:pPr>
            <w:r w:rsidRPr="00DF6BB4">
              <w:rPr>
                <w:rFonts w:ascii="Verdana" w:hAnsi="Verdana"/>
                <w:sz w:val="18"/>
                <w:szCs w:val="18"/>
                <w:lang w:val="en-US" w:eastAsia="nl-NL"/>
              </w:rPr>
              <w:t>2</w:t>
            </w:r>
          </w:p>
        </w:tc>
      </w:tr>
      <w:tr w:rsidR="0080457A" w:rsidRPr="00DF6BB4" w:rsidTr="009C3682">
        <w:trPr>
          <w:trHeight w:val="480"/>
        </w:trPr>
        <w:tc>
          <w:tcPr>
            <w:tcW w:w="1180" w:type="dxa"/>
            <w:tcBorders>
              <w:top w:val="nil"/>
              <w:left w:val="nil"/>
              <w:bottom w:val="nil"/>
              <w:right w:val="nil"/>
            </w:tcBorders>
            <w:shd w:val="clear" w:color="auto" w:fill="auto"/>
            <w:noWrap/>
          </w:tcPr>
          <w:p w:rsidR="0080457A" w:rsidRPr="00DF6BB4" w:rsidRDefault="0080457A" w:rsidP="009C3682">
            <w:pPr>
              <w:rPr>
                <w:rFonts w:ascii="Verdana" w:hAnsi="Verdana"/>
                <w:sz w:val="18"/>
                <w:szCs w:val="18"/>
                <w:lang w:val="en-US" w:eastAsia="nl-NL"/>
              </w:rPr>
            </w:pPr>
            <w:r w:rsidRPr="00DF6BB4">
              <w:rPr>
                <w:rFonts w:ascii="Verdana" w:hAnsi="Verdana"/>
                <w:sz w:val="18"/>
                <w:szCs w:val="18"/>
                <w:lang w:val="en-US" w:eastAsia="nl-NL"/>
              </w:rPr>
              <w:t>A.00.10</w:t>
            </w:r>
          </w:p>
        </w:tc>
        <w:tc>
          <w:tcPr>
            <w:tcW w:w="2238" w:type="dxa"/>
            <w:tcBorders>
              <w:top w:val="nil"/>
              <w:left w:val="nil"/>
              <w:bottom w:val="nil"/>
              <w:right w:val="nil"/>
            </w:tcBorders>
            <w:shd w:val="clear" w:color="auto" w:fill="auto"/>
          </w:tcPr>
          <w:p w:rsidR="0080457A" w:rsidRPr="00DF6BB4" w:rsidRDefault="0080457A" w:rsidP="009C3682">
            <w:pPr>
              <w:rPr>
                <w:rFonts w:ascii="Verdana" w:hAnsi="Verdana"/>
                <w:sz w:val="18"/>
                <w:szCs w:val="18"/>
                <w:lang w:val="en-US" w:eastAsia="nl-NL"/>
              </w:rPr>
            </w:pPr>
            <w:proofErr w:type="spellStart"/>
            <w:r w:rsidRPr="00DF6BB4">
              <w:rPr>
                <w:rFonts w:ascii="Verdana" w:hAnsi="Verdana"/>
                <w:sz w:val="18"/>
                <w:szCs w:val="18"/>
                <w:lang w:val="en-US" w:eastAsia="nl-NL"/>
              </w:rPr>
              <w:t>objectdrager</w:t>
            </w:r>
            <w:proofErr w:type="spellEnd"/>
            <w:r w:rsidRPr="00DF6BB4">
              <w:rPr>
                <w:rFonts w:ascii="Verdana" w:hAnsi="Verdana"/>
                <w:sz w:val="18"/>
                <w:szCs w:val="18"/>
                <w:lang w:val="en-US" w:eastAsia="nl-NL"/>
              </w:rPr>
              <w:t xml:space="preserve"> type 6</w:t>
            </w:r>
          </w:p>
        </w:tc>
        <w:tc>
          <w:tcPr>
            <w:tcW w:w="284" w:type="dxa"/>
            <w:tcBorders>
              <w:top w:val="nil"/>
              <w:left w:val="nil"/>
              <w:bottom w:val="nil"/>
              <w:right w:val="nil"/>
            </w:tcBorders>
            <w:shd w:val="clear" w:color="auto" w:fill="auto"/>
          </w:tcPr>
          <w:p w:rsidR="0080457A" w:rsidRPr="00DF6BB4" w:rsidRDefault="0080457A" w:rsidP="009C3682">
            <w:pPr>
              <w:rPr>
                <w:rFonts w:ascii="Verdana" w:hAnsi="Verdana"/>
                <w:sz w:val="18"/>
                <w:szCs w:val="18"/>
                <w:lang w:val="en-US" w:eastAsia="nl-NL"/>
              </w:rPr>
            </w:pPr>
          </w:p>
        </w:tc>
        <w:tc>
          <w:tcPr>
            <w:tcW w:w="4819" w:type="dxa"/>
            <w:tcBorders>
              <w:top w:val="nil"/>
              <w:left w:val="nil"/>
              <w:bottom w:val="nil"/>
              <w:right w:val="nil"/>
            </w:tcBorders>
            <w:shd w:val="clear" w:color="auto" w:fill="auto"/>
          </w:tcPr>
          <w:p w:rsidR="0080457A" w:rsidRPr="00DF6BB4" w:rsidRDefault="0080457A" w:rsidP="00D2661A">
            <w:pPr>
              <w:rPr>
                <w:rFonts w:ascii="Verdana" w:hAnsi="Verdana"/>
                <w:sz w:val="18"/>
                <w:szCs w:val="18"/>
                <w:lang w:val="en-US" w:eastAsia="nl-NL"/>
              </w:rPr>
            </w:pPr>
            <w:proofErr w:type="spellStart"/>
            <w:r w:rsidRPr="00DF6BB4">
              <w:rPr>
                <w:rFonts w:ascii="Verdana" w:hAnsi="Verdana"/>
                <w:sz w:val="18"/>
                <w:szCs w:val="18"/>
                <w:lang w:val="en-US" w:eastAsia="nl-NL"/>
              </w:rPr>
              <w:t>nieuw</w:t>
            </w:r>
            <w:proofErr w:type="spellEnd"/>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textiel</w:t>
            </w:r>
            <w:proofErr w:type="spellEnd"/>
            <w:r w:rsidRPr="00DF6BB4">
              <w:rPr>
                <w:rFonts w:ascii="Verdana" w:hAnsi="Verdana"/>
                <w:sz w:val="18"/>
                <w:szCs w:val="18"/>
                <w:lang w:val="en-US" w:eastAsia="nl-NL"/>
              </w:rPr>
              <w:t xml:space="preserve"> </w:t>
            </w:r>
            <w:r w:rsidR="00D2661A">
              <w:rPr>
                <w:rFonts w:ascii="Verdana" w:hAnsi="Verdana"/>
                <w:sz w:val="18"/>
                <w:szCs w:val="18"/>
                <w:lang w:val="en-US" w:eastAsia="nl-NL"/>
              </w:rPr>
              <w:t>(</w:t>
            </w:r>
            <w:proofErr w:type="spellStart"/>
            <w:r w:rsidR="00D2661A">
              <w:rPr>
                <w:rFonts w:ascii="Verdana" w:hAnsi="Verdana"/>
                <w:sz w:val="18"/>
                <w:szCs w:val="18"/>
                <w:lang w:val="en-US" w:eastAsia="nl-NL"/>
              </w:rPr>
              <w:t>polyesterkatoen</w:t>
            </w:r>
            <w:proofErr w:type="spellEnd"/>
            <w:r w:rsidR="00D2661A">
              <w:rPr>
                <w:rFonts w:ascii="Verdana" w:hAnsi="Verdana"/>
                <w:sz w:val="18"/>
                <w:szCs w:val="18"/>
                <w:lang w:val="en-US" w:eastAsia="nl-NL"/>
              </w:rPr>
              <w:t>)</w:t>
            </w:r>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als</w:t>
            </w:r>
            <w:proofErr w:type="spellEnd"/>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drager</w:t>
            </w:r>
            <w:proofErr w:type="spellEnd"/>
            <w:r w:rsidRPr="00DF6BB4">
              <w:rPr>
                <w:rFonts w:ascii="Verdana" w:hAnsi="Verdana"/>
                <w:sz w:val="18"/>
                <w:szCs w:val="18"/>
                <w:lang w:val="en-US" w:eastAsia="nl-NL"/>
              </w:rPr>
              <w:t xml:space="preserve"> van </w:t>
            </w:r>
            <w:proofErr w:type="spellStart"/>
            <w:r w:rsidRPr="00DF6BB4">
              <w:rPr>
                <w:rFonts w:ascii="Verdana" w:hAnsi="Verdana"/>
                <w:sz w:val="18"/>
                <w:szCs w:val="18"/>
                <w:lang w:val="en-US" w:eastAsia="nl-NL"/>
              </w:rPr>
              <w:t>objecten</w:t>
            </w:r>
            <w:proofErr w:type="spellEnd"/>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voor</w:t>
            </w:r>
            <w:proofErr w:type="spellEnd"/>
            <w:r w:rsidRPr="00DF6BB4">
              <w:rPr>
                <w:rFonts w:ascii="Verdana" w:hAnsi="Verdana"/>
                <w:sz w:val="18"/>
                <w:szCs w:val="18"/>
                <w:lang w:val="en-US" w:eastAsia="nl-NL"/>
              </w:rPr>
              <w:t xml:space="preserve"> type 6 </w:t>
            </w:r>
            <w:proofErr w:type="spellStart"/>
            <w:r w:rsidRPr="00DF6BB4">
              <w:rPr>
                <w:rFonts w:ascii="Verdana" w:hAnsi="Verdana"/>
                <w:sz w:val="18"/>
                <w:szCs w:val="18"/>
                <w:lang w:val="en-US" w:eastAsia="nl-NL"/>
              </w:rPr>
              <w:t>zuilvitrine</w:t>
            </w:r>
            <w:proofErr w:type="spellEnd"/>
            <w:r w:rsidRPr="00DF6BB4">
              <w:rPr>
                <w:rFonts w:ascii="Verdana" w:hAnsi="Verdana"/>
                <w:sz w:val="18"/>
                <w:szCs w:val="18"/>
                <w:lang w:val="en-US" w:eastAsia="nl-NL"/>
              </w:rPr>
              <w:t>: 70  x 70</w:t>
            </w:r>
          </w:p>
        </w:tc>
        <w:tc>
          <w:tcPr>
            <w:tcW w:w="284" w:type="dxa"/>
            <w:tcBorders>
              <w:top w:val="nil"/>
              <w:left w:val="nil"/>
              <w:bottom w:val="nil"/>
              <w:right w:val="nil"/>
            </w:tcBorders>
            <w:shd w:val="clear" w:color="auto" w:fill="auto"/>
          </w:tcPr>
          <w:p w:rsidR="0080457A" w:rsidRPr="00DF6BB4" w:rsidRDefault="0080457A" w:rsidP="009C3682">
            <w:pPr>
              <w:rPr>
                <w:rFonts w:ascii="Verdana" w:hAnsi="Verdana"/>
                <w:sz w:val="18"/>
                <w:szCs w:val="18"/>
                <w:lang w:val="en-US" w:eastAsia="nl-NL"/>
              </w:rPr>
            </w:pPr>
          </w:p>
        </w:tc>
        <w:tc>
          <w:tcPr>
            <w:tcW w:w="567" w:type="dxa"/>
            <w:tcBorders>
              <w:top w:val="nil"/>
              <w:left w:val="nil"/>
              <w:bottom w:val="nil"/>
              <w:right w:val="nil"/>
            </w:tcBorders>
            <w:shd w:val="clear" w:color="auto" w:fill="auto"/>
          </w:tcPr>
          <w:p w:rsidR="0080457A" w:rsidRPr="00DF6BB4" w:rsidRDefault="0080457A" w:rsidP="009C3682">
            <w:pPr>
              <w:jc w:val="right"/>
              <w:rPr>
                <w:rFonts w:ascii="Verdana" w:hAnsi="Verdana"/>
                <w:sz w:val="18"/>
                <w:szCs w:val="18"/>
                <w:lang w:val="en-US" w:eastAsia="nl-NL"/>
              </w:rPr>
            </w:pPr>
            <w:r w:rsidRPr="00DF6BB4">
              <w:rPr>
                <w:rFonts w:ascii="Verdana" w:hAnsi="Verdana"/>
                <w:sz w:val="18"/>
                <w:szCs w:val="18"/>
                <w:lang w:val="en-US" w:eastAsia="nl-NL"/>
              </w:rPr>
              <w:t>2</w:t>
            </w:r>
          </w:p>
        </w:tc>
      </w:tr>
      <w:tr w:rsidR="0080457A" w:rsidRPr="00DF6BB4" w:rsidTr="009C3682">
        <w:trPr>
          <w:trHeight w:val="480"/>
        </w:trPr>
        <w:tc>
          <w:tcPr>
            <w:tcW w:w="1180" w:type="dxa"/>
            <w:tcBorders>
              <w:top w:val="nil"/>
              <w:left w:val="nil"/>
              <w:bottom w:val="nil"/>
              <w:right w:val="nil"/>
            </w:tcBorders>
            <w:shd w:val="clear" w:color="auto" w:fill="auto"/>
            <w:noWrap/>
          </w:tcPr>
          <w:p w:rsidR="0080457A" w:rsidRPr="00DF6BB4" w:rsidRDefault="0080457A" w:rsidP="009C3682">
            <w:pPr>
              <w:rPr>
                <w:rFonts w:ascii="Verdana" w:hAnsi="Verdana"/>
                <w:sz w:val="18"/>
                <w:szCs w:val="18"/>
                <w:lang w:val="en-US" w:eastAsia="nl-NL"/>
              </w:rPr>
            </w:pPr>
            <w:r w:rsidRPr="00DF6BB4">
              <w:rPr>
                <w:rFonts w:ascii="Verdana" w:hAnsi="Verdana"/>
                <w:sz w:val="18"/>
                <w:szCs w:val="18"/>
                <w:lang w:val="en-US" w:eastAsia="nl-NL"/>
              </w:rPr>
              <w:t>A.00.11</w:t>
            </w:r>
          </w:p>
        </w:tc>
        <w:tc>
          <w:tcPr>
            <w:tcW w:w="2238" w:type="dxa"/>
            <w:tcBorders>
              <w:top w:val="nil"/>
              <w:left w:val="nil"/>
              <w:bottom w:val="nil"/>
              <w:right w:val="nil"/>
            </w:tcBorders>
            <w:shd w:val="clear" w:color="auto" w:fill="auto"/>
          </w:tcPr>
          <w:p w:rsidR="0080457A" w:rsidRPr="00DF6BB4" w:rsidRDefault="0080457A" w:rsidP="009C3682">
            <w:pPr>
              <w:rPr>
                <w:rFonts w:ascii="Verdana" w:hAnsi="Verdana"/>
                <w:sz w:val="18"/>
                <w:szCs w:val="18"/>
                <w:lang w:val="en-US" w:eastAsia="nl-NL"/>
              </w:rPr>
            </w:pPr>
            <w:proofErr w:type="spellStart"/>
            <w:r w:rsidRPr="00DF6BB4">
              <w:rPr>
                <w:rFonts w:ascii="Verdana" w:hAnsi="Verdana"/>
                <w:sz w:val="18"/>
                <w:szCs w:val="18"/>
                <w:lang w:val="en-US" w:eastAsia="nl-NL"/>
              </w:rPr>
              <w:t>objectdrager</w:t>
            </w:r>
            <w:proofErr w:type="spellEnd"/>
            <w:r w:rsidRPr="00DF6BB4">
              <w:rPr>
                <w:rFonts w:ascii="Verdana" w:hAnsi="Verdana"/>
                <w:sz w:val="18"/>
                <w:szCs w:val="18"/>
                <w:lang w:val="en-US" w:eastAsia="nl-NL"/>
              </w:rPr>
              <w:t xml:space="preserve"> type 7</w:t>
            </w:r>
          </w:p>
        </w:tc>
        <w:tc>
          <w:tcPr>
            <w:tcW w:w="284" w:type="dxa"/>
            <w:tcBorders>
              <w:top w:val="nil"/>
              <w:left w:val="nil"/>
              <w:bottom w:val="nil"/>
              <w:right w:val="nil"/>
            </w:tcBorders>
            <w:shd w:val="clear" w:color="auto" w:fill="auto"/>
          </w:tcPr>
          <w:p w:rsidR="0080457A" w:rsidRPr="00DF6BB4" w:rsidRDefault="0080457A" w:rsidP="009C3682">
            <w:pPr>
              <w:rPr>
                <w:rFonts w:ascii="Verdana" w:hAnsi="Verdana"/>
                <w:sz w:val="18"/>
                <w:szCs w:val="18"/>
                <w:lang w:val="en-US" w:eastAsia="nl-NL"/>
              </w:rPr>
            </w:pPr>
          </w:p>
        </w:tc>
        <w:tc>
          <w:tcPr>
            <w:tcW w:w="4819" w:type="dxa"/>
            <w:tcBorders>
              <w:top w:val="nil"/>
              <w:left w:val="nil"/>
              <w:bottom w:val="nil"/>
              <w:right w:val="nil"/>
            </w:tcBorders>
            <w:shd w:val="clear" w:color="auto" w:fill="auto"/>
          </w:tcPr>
          <w:p w:rsidR="0080457A" w:rsidRPr="00DF6BB4" w:rsidRDefault="0080457A" w:rsidP="00D2661A">
            <w:pPr>
              <w:rPr>
                <w:rFonts w:ascii="Verdana" w:hAnsi="Verdana"/>
                <w:sz w:val="18"/>
                <w:szCs w:val="18"/>
                <w:lang w:val="en-US" w:eastAsia="nl-NL"/>
              </w:rPr>
            </w:pPr>
            <w:proofErr w:type="spellStart"/>
            <w:r w:rsidRPr="00DF6BB4">
              <w:rPr>
                <w:rFonts w:ascii="Verdana" w:hAnsi="Verdana"/>
                <w:sz w:val="18"/>
                <w:szCs w:val="18"/>
                <w:lang w:val="en-US" w:eastAsia="nl-NL"/>
              </w:rPr>
              <w:t>nieuw</w:t>
            </w:r>
            <w:proofErr w:type="spellEnd"/>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textiel</w:t>
            </w:r>
            <w:proofErr w:type="spellEnd"/>
            <w:r w:rsidRPr="00DF6BB4">
              <w:rPr>
                <w:rFonts w:ascii="Verdana" w:hAnsi="Verdana"/>
                <w:sz w:val="18"/>
                <w:szCs w:val="18"/>
                <w:lang w:val="en-US" w:eastAsia="nl-NL"/>
              </w:rPr>
              <w:t xml:space="preserve"> </w:t>
            </w:r>
            <w:r w:rsidR="00D2661A">
              <w:rPr>
                <w:rFonts w:ascii="Verdana" w:hAnsi="Verdana"/>
                <w:sz w:val="18"/>
                <w:szCs w:val="18"/>
                <w:lang w:val="en-US" w:eastAsia="nl-NL"/>
              </w:rPr>
              <w:t>(</w:t>
            </w:r>
            <w:proofErr w:type="spellStart"/>
            <w:r w:rsidR="00D2661A">
              <w:rPr>
                <w:rFonts w:ascii="Verdana" w:hAnsi="Verdana"/>
                <w:sz w:val="18"/>
                <w:szCs w:val="18"/>
                <w:lang w:val="en-US" w:eastAsia="nl-NL"/>
              </w:rPr>
              <w:t>polyesterkatoen</w:t>
            </w:r>
            <w:proofErr w:type="spellEnd"/>
            <w:r w:rsidR="00D2661A">
              <w:rPr>
                <w:rFonts w:ascii="Verdana" w:hAnsi="Verdana"/>
                <w:sz w:val="18"/>
                <w:szCs w:val="18"/>
                <w:lang w:val="en-US" w:eastAsia="nl-NL"/>
              </w:rPr>
              <w:t xml:space="preserve">) </w:t>
            </w:r>
            <w:proofErr w:type="spellStart"/>
            <w:r w:rsidRPr="00DF6BB4">
              <w:rPr>
                <w:rFonts w:ascii="Verdana" w:hAnsi="Verdana"/>
                <w:sz w:val="18"/>
                <w:szCs w:val="18"/>
                <w:lang w:val="en-US" w:eastAsia="nl-NL"/>
              </w:rPr>
              <w:t>als</w:t>
            </w:r>
            <w:proofErr w:type="spellEnd"/>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drager</w:t>
            </w:r>
            <w:proofErr w:type="spellEnd"/>
            <w:r w:rsidRPr="00DF6BB4">
              <w:rPr>
                <w:rFonts w:ascii="Verdana" w:hAnsi="Verdana"/>
                <w:sz w:val="18"/>
                <w:szCs w:val="18"/>
                <w:lang w:val="en-US" w:eastAsia="nl-NL"/>
              </w:rPr>
              <w:t xml:space="preserve"> van </w:t>
            </w:r>
            <w:proofErr w:type="spellStart"/>
            <w:r w:rsidRPr="00DF6BB4">
              <w:rPr>
                <w:rFonts w:ascii="Verdana" w:hAnsi="Verdana"/>
                <w:sz w:val="18"/>
                <w:szCs w:val="18"/>
                <w:lang w:val="en-US" w:eastAsia="nl-NL"/>
              </w:rPr>
              <w:t>objecten</w:t>
            </w:r>
            <w:proofErr w:type="spellEnd"/>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voor</w:t>
            </w:r>
            <w:proofErr w:type="spellEnd"/>
            <w:r w:rsidRPr="00DF6BB4">
              <w:rPr>
                <w:rFonts w:ascii="Verdana" w:hAnsi="Verdana"/>
                <w:sz w:val="18"/>
                <w:szCs w:val="18"/>
                <w:lang w:val="en-US" w:eastAsia="nl-NL"/>
              </w:rPr>
              <w:t xml:space="preserve"> type 7 </w:t>
            </w:r>
            <w:proofErr w:type="spellStart"/>
            <w:r w:rsidRPr="00DF6BB4">
              <w:rPr>
                <w:rFonts w:ascii="Verdana" w:hAnsi="Verdana"/>
                <w:sz w:val="18"/>
                <w:szCs w:val="18"/>
                <w:lang w:val="en-US" w:eastAsia="nl-NL"/>
              </w:rPr>
              <w:t>tafelvitrine</w:t>
            </w:r>
            <w:proofErr w:type="spellEnd"/>
            <w:r w:rsidRPr="00DF6BB4">
              <w:rPr>
                <w:rFonts w:ascii="Verdana" w:hAnsi="Verdana"/>
                <w:sz w:val="18"/>
                <w:szCs w:val="18"/>
                <w:lang w:val="en-US" w:eastAsia="nl-NL"/>
              </w:rPr>
              <w:t xml:space="preserve">: 105 x 112   </w:t>
            </w:r>
          </w:p>
        </w:tc>
        <w:tc>
          <w:tcPr>
            <w:tcW w:w="284" w:type="dxa"/>
            <w:tcBorders>
              <w:top w:val="nil"/>
              <w:left w:val="nil"/>
              <w:bottom w:val="nil"/>
              <w:right w:val="nil"/>
            </w:tcBorders>
            <w:shd w:val="clear" w:color="auto" w:fill="auto"/>
          </w:tcPr>
          <w:p w:rsidR="0080457A" w:rsidRPr="00DF6BB4" w:rsidRDefault="0080457A" w:rsidP="009C3682">
            <w:pPr>
              <w:rPr>
                <w:rFonts w:ascii="Verdana" w:hAnsi="Verdana"/>
                <w:sz w:val="18"/>
                <w:szCs w:val="18"/>
                <w:lang w:val="en-US" w:eastAsia="nl-NL"/>
              </w:rPr>
            </w:pPr>
          </w:p>
        </w:tc>
        <w:tc>
          <w:tcPr>
            <w:tcW w:w="567" w:type="dxa"/>
            <w:tcBorders>
              <w:top w:val="nil"/>
              <w:left w:val="nil"/>
              <w:bottom w:val="nil"/>
              <w:right w:val="nil"/>
            </w:tcBorders>
            <w:shd w:val="clear" w:color="auto" w:fill="auto"/>
          </w:tcPr>
          <w:p w:rsidR="0080457A" w:rsidRPr="00DF6BB4" w:rsidRDefault="0080457A" w:rsidP="009C3682">
            <w:pPr>
              <w:jc w:val="right"/>
              <w:rPr>
                <w:rFonts w:ascii="Verdana" w:hAnsi="Verdana"/>
                <w:sz w:val="18"/>
                <w:szCs w:val="18"/>
                <w:lang w:val="en-US" w:eastAsia="nl-NL"/>
              </w:rPr>
            </w:pPr>
            <w:r w:rsidRPr="00DF6BB4">
              <w:rPr>
                <w:rFonts w:ascii="Verdana" w:hAnsi="Verdana"/>
                <w:sz w:val="18"/>
                <w:szCs w:val="18"/>
                <w:lang w:val="en-US" w:eastAsia="nl-NL"/>
              </w:rPr>
              <w:t>2</w:t>
            </w:r>
          </w:p>
        </w:tc>
      </w:tr>
      <w:tr w:rsidR="0080457A" w:rsidRPr="00DF6BB4" w:rsidTr="009C3682">
        <w:trPr>
          <w:trHeight w:val="720"/>
        </w:trPr>
        <w:tc>
          <w:tcPr>
            <w:tcW w:w="1180" w:type="dxa"/>
            <w:tcBorders>
              <w:top w:val="nil"/>
              <w:left w:val="nil"/>
              <w:bottom w:val="nil"/>
              <w:right w:val="nil"/>
            </w:tcBorders>
            <w:shd w:val="clear" w:color="auto" w:fill="auto"/>
            <w:noWrap/>
          </w:tcPr>
          <w:p w:rsidR="0080457A" w:rsidRPr="00DF6BB4" w:rsidRDefault="0080457A" w:rsidP="009C3682">
            <w:pPr>
              <w:rPr>
                <w:rFonts w:ascii="Verdana" w:hAnsi="Verdana"/>
                <w:sz w:val="18"/>
                <w:szCs w:val="18"/>
                <w:lang w:val="en-US" w:eastAsia="nl-NL"/>
              </w:rPr>
            </w:pPr>
            <w:r w:rsidRPr="00DF6BB4">
              <w:rPr>
                <w:rFonts w:ascii="Verdana" w:hAnsi="Verdana"/>
                <w:sz w:val="18"/>
                <w:szCs w:val="18"/>
                <w:lang w:val="en-US" w:eastAsia="nl-NL"/>
              </w:rPr>
              <w:t>A.00.12</w:t>
            </w:r>
          </w:p>
        </w:tc>
        <w:tc>
          <w:tcPr>
            <w:tcW w:w="2238" w:type="dxa"/>
            <w:tcBorders>
              <w:top w:val="nil"/>
              <w:left w:val="nil"/>
              <w:bottom w:val="nil"/>
              <w:right w:val="nil"/>
            </w:tcBorders>
            <w:shd w:val="clear" w:color="auto" w:fill="auto"/>
          </w:tcPr>
          <w:p w:rsidR="0080457A" w:rsidRPr="00DF6BB4" w:rsidRDefault="0080457A" w:rsidP="009C3682">
            <w:pPr>
              <w:rPr>
                <w:rFonts w:ascii="Verdana" w:hAnsi="Verdana"/>
                <w:sz w:val="18"/>
                <w:szCs w:val="18"/>
                <w:lang w:val="en-US" w:eastAsia="nl-NL"/>
              </w:rPr>
            </w:pPr>
            <w:proofErr w:type="spellStart"/>
            <w:r w:rsidRPr="00DF6BB4">
              <w:rPr>
                <w:rFonts w:ascii="Verdana" w:hAnsi="Verdana"/>
                <w:sz w:val="18"/>
                <w:szCs w:val="18"/>
                <w:lang w:val="en-US" w:eastAsia="nl-NL"/>
              </w:rPr>
              <w:t>objectdrager</w:t>
            </w:r>
            <w:proofErr w:type="spellEnd"/>
            <w:r w:rsidRPr="00DF6BB4">
              <w:rPr>
                <w:rFonts w:ascii="Verdana" w:hAnsi="Verdana"/>
                <w:sz w:val="18"/>
                <w:szCs w:val="18"/>
                <w:lang w:val="en-US" w:eastAsia="nl-NL"/>
              </w:rPr>
              <w:t xml:space="preserve"> BWOB a</w:t>
            </w:r>
          </w:p>
        </w:tc>
        <w:tc>
          <w:tcPr>
            <w:tcW w:w="284" w:type="dxa"/>
            <w:tcBorders>
              <w:top w:val="nil"/>
              <w:left w:val="nil"/>
              <w:bottom w:val="nil"/>
              <w:right w:val="nil"/>
            </w:tcBorders>
            <w:shd w:val="clear" w:color="auto" w:fill="auto"/>
          </w:tcPr>
          <w:p w:rsidR="0080457A" w:rsidRPr="00DF6BB4" w:rsidRDefault="0080457A" w:rsidP="009C3682">
            <w:pPr>
              <w:rPr>
                <w:rFonts w:ascii="Verdana" w:hAnsi="Verdana"/>
                <w:sz w:val="18"/>
                <w:szCs w:val="18"/>
                <w:lang w:val="en-US" w:eastAsia="nl-NL"/>
              </w:rPr>
            </w:pPr>
          </w:p>
        </w:tc>
        <w:tc>
          <w:tcPr>
            <w:tcW w:w="4819" w:type="dxa"/>
            <w:tcBorders>
              <w:top w:val="nil"/>
              <w:left w:val="nil"/>
              <w:bottom w:val="nil"/>
              <w:right w:val="nil"/>
            </w:tcBorders>
            <w:shd w:val="clear" w:color="auto" w:fill="auto"/>
          </w:tcPr>
          <w:p w:rsidR="0080457A" w:rsidRPr="00DF6BB4" w:rsidRDefault="0080457A" w:rsidP="00D2661A">
            <w:pPr>
              <w:rPr>
                <w:rFonts w:ascii="Verdana" w:hAnsi="Verdana"/>
                <w:sz w:val="18"/>
                <w:szCs w:val="18"/>
                <w:lang w:val="en-US" w:eastAsia="nl-NL"/>
              </w:rPr>
            </w:pPr>
            <w:proofErr w:type="spellStart"/>
            <w:r w:rsidRPr="00DF6BB4">
              <w:rPr>
                <w:rFonts w:ascii="Verdana" w:hAnsi="Verdana"/>
                <w:sz w:val="18"/>
                <w:szCs w:val="18"/>
                <w:lang w:val="en-US" w:eastAsia="nl-NL"/>
              </w:rPr>
              <w:t>nieuw</w:t>
            </w:r>
            <w:proofErr w:type="spellEnd"/>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textiel</w:t>
            </w:r>
            <w:proofErr w:type="spellEnd"/>
            <w:r w:rsidRPr="00DF6BB4">
              <w:rPr>
                <w:rFonts w:ascii="Verdana" w:hAnsi="Verdana"/>
                <w:sz w:val="18"/>
                <w:szCs w:val="18"/>
                <w:lang w:val="en-US" w:eastAsia="nl-NL"/>
              </w:rPr>
              <w:t xml:space="preserve"> </w:t>
            </w:r>
            <w:r w:rsidR="00D2661A">
              <w:rPr>
                <w:rFonts w:ascii="Verdana" w:hAnsi="Verdana"/>
                <w:sz w:val="18"/>
                <w:szCs w:val="18"/>
                <w:lang w:val="en-US" w:eastAsia="nl-NL"/>
              </w:rPr>
              <w:t>(</w:t>
            </w:r>
            <w:proofErr w:type="spellStart"/>
            <w:r w:rsidR="00D2661A">
              <w:rPr>
                <w:rFonts w:ascii="Verdana" w:hAnsi="Verdana"/>
                <w:sz w:val="18"/>
                <w:szCs w:val="18"/>
                <w:lang w:val="en-US" w:eastAsia="nl-NL"/>
              </w:rPr>
              <w:t>polyesterkatoen</w:t>
            </w:r>
            <w:proofErr w:type="spellEnd"/>
            <w:r w:rsidR="00D2661A">
              <w:rPr>
                <w:rFonts w:ascii="Verdana" w:hAnsi="Verdana"/>
                <w:sz w:val="18"/>
                <w:szCs w:val="18"/>
                <w:lang w:val="en-US" w:eastAsia="nl-NL"/>
              </w:rPr>
              <w:t xml:space="preserve">) </w:t>
            </w:r>
            <w:proofErr w:type="spellStart"/>
            <w:r w:rsidRPr="00DF6BB4">
              <w:rPr>
                <w:rFonts w:ascii="Verdana" w:hAnsi="Verdana"/>
                <w:sz w:val="18"/>
                <w:szCs w:val="18"/>
                <w:lang w:val="en-US" w:eastAsia="nl-NL"/>
              </w:rPr>
              <w:t>als</w:t>
            </w:r>
            <w:proofErr w:type="spellEnd"/>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drager</w:t>
            </w:r>
            <w:proofErr w:type="spellEnd"/>
            <w:r w:rsidRPr="00DF6BB4">
              <w:rPr>
                <w:rFonts w:ascii="Verdana" w:hAnsi="Verdana"/>
                <w:sz w:val="18"/>
                <w:szCs w:val="18"/>
                <w:lang w:val="en-US" w:eastAsia="nl-NL"/>
              </w:rPr>
              <w:t xml:space="preserve"> van </w:t>
            </w:r>
            <w:proofErr w:type="spellStart"/>
            <w:r w:rsidRPr="00DF6BB4">
              <w:rPr>
                <w:rFonts w:ascii="Verdana" w:hAnsi="Verdana"/>
                <w:sz w:val="18"/>
                <w:szCs w:val="18"/>
                <w:lang w:val="en-US" w:eastAsia="nl-NL"/>
              </w:rPr>
              <w:t>objecten</w:t>
            </w:r>
            <w:proofErr w:type="spellEnd"/>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voor</w:t>
            </w:r>
            <w:proofErr w:type="spellEnd"/>
            <w:r w:rsidRPr="00DF6BB4">
              <w:rPr>
                <w:rFonts w:ascii="Verdana" w:hAnsi="Verdana"/>
                <w:sz w:val="18"/>
                <w:szCs w:val="18"/>
                <w:lang w:val="en-US" w:eastAsia="nl-NL"/>
              </w:rPr>
              <w:t xml:space="preserve"> BWOB </w:t>
            </w:r>
            <w:proofErr w:type="spellStart"/>
            <w:r w:rsidRPr="00DF6BB4">
              <w:rPr>
                <w:rFonts w:ascii="Verdana" w:hAnsi="Verdana"/>
                <w:sz w:val="18"/>
                <w:szCs w:val="18"/>
                <w:lang w:val="en-US" w:eastAsia="nl-NL"/>
              </w:rPr>
              <w:t>tafelvitrine</w:t>
            </w:r>
            <w:proofErr w:type="spellEnd"/>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stolp</w:t>
            </w:r>
            <w:proofErr w:type="spellEnd"/>
            <w:r w:rsidRPr="00DF6BB4">
              <w:rPr>
                <w:rFonts w:ascii="Verdana" w:hAnsi="Verdana"/>
                <w:sz w:val="18"/>
                <w:szCs w:val="18"/>
                <w:lang w:val="en-US" w:eastAsia="nl-NL"/>
              </w:rPr>
              <w:t xml:space="preserve"> a: 55 x 240 </w:t>
            </w:r>
          </w:p>
        </w:tc>
        <w:tc>
          <w:tcPr>
            <w:tcW w:w="284" w:type="dxa"/>
            <w:tcBorders>
              <w:top w:val="nil"/>
              <w:left w:val="nil"/>
              <w:bottom w:val="nil"/>
              <w:right w:val="nil"/>
            </w:tcBorders>
            <w:shd w:val="clear" w:color="auto" w:fill="auto"/>
          </w:tcPr>
          <w:p w:rsidR="0080457A" w:rsidRPr="00DF6BB4" w:rsidRDefault="0080457A" w:rsidP="009C3682">
            <w:pPr>
              <w:rPr>
                <w:rFonts w:ascii="Verdana" w:hAnsi="Verdana"/>
                <w:sz w:val="18"/>
                <w:szCs w:val="18"/>
                <w:lang w:val="en-US" w:eastAsia="nl-NL"/>
              </w:rPr>
            </w:pPr>
          </w:p>
        </w:tc>
        <w:tc>
          <w:tcPr>
            <w:tcW w:w="567" w:type="dxa"/>
            <w:tcBorders>
              <w:top w:val="nil"/>
              <w:left w:val="nil"/>
              <w:bottom w:val="nil"/>
              <w:right w:val="nil"/>
            </w:tcBorders>
            <w:shd w:val="clear" w:color="auto" w:fill="auto"/>
          </w:tcPr>
          <w:p w:rsidR="0080457A" w:rsidRPr="00DF6BB4" w:rsidRDefault="0080457A" w:rsidP="009C3682">
            <w:pPr>
              <w:jc w:val="right"/>
              <w:rPr>
                <w:rFonts w:ascii="Verdana" w:hAnsi="Verdana"/>
                <w:sz w:val="18"/>
                <w:szCs w:val="18"/>
                <w:lang w:val="en-US" w:eastAsia="nl-NL"/>
              </w:rPr>
            </w:pPr>
            <w:r w:rsidRPr="00DF6BB4">
              <w:rPr>
                <w:rFonts w:ascii="Verdana" w:hAnsi="Verdana"/>
                <w:sz w:val="18"/>
                <w:szCs w:val="18"/>
                <w:lang w:val="en-US" w:eastAsia="nl-NL"/>
              </w:rPr>
              <w:t>1</w:t>
            </w:r>
          </w:p>
        </w:tc>
      </w:tr>
      <w:tr w:rsidR="0080457A" w:rsidRPr="00DF6BB4" w:rsidTr="009C3682">
        <w:trPr>
          <w:trHeight w:val="720"/>
        </w:trPr>
        <w:tc>
          <w:tcPr>
            <w:tcW w:w="1180" w:type="dxa"/>
            <w:tcBorders>
              <w:top w:val="nil"/>
              <w:left w:val="nil"/>
              <w:bottom w:val="nil"/>
              <w:right w:val="nil"/>
            </w:tcBorders>
            <w:shd w:val="clear" w:color="auto" w:fill="auto"/>
            <w:noWrap/>
          </w:tcPr>
          <w:p w:rsidR="0080457A" w:rsidRPr="00DF6BB4" w:rsidRDefault="0080457A" w:rsidP="009C3682">
            <w:pPr>
              <w:rPr>
                <w:rFonts w:ascii="Verdana" w:hAnsi="Verdana"/>
                <w:sz w:val="18"/>
                <w:szCs w:val="18"/>
                <w:lang w:val="en-US" w:eastAsia="nl-NL"/>
              </w:rPr>
            </w:pPr>
            <w:r w:rsidRPr="00DF6BB4">
              <w:rPr>
                <w:rFonts w:ascii="Verdana" w:hAnsi="Verdana"/>
                <w:sz w:val="18"/>
                <w:szCs w:val="18"/>
                <w:lang w:val="en-US" w:eastAsia="nl-NL"/>
              </w:rPr>
              <w:t>A.00.13</w:t>
            </w:r>
          </w:p>
        </w:tc>
        <w:tc>
          <w:tcPr>
            <w:tcW w:w="2238" w:type="dxa"/>
            <w:tcBorders>
              <w:top w:val="nil"/>
              <w:left w:val="nil"/>
              <w:bottom w:val="nil"/>
              <w:right w:val="nil"/>
            </w:tcBorders>
            <w:shd w:val="clear" w:color="auto" w:fill="auto"/>
          </w:tcPr>
          <w:p w:rsidR="0080457A" w:rsidRPr="00DF6BB4" w:rsidRDefault="0080457A" w:rsidP="009C3682">
            <w:pPr>
              <w:rPr>
                <w:rFonts w:ascii="Verdana" w:hAnsi="Verdana"/>
                <w:sz w:val="18"/>
                <w:szCs w:val="18"/>
                <w:lang w:val="en-US" w:eastAsia="nl-NL"/>
              </w:rPr>
            </w:pPr>
            <w:proofErr w:type="spellStart"/>
            <w:r w:rsidRPr="00DF6BB4">
              <w:rPr>
                <w:rFonts w:ascii="Verdana" w:hAnsi="Verdana"/>
                <w:sz w:val="18"/>
                <w:szCs w:val="18"/>
                <w:lang w:val="en-US" w:eastAsia="nl-NL"/>
              </w:rPr>
              <w:t>objectdrager</w:t>
            </w:r>
            <w:proofErr w:type="spellEnd"/>
            <w:r w:rsidRPr="00DF6BB4">
              <w:rPr>
                <w:rFonts w:ascii="Verdana" w:hAnsi="Verdana"/>
                <w:sz w:val="18"/>
                <w:szCs w:val="18"/>
                <w:lang w:val="en-US" w:eastAsia="nl-NL"/>
              </w:rPr>
              <w:t xml:space="preserve"> BWOB b</w:t>
            </w:r>
          </w:p>
        </w:tc>
        <w:tc>
          <w:tcPr>
            <w:tcW w:w="284" w:type="dxa"/>
            <w:tcBorders>
              <w:top w:val="nil"/>
              <w:left w:val="nil"/>
              <w:bottom w:val="nil"/>
              <w:right w:val="nil"/>
            </w:tcBorders>
            <w:shd w:val="clear" w:color="auto" w:fill="auto"/>
          </w:tcPr>
          <w:p w:rsidR="0080457A" w:rsidRPr="00DF6BB4" w:rsidRDefault="0080457A" w:rsidP="009C3682">
            <w:pPr>
              <w:rPr>
                <w:rFonts w:ascii="Verdana" w:hAnsi="Verdana"/>
                <w:sz w:val="18"/>
                <w:szCs w:val="18"/>
                <w:lang w:val="en-US" w:eastAsia="nl-NL"/>
              </w:rPr>
            </w:pPr>
          </w:p>
        </w:tc>
        <w:tc>
          <w:tcPr>
            <w:tcW w:w="4819" w:type="dxa"/>
            <w:tcBorders>
              <w:top w:val="nil"/>
              <w:left w:val="nil"/>
              <w:bottom w:val="nil"/>
              <w:right w:val="nil"/>
            </w:tcBorders>
            <w:shd w:val="clear" w:color="auto" w:fill="auto"/>
          </w:tcPr>
          <w:p w:rsidR="0080457A" w:rsidRPr="00DF6BB4" w:rsidRDefault="0080457A" w:rsidP="00D2661A">
            <w:pPr>
              <w:rPr>
                <w:rFonts w:ascii="Verdana" w:hAnsi="Verdana"/>
                <w:sz w:val="18"/>
                <w:szCs w:val="18"/>
                <w:lang w:val="en-US" w:eastAsia="nl-NL"/>
              </w:rPr>
            </w:pPr>
            <w:proofErr w:type="spellStart"/>
            <w:r w:rsidRPr="00DF6BB4">
              <w:rPr>
                <w:rFonts w:ascii="Verdana" w:hAnsi="Verdana"/>
                <w:sz w:val="18"/>
                <w:szCs w:val="18"/>
                <w:lang w:val="en-US" w:eastAsia="nl-NL"/>
              </w:rPr>
              <w:t>nieuw</w:t>
            </w:r>
            <w:proofErr w:type="spellEnd"/>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textiel</w:t>
            </w:r>
            <w:proofErr w:type="spellEnd"/>
            <w:r w:rsidRPr="00DF6BB4">
              <w:rPr>
                <w:rFonts w:ascii="Verdana" w:hAnsi="Verdana"/>
                <w:sz w:val="18"/>
                <w:szCs w:val="18"/>
                <w:lang w:val="en-US" w:eastAsia="nl-NL"/>
              </w:rPr>
              <w:t xml:space="preserve"> </w:t>
            </w:r>
            <w:r w:rsidR="00D2661A">
              <w:rPr>
                <w:rFonts w:ascii="Verdana" w:hAnsi="Verdana"/>
                <w:sz w:val="18"/>
                <w:szCs w:val="18"/>
                <w:lang w:val="en-US" w:eastAsia="nl-NL"/>
              </w:rPr>
              <w:t>(</w:t>
            </w:r>
            <w:proofErr w:type="spellStart"/>
            <w:r w:rsidR="00D2661A">
              <w:rPr>
                <w:rFonts w:ascii="Verdana" w:hAnsi="Verdana"/>
                <w:sz w:val="18"/>
                <w:szCs w:val="18"/>
                <w:lang w:val="en-US" w:eastAsia="nl-NL"/>
              </w:rPr>
              <w:t>polyesterkatoen</w:t>
            </w:r>
            <w:proofErr w:type="spellEnd"/>
            <w:r w:rsidR="00D2661A">
              <w:rPr>
                <w:rFonts w:ascii="Verdana" w:hAnsi="Verdana"/>
                <w:sz w:val="18"/>
                <w:szCs w:val="18"/>
                <w:lang w:val="en-US" w:eastAsia="nl-NL"/>
              </w:rPr>
              <w:t xml:space="preserve">) </w:t>
            </w:r>
            <w:proofErr w:type="spellStart"/>
            <w:r w:rsidRPr="00DF6BB4">
              <w:rPr>
                <w:rFonts w:ascii="Verdana" w:hAnsi="Verdana"/>
                <w:sz w:val="18"/>
                <w:szCs w:val="18"/>
                <w:lang w:val="en-US" w:eastAsia="nl-NL"/>
              </w:rPr>
              <w:t>als</w:t>
            </w:r>
            <w:proofErr w:type="spellEnd"/>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drager</w:t>
            </w:r>
            <w:proofErr w:type="spellEnd"/>
            <w:r w:rsidRPr="00DF6BB4">
              <w:rPr>
                <w:rFonts w:ascii="Verdana" w:hAnsi="Verdana"/>
                <w:sz w:val="18"/>
                <w:szCs w:val="18"/>
                <w:lang w:val="en-US" w:eastAsia="nl-NL"/>
              </w:rPr>
              <w:t xml:space="preserve"> van </w:t>
            </w:r>
            <w:proofErr w:type="spellStart"/>
            <w:r w:rsidRPr="00DF6BB4">
              <w:rPr>
                <w:rFonts w:ascii="Verdana" w:hAnsi="Verdana"/>
                <w:sz w:val="18"/>
                <w:szCs w:val="18"/>
                <w:lang w:val="en-US" w:eastAsia="nl-NL"/>
              </w:rPr>
              <w:t>objecten</w:t>
            </w:r>
            <w:proofErr w:type="spellEnd"/>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voor</w:t>
            </w:r>
            <w:proofErr w:type="spellEnd"/>
            <w:r w:rsidRPr="00DF6BB4">
              <w:rPr>
                <w:rFonts w:ascii="Verdana" w:hAnsi="Verdana"/>
                <w:sz w:val="18"/>
                <w:szCs w:val="18"/>
                <w:lang w:val="en-US" w:eastAsia="nl-NL"/>
              </w:rPr>
              <w:t xml:space="preserve"> BWOB </w:t>
            </w:r>
            <w:proofErr w:type="spellStart"/>
            <w:r w:rsidRPr="00DF6BB4">
              <w:rPr>
                <w:rFonts w:ascii="Verdana" w:hAnsi="Verdana"/>
                <w:sz w:val="18"/>
                <w:szCs w:val="18"/>
                <w:lang w:val="en-US" w:eastAsia="nl-NL"/>
              </w:rPr>
              <w:t>tafelvitrine</w:t>
            </w:r>
            <w:proofErr w:type="spellEnd"/>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stolp</w:t>
            </w:r>
            <w:proofErr w:type="spellEnd"/>
            <w:r w:rsidRPr="00DF6BB4">
              <w:rPr>
                <w:rFonts w:ascii="Verdana" w:hAnsi="Verdana"/>
                <w:sz w:val="18"/>
                <w:szCs w:val="18"/>
                <w:lang w:val="en-US" w:eastAsia="nl-NL"/>
              </w:rPr>
              <w:t xml:space="preserve"> b: 40 x 240</w:t>
            </w:r>
          </w:p>
        </w:tc>
        <w:tc>
          <w:tcPr>
            <w:tcW w:w="284" w:type="dxa"/>
            <w:tcBorders>
              <w:top w:val="nil"/>
              <w:left w:val="nil"/>
              <w:bottom w:val="nil"/>
              <w:right w:val="nil"/>
            </w:tcBorders>
            <w:shd w:val="clear" w:color="auto" w:fill="auto"/>
          </w:tcPr>
          <w:p w:rsidR="0080457A" w:rsidRPr="00DF6BB4" w:rsidRDefault="0080457A" w:rsidP="009C3682">
            <w:pPr>
              <w:rPr>
                <w:rFonts w:ascii="Verdana" w:hAnsi="Verdana"/>
                <w:sz w:val="18"/>
                <w:szCs w:val="18"/>
                <w:lang w:val="en-US" w:eastAsia="nl-NL"/>
              </w:rPr>
            </w:pPr>
          </w:p>
        </w:tc>
        <w:tc>
          <w:tcPr>
            <w:tcW w:w="567" w:type="dxa"/>
            <w:tcBorders>
              <w:top w:val="nil"/>
              <w:left w:val="nil"/>
              <w:bottom w:val="nil"/>
              <w:right w:val="nil"/>
            </w:tcBorders>
            <w:shd w:val="clear" w:color="auto" w:fill="auto"/>
          </w:tcPr>
          <w:p w:rsidR="0080457A" w:rsidRPr="00DF6BB4" w:rsidRDefault="0080457A" w:rsidP="009C3682">
            <w:pPr>
              <w:jc w:val="right"/>
              <w:rPr>
                <w:rFonts w:ascii="Verdana" w:hAnsi="Verdana"/>
                <w:sz w:val="18"/>
                <w:szCs w:val="18"/>
                <w:lang w:val="en-US" w:eastAsia="nl-NL"/>
              </w:rPr>
            </w:pPr>
            <w:r w:rsidRPr="00DF6BB4">
              <w:rPr>
                <w:rFonts w:ascii="Verdana" w:hAnsi="Verdana"/>
                <w:sz w:val="18"/>
                <w:szCs w:val="18"/>
                <w:lang w:val="en-US" w:eastAsia="nl-NL"/>
              </w:rPr>
              <w:t>2</w:t>
            </w:r>
          </w:p>
        </w:tc>
      </w:tr>
      <w:tr w:rsidR="0080457A" w:rsidRPr="00DF6BB4" w:rsidTr="009C3682">
        <w:trPr>
          <w:trHeight w:val="480"/>
        </w:trPr>
        <w:tc>
          <w:tcPr>
            <w:tcW w:w="1180" w:type="dxa"/>
            <w:tcBorders>
              <w:top w:val="nil"/>
              <w:left w:val="nil"/>
              <w:bottom w:val="nil"/>
              <w:right w:val="nil"/>
            </w:tcBorders>
            <w:shd w:val="clear" w:color="auto" w:fill="auto"/>
            <w:noWrap/>
          </w:tcPr>
          <w:p w:rsidR="0080457A" w:rsidRPr="00DF6BB4" w:rsidRDefault="0080457A" w:rsidP="009C3682">
            <w:pPr>
              <w:rPr>
                <w:rFonts w:ascii="Verdana" w:hAnsi="Verdana"/>
                <w:sz w:val="18"/>
                <w:szCs w:val="18"/>
                <w:lang w:val="en-US" w:eastAsia="nl-NL"/>
              </w:rPr>
            </w:pPr>
            <w:r w:rsidRPr="00DF6BB4">
              <w:rPr>
                <w:rFonts w:ascii="Verdana" w:hAnsi="Verdana"/>
                <w:sz w:val="18"/>
                <w:szCs w:val="18"/>
                <w:lang w:val="en-US" w:eastAsia="nl-NL"/>
              </w:rPr>
              <w:t>A.00.14</w:t>
            </w:r>
          </w:p>
        </w:tc>
        <w:tc>
          <w:tcPr>
            <w:tcW w:w="2238" w:type="dxa"/>
            <w:tcBorders>
              <w:top w:val="nil"/>
              <w:left w:val="nil"/>
              <w:bottom w:val="nil"/>
              <w:right w:val="nil"/>
            </w:tcBorders>
            <w:shd w:val="clear" w:color="auto" w:fill="auto"/>
          </w:tcPr>
          <w:p w:rsidR="0080457A" w:rsidRPr="00DF6BB4" w:rsidRDefault="0080457A" w:rsidP="009C3682">
            <w:pPr>
              <w:rPr>
                <w:rFonts w:ascii="Verdana" w:hAnsi="Verdana"/>
                <w:sz w:val="18"/>
                <w:szCs w:val="18"/>
                <w:lang w:val="en-US" w:eastAsia="nl-NL"/>
              </w:rPr>
            </w:pPr>
            <w:proofErr w:type="spellStart"/>
            <w:r w:rsidRPr="00DF6BB4">
              <w:rPr>
                <w:rFonts w:ascii="Verdana" w:hAnsi="Verdana"/>
                <w:sz w:val="18"/>
                <w:szCs w:val="18"/>
                <w:lang w:val="en-US" w:eastAsia="nl-NL"/>
              </w:rPr>
              <w:t>objectdrager</w:t>
            </w:r>
            <w:proofErr w:type="spellEnd"/>
            <w:r w:rsidRPr="00DF6BB4">
              <w:rPr>
                <w:rFonts w:ascii="Verdana" w:hAnsi="Verdana"/>
                <w:sz w:val="18"/>
                <w:szCs w:val="18"/>
                <w:lang w:val="en-US" w:eastAsia="nl-NL"/>
              </w:rPr>
              <w:t xml:space="preserve"> BWOB c</w:t>
            </w:r>
          </w:p>
        </w:tc>
        <w:tc>
          <w:tcPr>
            <w:tcW w:w="284" w:type="dxa"/>
            <w:tcBorders>
              <w:top w:val="nil"/>
              <w:left w:val="nil"/>
              <w:bottom w:val="nil"/>
              <w:right w:val="nil"/>
            </w:tcBorders>
            <w:shd w:val="clear" w:color="auto" w:fill="auto"/>
          </w:tcPr>
          <w:p w:rsidR="0080457A" w:rsidRPr="00DF6BB4" w:rsidRDefault="0080457A" w:rsidP="009C3682">
            <w:pPr>
              <w:rPr>
                <w:rFonts w:ascii="Verdana" w:hAnsi="Verdana"/>
                <w:sz w:val="18"/>
                <w:szCs w:val="18"/>
                <w:lang w:val="en-US" w:eastAsia="nl-NL"/>
              </w:rPr>
            </w:pPr>
          </w:p>
        </w:tc>
        <w:tc>
          <w:tcPr>
            <w:tcW w:w="4819" w:type="dxa"/>
            <w:tcBorders>
              <w:top w:val="nil"/>
              <w:left w:val="nil"/>
              <w:bottom w:val="nil"/>
              <w:right w:val="nil"/>
            </w:tcBorders>
            <w:shd w:val="clear" w:color="auto" w:fill="auto"/>
          </w:tcPr>
          <w:p w:rsidR="0080457A" w:rsidRPr="00DF6BB4" w:rsidRDefault="0080457A" w:rsidP="00D2661A">
            <w:pPr>
              <w:rPr>
                <w:rFonts w:ascii="Verdana" w:hAnsi="Verdana"/>
                <w:sz w:val="18"/>
                <w:szCs w:val="18"/>
                <w:lang w:val="en-US" w:eastAsia="nl-NL"/>
              </w:rPr>
            </w:pPr>
            <w:proofErr w:type="spellStart"/>
            <w:r w:rsidRPr="00DF6BB4">
              <w:rPr>
                <w:rFonts w:ascii="Verdana" w:hAnsi="Verdana"/>
                <w:sz w:val="18"/>
                <w:szCs w:val="18"/>
                <w:lang w:val="en-US" w:eastAsia="nl-NL"/>
              </w:rPr>
              <w:t>nieuw</w:t>
            </w:r>
            <w:proofErr w:type="spellEnd"/>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textiel</w:t>
            </w:r>
            <w:proofErr w:type="spellEnd"/>
            <w:r w:rsidRPr="00DF6BB4">
              <w:rPr>
                <w:rFonts w:ascii="Verdana" w:hAnsi="Verdana"/>
                <w:sz w:val="18"/>
                <w:szCs w:val="18"/>
                <w:lang w:val="en-US" w:eastAsia="nl-NL"/>
              </w:rPr>
              <w:t xml:space="preserve"> </w:t>
            </w:r>
            <w:r w:rsidR="00D2661A">
              <w:rPr>
                <w:rFonts w:ascii="Verdana" w:hAnsi="Verdana"/>
                <w:sz w:val="18"/>
                <w:szCs w:val="18"/>
                <w:lang w:val="en-US" w:eastAsia="nl-NL"/>
              </w:rPr>
              <w:t>(</w:t>
            </w:r>
            <w:proofErr w:type="spellStart"/>
            <w:r w:rsidR="00D2661A">
              <w:rPr>
                <w:rFonts w:ascii="Verdana" w:hAnsi="Verdana"/>
                <w:sz w:val="18"/>
                <w:szCs w:val="18"/>
                <w:lang w:val="en-US" w:eastAsia="nl-NL"/>
              </w:rPr>
              <w:t>polyesterkatoen</w:t>
            </w:r>
            <w:proofErr w:type="spellEnd"/>
            <w:r w:rsidR="00D2661A">
              <w:rPr>
                <w:rFonts w:ascii="Verdana" w:hAnsi="Verdana"/>
                <w:sz w:val="18"/>
                <w:szCs w:val="18"/>
                <w:lang w:val="en-US" w:eastAsia="nl-NL"/>
              </w:rPr>
              <w:t>)</w:t>
            </w:r>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als</w:t>
            </w:r>
            <w:proofErr w:type="spellEnd"/>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drager</w:t>
            </w:r>
            <w:proofErr w:type="spellEnd"/>
            <w:r w:rsidRPr="00DF6BB4">
              <w:rPr>
                <w:rFonts w:ascii="Verdana" w:hAnsi="Verdana"/>
                <w:sz w:val="18"/>
                <w:szCs w:val="18"/>
                <w:lang w:val="en-US" w:eastAsia="nl-NL"/>
              </w:rPr>
              <w:t xml:space="preserve"> van </w:t>
            </w:r>
            <w:proofErr w:type="spellStart"/>
            <w:r w:rsidRPr="00DF6BB4">
              <w:rPr>
                <w:rFonts w:ascii="Verdana" w:hAnsi="Verdana"/>
                <w:sz w:val="18"/>
                <w:szCs w:val="18"/>
                <w:lang w:val="en-US" w:eastAsia="nl-NL"/>
              </w:rPr>
              <w:t>objecten</w:t>
            </w:r>
            <w:proofErr w:type="spellEnd"/>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voor</w:t>
            </w:r>
            <w:proofErr w:type="spellEnd"/>
            <w:r w:rsidRPr="00DF6BB4">
              <w:rPr>
                <w:rFonts w:ascii="Verdana" w:hAnsi="Verdana"/>
                <w:sz w:val="18"/>
                <w:szCs w:val="18"/>
                <w:lang w:val="en-US" w:eastAsia="nl-NL"/>
              </w:rPr>
              <w:t xml:space="preserve"> BWOB </w:t>
            </w:r>
            <w:proofErr w:type="spellStart"/>
            <w:r w:rsidRPr="00DF6BB4">
              <w:rPr>
                <w:rFonts w:ascii="Verdana" w:hAnsi="Verdana"/>
                <w:sz w:val="18"/>
                <w:szCs w:val="18"/>
                <w:lang w:val="en-US" w:eastAsia="nl-NL"/>
              </w:rPr>
              <w:t>tafelvitrine</w:t>
            </w:r>
            <w:proofErr w:type="spellEnd"/>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stolp</w:t>
            </w:r>
            <w:proofErr w:type="spellEnd"/>
            <w:r w:rsidRPr="00DF6BB4">
              <w:rPr>
                <w:rFonts w:ascii="Verdana" w:hAnsi="Verdana"/>
                <w:sz w:val="18"/>
                <w:szCs w:val="18"/>
                <w:lang w:val="en-US" w:eastAsia="nl-NL"/>
              </w:rPr>
              <w:t xml:space="preserve"> c: 40 x 100</w:t>
            </w:r>
          </w:p>
        </w:tc>
        <w:tc>
          <w:tcPr>
            <w:tcW w:w="284" w:type="dxa"/>
            <w:tcBorders>
              <w:top w:val="nil"/>
              <w:left w:val="nil"/>
              <w:bottom w:val="nil"/>
              <w:right w:val="nil"/>
            </w:tcBorders>
            <w:shd w:val="clear" w:color="auto" w:fill="auto"/>
          </w:tcPr>
          <w:p w:rsidR="0080457A" w:rsidRPr="00DF6BB4" w:rsidRDefault="0080457A" w:rsidP="009C3682">
            <w:pPr>
              <w:rPr>
                <w:rFonts w:ascii="Verdana" w:hAnsi="Verdana"/>
                <w:sz w:val="18"/>
                <w:szCs w:val="18"/>
                <w:lang w:val="en-US" w:eastAsia="nl-NL"/>
              </w:rPr>
            </w:pPr>
          </w:p>
        </w:tc>
        <w:tc>
          <w:tcPr>
            <w:tcW w:w="567" w:type="dxa"/>
            <w:tcBorders>
              <w:top w:val="nil"/>
              <w:left w:val="nil"/>
              <w:bottom w:val="nil"/>
              <w:right w:val="nil"/>
            </w:tcBorders>
            <w:shd w:val="clear" w:color="auto" w:fill="auto"/>
          </w:tcPr>
          <w:p w:rsidR="0080457A" w:rsidRPr="00DF6BB4" w:rsidRDefault="0080457A" w:rsidP="009C3682">
            <w:pPr>
              <w:jc w:val="right"/>
              <w:rPr>
                <w:rFonts w:ascii="Verdana" w:hAnsi="Verdana"/>
                <w:sz w:val="18"/>
                <w:szCs w:val="18"/>
                <w:lang w:val="en-US" w:eastAsia="nl-NL"/>
              </w:rPr>
            </w:pPr>
            <w:r w:rsidRPr="00DF6BB4">
              <w:rPr>
                <w:rFonts w:ascii="Verdana" w:hAnsi="Verdana"/>
                <w:sz w:val="18"/>
                <w:szCs w:val="18"/>
                <w:lang w:val="en-US" w:eastAsia="nl-NL"/>
              </w:rPr>
              <w:t>2</w:t>
            </w:r>
          </w:p>
        </w:tc>
      </w:tr>
      <w:tr w:rsidR="0080457A" w:rsidRPr="00DF6BB4" w:rsidTr="009C3682">
        <w:trPr>
          <w:trHeight w:val="720"/>
        </w:trPr>
        <w:tc>
          <w:tcPr>
            <w:tcW w:w="1180" w:type="dxa"/>
            <w:tcBorders>
              <w:top w:val="nil"/>
              <w:left w:val="nil"/>
              <w:bottom w:val="nil"/>
              <w:right w:val="nil"/>
            </w:tcBorders>
            <w:shd w:val="clear" w:color="auto" w:fill="auto"/>
            <w:noWrap/>
          </w:tcPr>
          <w:p w:rsidR="0080457A" w:rsidRPr="00DF6BB4" w:rsidRDefault="0080457A" w:rsidP="009C3682">
            <w:pPr>
              <w:rPr>
                <w:rFonts w:ascii="Verdana" w:hAnsi="Verdana"/>
                <w:sz w:val="18"/>
                <w:szCs w:val="18"/>
                <w:lang w:val="en-US" w:eastAsia="nl-NL"/>
              </w:rPr>
            </w:pPr>
            <w:r w:rsidRPr="00DF6BB4">
              <w:rPr>
                <w:rFonts w:ascii="Verdana" w:hAnsi="Verdana"/>
                <w:sz w:val="18"/>
                <w:szCs w:val="18"/>
                <w:lang w:val="en-US" w:eastAsia="nl-NL"/>
              </w:rPr>
              <w:t>A.00.15</w:t>
            </w:r>
          </w:p>
        </w:tc>
        <w:tc>
          <w:tcPr>
            <w:tcW w:w="2238" w:type="dxa"/>
            <w:tcBorders>
              <w:top w:val="nil"/>
              <w:left w:val="nil"/>
              <w:bottom w:val="nil"/>
              <w:right w:val="nil"/>
            </w:tcBorders>
            <w:shd w:val="clear" w:color="auto" w:fill="auto"/>
          </w:tcPr>
          <w:p w:rsidR="0080457A" w:rsidRPr="00DF6BB4" w:rsidRDefault="0080457A" w:rsidP="009C3682">
            <w:pPr>
              <w:rPr>
                <w:rFonts w:ascii="Verdana" w:hAnsi="Verdana"/>
                <w:sz w:val="18"/>
                <w:szCs w:val="18"/>
                <w:lang w:val="en-US" w:eastAsia="nl-NL"/>
              </w:rPr>
            </w:pPr>
            <w:proofErr w:type="spellStart"/>
            <w:r w:rsidRPr="00DF6BB4">
              <w:rPr>
                <w:rFonts w:ascii="Verdana" w:hAnsi="Verdana"/>
                <w:sz w:val="18"/>
                <w:szCs w:val="18"/>
                <w:lang w:val="en-US" w:eastAsia="nl-NL"/>
              </w:rPr>
              <w:t>objectdrager</w:t>
            </w:r>
            <w:proofErr w:type="spellEnd"/>
            <w:r w:rsidRPr="00DF6BB4">
              <w:rPr>
                <w:rFonts w:ascii="Verdana" w:hAnsi="Verdana"/>
                <w:sz w:val="18"/>
                <w:szCs w:val="18"/>
                <w:lang w:val="en-US" w:eastAsia="nl-NL"/>
              </w:rPr>
              <w:t xml:space="preserve"> BWOB d</w:t>
            </w:r>
          </w:p>
        </w:tc>
        <w:tc>
          <w:tcPr>
            <w:tcW w:w="284" w:type="dxa"/>
            <w:tcBorders>
              <w:top w:val="nil"/>
              <w:left w:val="nil"/>
              <w:bottom w:val="nil"/>
              <w:right w:val="nil"/>
            </w:tcBorders>
            <w:shd w:val="clear" w:color="auto" w:fill="auto"/>
          </w:tcPr>
          <w:p w:rsidR="0080457A" w:rsidRPr="00DF6BB4" w:rsidRDefault="0080457A" w:rsidP="009C3682">
            <w:pPr>
              <w:rPr>
                <w:rFonts w:ascii="Verdana" w:hAnsi="Verdana"/>
                <w:sz w:val="18"/>
                <w:szCs w:val="18"/>
                <w:lang w:val="en-US" w:eastAsia="nl-NL"/>
              </w:rPr>
            </w:pPr>
          </w:p>
        </w:tc>
        <w:tc>
          <w:tcPr>
            <w:tcW w:w="4819" w:type="dxa"/>
            <w:tcBorders>
              <w:top w:val="nil"/>
              <w:left w:val="nil"/>
              <w:bottom w:val="nil"/>
              <w:right w:val="nil"/>
            </w:tcBorders>
            <w:shd w:val="clear" w:color="auto" w:fill="auto"/>
          </w:tcPr>
          <w:p w:rsidR="0080457A" w:rsidRPr="00DF6BB4" w:rsidRDefault="0080457A" w:rsidP="00D2661A">
            <w:pPr>
              <w:rPr>
                <w:rFonts w:ascii="Verdana" w:hAnsi="Verdana"/>
                <w:sz w:val="18"/>
                <w:szCs w:val="18"/>
                <w:lang w:val="en-US" w:eastAsia="nl-NL"/>
              </w:rPr>
            </w:pPr>
            <w:proofErr w:type="spellStart"/>
            <w:r w:rsidRPr="00DF6BB4">
              <w:rPr>
                <w:rFonts w:ascii="Verdana" w:hAnsi="Verdana"/>
                <w:sz w:val="18"/>
                <w:szCs w:val="18"/>
                <w:lang w:val="en-US" w:eastAsia="nl-NL"/>
              </w:rPr>
              <w:t>nieuw</w:t>
            </w:r>
            <w:proofErr w:type="spellEnd"/>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textiel</w:t>
            </w:r>
            <w:proofErr w:type="spellEnd"/>
            <w:r w:rsidRPr="00DF6BB4">
              <w:rPr>
                <w:rFonts w:ascii="Verdana" w:hAnsi="Verdana"/>
                <w:sz w:val="18"/>
                <w:szCs w:val="18"/>
                <w:lang w:val="en-US" w:eastAsia="nl-NL"/>
              </w:rPr>
              <w:t xml:space="preserve"> </w:t>
            </w:r>
            <w:r w:rsidR="00D2661A">
              <w:rPr>
                <w:rFonts w:ascii="Verdana" w:hAnsi="Verdana"/>
                <w:sz w:val="18"/>
                <w:szCs w:val="18"/>
                <w:lang w:val="en-US" w:eastAsia="nl-NL"/>
              </w:rPr>
              <w:t>(</w:t>
            </w:r>
            <w:proofErr w:type="spellStart"/>
            <w:r w:rsidR="00D2661A">
              <w:rPr>
                <w:rFonts w:ascii="Verdana" w:hAnsi="Verdana"/>
                <w:sz w:val="18"/>
                <w:szCs w:val="18"/>
                <w:lang w:val="en-US" w:eastAsia="nl-NL"/>
              </w:rPr>
              <w:t>polyesterkatoen</w:t>
            </w:r>
            <w:proofErr w:type="spellEnd"/>
            <w:r w:rsidR="00D2661A">
              <w:rPr>
                <w:rFonts w:ascii="Verdana" w:hAnsi="Verdana"/>
                <w:sz w:val="18"/>
                <w:szCs w:val="18"/>
                <w:lang w:val="en-US" w:eastAsia="nl-NL"/>
              </w:rPr>
              <w:t>)</w:t>
            </w:r>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als</w:t>
            </w:r>
            <w:proofErr w:type="spellEnd"/>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drager</w:t>
            </w:r>
            <w:proofErr w:type="spellEnd"/>
            <w:r w:rsidRPr="00DF6BB4">
              <w:rPr>
                <w:rFonts w:ascii="Verdana" w:hAnsi="Verdana"/>
                <w:sz w:val="18"/>
                <w:szCs w:val="18"/>
                <w:lang w:val="en-US" w:eastAsia="nl-NL"/>
              </w:rPr>
              <w:t xml:space="preserve"> van </w:t>
            </w:r>
            <w:proofErr w:type="spellStart"/>
            <w:r w:rsidRPr="00DF6BB4">
              <w:rPr>
                <w:rFonts w:ascii="Verdana" w:hAnsi="Verdana"/>
                <w:sz w:val="18"/>
                <w:szCs w:val="18"/>
                <w:lang w:val="en-US" w:eastAsia="nl-NL"/>
              </w:rPr>
              <w:t>objecten</w:t>
            </w:r>
            <w:proofErr w:type="spellEnd"/>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voor</w:t>
            </w:r>
            <w:proofErr w:type="spellEnd"/>
            <w:r w:rsidRPr="00DF6BB4">
              <w:rPr>
                <w:rFonts w:ascii="Verdana" w:hAnsi="Verdana"/>
                <w:sz w:val="18"/>
                <w:szCs w:val="18"/>
                <w:lang w:val="en-US" w:eastAsia="nl-NL"/>
              </w:rPr>
              <w:t xml:space="preserve"> BWOB </w:t>
            </w:r>
            <w:proofErr w:type="spellStart"/>
            <w:r w:rsidRPr="00DF6BB4">
              <w:rPr>
                <w:rFonts w:ascii="Verdana" w:hAnsi="Verdana"/>
                <w:sz w:val="18"/>
                <w:szCs w:val="18"/>
                <w:lang w:val="en-US" w:eastAsia="nl-NL"/>
              </w:rPr>
              <w:t>tafelvitrine</w:t>
            </w:r>
            <w:proofErr w:type="spellEnd"/>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stolp</w:t>
            </w:r>
            <w:proofErr w:type="spellEnd"/>
            <w:r w:rsidRPr="00DF6BB4">
              <w:rPr>
                <w:rFonts w:ascii="Verdana" w:hAnsi="Verdana"/>
                <w:sz w:val="18"/>
                <w:szCs w:val="18"/>
                <w:lang w:val="en-US" w:eastAsia="nl-NL"/>
              </w:rPr>
              <w:t xml:space="preserve"> d: 40 x 180</w:t>
            </w:r>
          </w:p>
        </w:tc>
        <w:tc>
          <w:tcPr>
            <w:tcW w:w="284" w:type="dxa"/>
            <w:tcBorders>
              <w:top w:val="nil"/>
              <w:left w:val="nil"/>
              <w:bottom w:val="nil"/>
              <w:right w:val="nil"/>
            </w:tcBorders>
            <w:shd w:val="clear" w:color="auto" w:fill="auto"/>
          </w:tcPr>
          <w:p w:rsidR="0080457A" w:rsidRPr="00DF6BB4" w:rsidRDefault="0080457A" w:rsidP="009C3682">
            <w:pPr>
              <w:rPr>
                <w:rFonts w:ascii="Verdana" w:hAnsi="Verdana"/>
                <w:sz w:val="18"/>
                <w:szCs w:val="18"/>
                <w:lang w:val="en-US" w:eastAsia="nl-NL"/>
              </w:rPr>
            </w:pPr>
          </w:p>
        </w:tc>
        <w:tc>
          <w:tcPr>
            <w:tcW w:w="567" w:type="dxa"/>
            <w:tcBorders>
              <w:top w:val="nil"/>
              <w:left w:val="nil"/>
              <w:bottom w:val="nil"/>
              <w:right w:val="nil"/>
            </w:tcBorders>
            <w:shd w:val="clear" w:color="auto" w:fill="auto"/>
          </w:tcPr>
          <w:p w:rsidR="0080457A" w:rsidRPr="00DF6BB4" w:rsidRDefault="0080457A" w:rsidP="009C3682">
            <w:pPr>
              <w:jc w:val="right"/>
              <w:rPr>
                <w:rFonts w:ascii="Verdana" w:hAnsi="Verdana"/>
                <w:sz w:val="18"/>
                <w:szCs w:val="18"/>
                <w:lang w:val="en-US" w:eastAsia="nl-NL"/>
              </w:rPr>
            </w:pPr>
            <w:r w:rsidRPr="00DF6BB4">
              <w:rPr>
                <w:rFonts w:ascii="Verdana" w:hAnsi="Verdana"/>
                <w:sz w:val="18"/>
                <w:szCs w:val="18"/>
                <w:lang w:val="en-US" w:eastAsia="nl-NL"/>
              </w:rPr>
              <w:t>2</w:t>
            </w:r>
          </w:p>
        </w:tc>
      </w:tr>
      <w:tr w:rsidR="0080457A" w:rsidRPr="00DF6BB4" w:rsidTr="009C3682">
        <w:trPr>
          <w:trHeight w:val="480"/>
        </w:trPr>
        <w:tc>
          <w:tcPr>
            <w:tcW w:w="1180" w:type="dxa"/>
            <w:tcBorders>
              <w:top w:val="nil"/>
              <w:left w:val="nil"/>
              <w:bottom w:val="nil"/>
              <w:right w:val="nil"/>
            </w:tcBorders>
            <w:shd w:val="clear" w:color="auto" w:fill="auto"/>
            <w:noWrap/>
          </w:tcPr>
          <w:p w:rsidR="0080457A" w:rsidRPr="00DF6BB4" w:rsidRDefault="0080457A" w:rsidP="009C3682">
            <w:pPr>
              <w:rPr>
                <w:rFonts w:ascii="Verdana" w:hAnsi="Verdana"/>
                <w:sz w:val="18"/>
                <w:szCs w:val="18"/>
                <w:lang w:val="en-US" w:eastAsia="nl-NL"/>
              </w:rPr>
            </w:pPr>
            <w:r w:rsidRPr="00DF6BB4">
              <w:rPr>
                <w:rFonts w:ascii="Verdana" w:hAnsi="Verdana"/>
                <w:sz w:val="18"/>
                <w:szCs w:val="18"/>
                <w:lang w:val="en-US" w:eastAsia="nl-NL"/>
              </w:rPr>
              <w:t>A.00.16</w:t>
            </w:r>
          </w:p>
        </w:tc>
        <w:tc>
          <w:tcPr>
            <w:tcW w:w="2238" w:type="dxa"/>
            <w:tcBorders>
              <w:top w:val="nil"/>
              <w:left w:val="nil"/>
              <w:bottom w:val="nil"/>
              <w:right w:val="nil"/>
            </w:tcBorders>
            <w:shd w:val="clear" w:color="auto" w:fill="auto"/>
          </w:tcPr>
          <w:p w:rsidR="0080457A" w:rsidRPr="00DF6BB4" w:rsidRDefault="0080457A" w:rsidP="009C3682">
            <w:pPr>
              <w:rPr>
                <w:rFonts w:ascii="Verdana" w:hAnsi="Verdana"/>
                <w:sz w:val="18"/>
                <w:szCs w:val="18"/>
                <w:lang w:val="en-US" w:eastAsia="nl-NL"/>
              </w:rPr>
            </w:pPr>
            <w:proofErr w:type="spellStart"/>
            <w:r w:rsidRPr="00DF6BB4">
              <w:rPr>
                <w:rFonts w:ascii="Verdana" w:hAnsi="Verdana"/>
                <w:sz w:val="18"/>
                <w:szCs w:val="18"/>
                <w:lang w:val="en-US" w:eastAsia="nl-NL"/>
              </w:rPr>
              <w:t>objectdrager</w:t>
            </w:r>
            <w:proofErr w:type="spellEnd"/>
            <w:r w:rsidRPr="00DF6BB4">
              <w:rPr>
                <w:rFonts w:ascii="Verdana" w:hAnsi="Verdana"/>
                <w:sz w:val="18"/>
                <w:szCs w:val="18"/>
                <w:lang w:val="en-US" w:eastAsia="nl-NL"/>
              </w:rPr>
              <w:t xml:space="preserve"> BWOB e</w:t>
            </w:r>
          </w:p>
        </w:tc>
        <w:tc>
          <w:tcPr>
            <w:tcW w:w="284" w:type="dxa"/>
            <w:tcBorders>
              <w:top w:val="nil"/>
              <w:left w:val="nil"/>
              <w:bottom w:val="nil"/>
              <w:right w:val="nil"/>
            </w:tcBorders>
            <w:shd w:val="clear" w:color="auto" w:fill="auto"/>
          </w:tcPr>
          <w:p w:rsidR="0080457A" w:rsidRPr="00DF6BB4" w:rsidRDefault="0080457A" w:rsidP="009C3682">
            <w:pPr>
              <w:rPr>
                <w:rFonts w:ascii="Verdana" w:hAnsi="Verdana"/>
                <w:sz w:val="18"/>
                <w:szCs w:val="18"/>
                <w:lang w:val="en-US" w:eastAsia="nl-NL"/>
              </w:rPr>
            </w:pPr>
          </w:p>
        </w:tc>
        <w:tc>
          <w:tcPr>
            <w:tcW w:w="4819" w:type="dxa"/>
            <w:tcBorders>
              <w:top w:val="nil"/>
              <w:left w:val="nil"/>
              <w:bottom w:val="nil"/>
              <w:right w:val="nil"/>
            </w:tcBorders>
            <w:shd w:val="clear" w:color="auto" w:fill="auto"/>
          </w:tcPr>
          <w:p w:rsidR="0080457A" w:rsidRPr="00DF6BB4" w:rsidRDefault="0080457A" w:rsidP="00D2661A">
            <w:pPr>
              <w:rPr>
                <w:rFonts w:ascii="Verdana" w:hAnsi="Verdana"/>
                <w:sz w:val="18"/>
                <w:szCs w:val="18"/>
                <w:lang w:val="en-US" w:eastAsia="nl-NL"/>
              </w:rPr>
            </w:pPr>
            <w:proofErr w:type="spellStart"/>
            <w:r w:rsidRPr="00DF6BB4">
              <w:rPr>
                <w:rFonts w:ascii="Verdana" w:hAnsi="Verdana"/>
                <w:sz w:val="18"/>
                <w:szCs w:val="18"/>
                <w:lang w:val="en-US" w:eastAsia="nl-NL"/>
              </w:rPr>
              <w:t>nieuw</w:t>
            </w:r>
            <w:proofErr w:type="spellEnd"/>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textiel</w:t>
            </w:r>
            <w:proofErr w:type="spellEnd"/>
            <w:r w:rsidRPr="00DF6BB4">
              <w:rPr>
                <w:rFonts w:ascii="Verdana" w:hAnsi="Verdana"/>
                <w:sz w:val="18"/>
                <w:szCs w:val="18"/>
                <w:lang w:val="en-US" w:eastAsia="nl-NL"/>
              </w:rPr>
              <w:t xml:space="preserve"> </w:t>
            </w:r>
            <w:r w:rsidR="00D2661A">
              <w:rPr>
                <w:rFonts w:ascii="Verdana" w:hAnsi="Verdana"/>
                <w:sz w:val="18"/>
                <w:szCs w:val="18"/>
                <w:lang w:val="en-US" w:eastAsia="nl-NL"/>
              </w:rPr>
              <w:t>(</w:t>
            </w:r>
            <w:proofErr w:type="spellStart"/>
            <w:r w:rsidR="00D2661A">
              <w:rPr>
                <w:rFonts w:ascii="Verdana" w:hAnsi="Verdana"/>
                <w:sz w:val="18"/>
                <w:szCs w:val="18"/>
                <w:lang w:val="en-US" w:eastAsia="nl-NL"/>
              </w:rPr>
              <w:t>polyesterkatoen</w:t>
            </w:r>
            <w:proofErr w:type="spellEnd"/>
            <w:r w:rsidR="00D2661A">
              <w:rPr>
                <w:rFonts w:ascii="Verdana" w:hAnsi="Verdana"/>
                <w:sz w:val="18"/>
                <w:szCs w:val="18"/>
                <w:lang w:val="en-US" w:eastAsia="nl-NL"/>
              </w:rPr>
              <w:t>)</w:t>
            </w:r>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als</w:t>
            </w:r>
            <w:proofErr w:type="spellEnd"/>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drager</w:t>
            </w:r>
            <w:proofErr w:type="spellEnd"/>
            <w:r w:rsidRPr="00DF6BB4">
              <w:rPr>
                <w:rFonts w:ascii="Verdana" w:hAnsi="Verdana"/>
                <w:sz w:val="18"/>
                <w:szCs w:val="18"/>
                <w:lang w:val="en-US" w:eastAsia="nl-NL"/>
              </w:rPr>
              <w:t xml:space="preserve"> van </w:t>
            </w:r>
            <w:proofErr w:type="spellStart"/>
            <w:r w:rsidRPr="00DF6BB4">
              <w:rPr>
                <w:rFonts w:ascii="Verdana" w:hAnsi="Verdana"/>
                <w:sz w:val="18"/>
                <w:szCs w:val="18"/>
                <w:lang w:val="en-US" w:eastAsia="nl-NL"/>
              </w:rPr>
              <w:t>objecten</w:t>
            </w:r>
            <w:proofErr w:type="spellEnd"/>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voor</w:t>
            </w:r>
            <w:proofErr w:type="spellEnd"/>
            <w:r w:rsidRPr="00DF6BB4">
              <w:rPr>
                <w:rFonts w:ascii="Verdana" w:hAnsi="Verdana"/>
                <w:sz w:val="18"/>
                <w:szCs w:val="18"/>
                <w:lang w:val="en-US" w:eastAsia="nl-NL"/>
              </w:rPr>
              <w:t xml:space="preserve"> BWOB </w:t>
            </w:r>
            <w:proofErr w:type="spellStart"/>
            <w:r w:rsidRPr="00DF6BB4">
              <w:rPr>
                <w:rFonts w:ascii="Verdana" w:hAnsi="Verdana"/>
                <w:sz w:val="18"/>
                <w:szCs w:val="18"/>
                <w:lang w:val="en-US" w:eastAsia="nl-NL"/>
              </w:rPr>
              <w:t>tafelvitrine</w:t>
            </w:r>
            <w:proofErr w:type="spellEnd"/>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stolp</w:t>
            </w:r>
            <w:proofErr w:type="spellEnd"/>
            <w:r w:rsidRPr="00DF6BB4">
              <w:rPr>
                <w:rFonts w:ascii="Verdana" w:hAnsi="Verdana"/>
                <w:sz w:val="18"/>
                <w:szCs w:val="18"/>
                <w:lang w:val="en-US" w:eastAsia="nl-NL"/>
              </w:rPr>
              <w:t xml:space="preserve"> e: 55 x 80</w:t>
            </w:r>
          </w:p>
        </w:tc>
        <w:tc>
          <w:tcPr>
            <w:tcW w:w="284" w:type="dxa"/>
            <w:tcBorders>
              <w:top w:val="nil"/>
              <w:left w:val="nil"/>
              <w:bottom w:val="nil"/>
              <w:right w:val="nil"/>
            </w:tcBorders>
            <w:shd w:val="clear" w:color="auto" w:fill="auto"/>
          </w:tcPr>
          <w:p w:rsidR="0080457A" w:rsidRPr="00DF6BB4" w:rsidRDefault="0080457A" w:rsidP="009C3682">
            <w:pPr>
              <w:rPr>
                <w:rFonts w:ascii="Verdana" w:hAnsi="Verdana"/>
                <w:sz w:val="18"/>
                <w:szCs w:val="18"/>
                <w:lang w:val="en-US" w:eastAsia="nl-NL"/>
              </w:rPr>
            </w:pPr>
          </w:p>
        </w:tc>
        <w:tc>
          <w:tcPr>
            <w:tcW w:w="567" w:type="dxa"/>
            <w:tcBorders>
              <w:top w:val="nil"/>
              <w:left w:val="nil"/>
              <w:bottom w:val="nil"/>
              <w:right w:val="nil"/>
            </w:tcBorders>
            <w:shd w:val="clear" w:color="auto" w:fill="auto"/>
          </w:tcPr>
          <w:p w:rsidR="0080457A" w:rsidRPr="00DF6BB4" w:rsidRDefault="0080457A" w:rsidP="009C3682">
            <w:pPr>
              <w:jc w:val="right"/>
              <w:rPr>
                <w:rFonts w:ascii="Verdana" w:hAnsi="Verdana"/>
                <w:sz w:val="18"/>
                <w:szCs w:val="18"/>
                <w:lang w:val="en-US" w:eastAsia="nl-NL"/>
              </w:rPr>
            </w:pPr>
            <w:r w:rsidRPr="00DF6BB4">
              <w:rPr>
                <w:rFonts w:ascii="Verdana" w:hAnsi="Verdana"/>
                <w:sz w:val="18"/>
                <w:szCs w:val="18"/>
                <w:lang w:val="en-US" w:eastAsia="nl-NL"/>
              </w:rPr>
              <w:t>2</w:t>
            </w:r>
          </w:p>
        </w:tc>
      </w:tr>
      <w:tr w:rsidR="0080457A" w:rsidRPr="00DF6BB4" w:rsidTr="009C3682">
        <w:trPr>
          <w:trHeight w:val="480"/>
        </w:trPr>
        <w:tc>
          <w:tcPr>
            <w:tcW w:w="1180" w:type="dxa"/>
            <w:tcBorders>
              <w:top w:val="nil"/>
              <w:left w:val="nil"/>
              <w:bottom w:val="nil"/>
              <w:right w:val="nil"/>
            </w:tcBorders>
            <w:shd w:val="clear" w:color="auto" w:fill="auto"/>
            <w:noWrap/>
          </w:tcPr>
          <w:p w:rsidR="0080457A" w:rsidRPr="00DF6BB4" w:rsidRDefault="0080457A" w:rsidP="009C3682">
            <w:pPr>
              <w:rPr>
                <w:rFonts w:ascii="Verdana" w:hAnsi="Verdana"/>
                <w:sz w:val="18"/>
                <w:szCs w:val="18"/>
                <w:lang w:val="en-US" w:eastAsia="nl-NL"/>
              </w:rPr>
            </w:pPr>
            <w:r w:rsidRPr="00DF6BB4">
              <w:rPr>
                <w:rFonts w:ascii="Verdana" w:hAnsi="Verdana"/>
                <w:sz w:val="18"/>
                <w:szCs w:val="18"/>
                <w:lang w:val="en-US" w:eastAsia="nl-NL"/>
              </w:rPr>
              <w:t>A.00.17</w:t>
            </w:r>
          </w:p>
        </w:tc>
        <w:tc>
          <w:tcPr>
            <w:tcW w:w="2238" w:type="dxa"/>
            <w:tcBorders>
              <w:top w:val="nil"/>
              <w:left w:val="nil"/>
              <w:bottom w:val="nil"/>
              <w:right w:val="nil"/>
            </w:tcBorders>
            <w:shd w:val="clear" w:color="auto" w:fill="auto"/>
          </w:tcPr>
          <w:p w:rsidR="0080457A" w:rsidRPr="00DF6BB4" w:rsidRDefault="0080457A" w:rsidP="009C3682">
            <w:pPr>
              <w:rPr>
                <w:rFonts w:ascii="Verdana" w:hAnsi="Verdana"/>
                <w:sz w:val="18"/>
                <w:szCs w:val="18"/>
                <w:lang w:val="en-US" w:eastAsia="nl-NL"/>
              </w:rPr>
            </w:pPr>
            <w:proofErr w:type="spellStart"/>
            <w:r w:rsidRPr="00DF6BB4">
              <w:rPr>
                <w:rFonts w:ascii="Verdana" w:hAnsi="Verdana"/>
                <w:sz w:val="18"/>
                <w:szCs w:val="18"/>
                <w:lang w:val="en-US" w:eastAsia="nl-NL"/>
              </w:rPr>
              <w:t>objectdrager</w:t>
            </w:r>
            <w:proofErr w:type="spellEnd"/>
            <w:r w:rsidRPr="00DF6BB4">
              <w:rPr>
                <w:rFonts w:ascii="Verdana" w:hAnsi="Verdana"/>
                <w:sz w:val="18"/>
                <w:szCs w:val="18"/>
                <w:lang w:val="en-US" w:eastAsia="nl-NL"/>
              </w:rPr>
              <w:t xml:space="preserve"> BWOB f</w:t>
            </w:r>
          </w:p>
        </w:tc>
        <w:tc>
          <w:tcPr>
            <w:tcW w:w="284" w:type="dxa"/>
            <w:tcBorders>
              <w:top w:val="nil"/>
              <w:left w:val="nil"/>
              <w:bottom w:val="nil"/>
              <w:right w:val="nil"/>
            </w:tcBorders>
            <w:shd w:val="clear" w:color="auto" w:fill="auto"/>
          </w:tcPr>
          <w:p w:rsidR="0080457A" w:rsidRPr="00DF6BB4" w:rsidRDefault="0080457A" w:rsidP="009C3682">
            <w:pPr>
              <w:rPr>
                <w:rFonts w:ascii="Verdana" w:hAnsi="Verdana"/>
                <w:sz w:val="18"/>
                <w:szCs w:val="18"/>
                <w:lang w:val="en-US" w:eastAsia="nl-NL"/>
              </w:rPr>
            </w:pPr>
          </w:p>
        </w:tc>
        <w:tc>
          <w:tcPr>
            <w:tcW w:w="4819" w:type="dxa"/>
            <w:tcBorders>
              <w:top w:val="nil"/>
              <w:left w:val="nil"/>
              <w:bottom w:val="nil"/>
              <w:right w:val="nil"/>
            </w:tcBorders>
            <w:shd w:val="clear" w:color="auto" w:fill="auto"/>
          </w:tcPr>
          <w:p w:rsidR="0080457A" w:rsidRPr="00DF6BB4" w:rsidRDefault="0080457A" w:rsidP="00D2661A">
            <w:pPr>
              <w:rPr>
                <w:rFonts w:ascii="Verdana" w:hAnsi="Verdana"/>
                <w:sz w:val="18"/>
                <w:szCs w:val="18"/>
                <w:lang w:val="en-US" w:eastAsia="nl-NL"/>
              </w:rPr>
            </w:pPr>
            <w:proofErr w:type="spellStart"/>
            <w:r w:rsidRPr="00DF6BB4">
              <w:rPr>
                <w:rFonts w:ascii="Verdana" w:hAnsi="Verdana"/>
                <w:sz w:val="18"/>
                <w:szCs w:val="18"/>
                <w:lang w:val="en-US" w:eastAsia="nl-NL"/>
              </w:rPr>
              <w:t>nieuw</w:t>
            </w:r>
            <w:proofErr w:type="spellEnd"/>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textiel</w:t>
            </w:r>
            <w:proofErr w:type="spellEnd"/>
            <w:r w:rsidRPr="00DF6BB4">
              <w:rPr>
                <w:rFonts w:ascii="Verdana" w:hAnsi="Verdana"/>
                <w:sz w:val="18"/>
                <w:szCs w:val="18"/>
                <w:lang w:val="en-US" w:eastAsia="nl-NL"/>
              </w:rPr>
              <w:t xml:space="preserve"> </w:t>
            </w:r>
            <w:r w:rsidR="00D2661A">
              <w:rPr>
                <w:rFonts w:ascii="Verdana" w:hAnsi="Verdana"/>
                <w:sz w:val="18"/>
                <w:szCs w:val="18"/>
                <w:lang w:val="en-US" w:eastAsia="nl-NL"/>
              </w:rPr>
              <w:t>(</w:t>
            </w:r>
            <w:proofErr w:type="spellStart"/>
            <w:r w:rsidR="00D2661A">
              <w:rPr>
                <w:rFonts w:ascii="Verdana" w:hAnsi="Verdana"/>
                <w:sz w:val="18"/>
                <w:szCs w:val="18"/>
                <w:lang w:val="en-US" w:eastAsia="nl-NL"/>
              </w:rPr>
              <w:t>polyesterkatoen</w:t>
            </w:r>
            <w:proofErr w:type="spellEnd"/>
            <w:r w:rsidR="00D2661A">
              <w:rPr>
                <w:rFonts w:ascii="Verdana" w:hAnsi="Verdana"/>
                <w:sz w:val="18"/>
                <w:szCs w:val="18"/>
                <w:lang w:val="en-US" w:eastAsia="nl-NL"/>
              </w:rPr>
              <w:t xml:space="preserve">) </w:t>
            </w:r>
            <w:proofErr w:type="spellStart"/>
            <w:r w:rsidRPr="00DF6BB4">
              <w:rPr>
                <w:rFonts w:ascii="Verdana" w:hAnsi="Verdana"/>
                <w:sz w:val="18"/>
                <w:szCs w:val="18"/>
                <w:lang w:val="en-US" w:eastAsia="nl-NL"/>
              </w:rPr>
              <w:t>als</w:t>
            </w:r>
            <w:proofErr w:type="spellEnd"/>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drager</w:t>
            </w:r>
            <w:proofErr w:type="spellEnd"/>
            <w:r w:rsidRPr="00DF6BB4">
              <w:rPr>
                <w:rFonts w:ascii="Verdana" w:hAnsi="Verdana"/>
                <w:sz w:val="18"/>
                <w:szCs w:val="18"/>
                <w:lang w:val="en-US" w:eastAsia="nl-NL"/>
              </w:rPr>
              <w:t xml:space="preserve"> van </w:t>
            </w:r>
            <w:proofErr w:type="spellStart"/>
            <w:r w:rsidRPr="00DF6BB4">
              <w:rPr>
                <w:rFonts w:ascii="Verdana" w:hAnsi="Verdana"/>
                <w:sz w:val="18"/>
                <w:szCs w:val="18"/>
                <w:lang w:val="en-US" w:eastAsia="nl-NL"/>
              </w:rPr>
              <w:t>objecten</w:t>
            </w:r>
            <w:proofErr w:type="spellEnd"/>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voor</w:t>
            </w:r>
            <w:proofErr w:type="spellEnd"/>
            <w:r w:rsidRPr="00DF6BB4">
              <w:rPr>
                <w:rFonts w:ascii="Verdana" w:hAnsi="Verdana"/>
                <w:sz w:val="18"/>
                <w:szCs w:val="18"/>
                <w:lang w:val="en-US" w:eastAsia="nl-NL"/>
              </w:rPr>
              <w:t xml:space="preserve"> BWOB </w:t>
            </w:r>
            <w:proofErr w:type="spellStart"/>
            <w:r w:rsidRPr="00DF6BB4">
              <w:rPr>
                <w:rFonts w:ascii="Verdana" w:hAnsi="Verdana"/>
                <w:sz w:val="18"/>
                <w:szCs w:val="18"/>
                <w:lang w:val="en-US" w:eastAsia="nl-NL"/>
              </w:rPr>
              <w:t>tafelvitrine</w:t>
            </w:r>
            <w:proofErr w:type="spellEnd"/>
            <w:r w:rsidRPr="00DF6BB4">
              <w:rPr>
                <w:rFonts w:ascii="Verdana" w:hAnsi="Verdana"/>
                <w:sz w:val="18"/>
                <w:szCs w:val="18"/>
                <w:lang w:val="en-US" w:eastAsia="nl-NL"/>
              </w:rPr>
              <w:t xml:space="preserve"> </w:t>
            </w:r>
            <w:proofErr w:type="spellStart"/>
            <w:r w:rsidRPr="00DF6BB4">
              <w:rPr>
                <w:rFonts w:ascii="Verdana" w:hAnsi="Verdana"/>
                <w:sz w:val="18"/>
                <w:szCs w:val="18"/>
                <w:lang w:val="en-US" w:eastAsia="nl-NL"/>
              </w:rPr>
              <w:t>stolp</w:t>
            </w:r>
            <w:proofErr w:type="spellEnd"/>
            <w:r w:rsidRPr="00DF6BB4">
              <w:rPr>
                <w:rFonts w:ascii="Verdana" w:hAnsi="Verdana"/>
                <w:sz w:val="18"/>
                <w:szCs w:val="18"/>
                <w:lang w:val="en-US" w:eastAsia="nl-NL"/>
              </w:rPr>
              <w:t xml:space="preserve"> f: 55 x 200</w:t>
            </w:r>
          </w:p>
        </w:tc>
        <w:tc>
          <w:tcPr>
            <w:tcW w:w="284" w:type="dxa"/>
            <w:tcBorders>
              <w:top w:val="nil"/>
              <w:left w:val="nil"/>
              <w:bottom w:val="nil"/>
              <w:right w:val="nil"/>
            </w:tcBorders>
            <w:shd w:val="clear" w:color="auto" w:fill="auto"/>
          </w:tcPr>
          <w:p w:rsidR="0080457A" w:rsidRPr="00DF6BB4" w:rsidRDefault="0080457A" w:rsidP="009C3682">
            <w:pPr>
              <w:rPr>
                <w:rFonts w:ascii="Verdana" w:hAnsi="Verdana"/>
                <w:sz w:val="18"/>
                <w:szCs w:val="18"/>
                <w:lang w:val="en-US" w:eastAsia="nl-NL"/>
              </w:rPr>
            </w:pPr>
          </w:p>
        </w:tc>
        <w:tc>
          <w:tcPr>
            <w:tcW w:w="567" w:type="dxa"/>
            <w:tcBorders>
              <w:top w:val="nil"/>
              <w:left w:val="nil"/>
              <w:bottom w:val="nil"/>
              <w:right w:val="nil"/>
            </w:tcBorders>
            <w:shd w:val="clear" w:color="auto" w:fill="auto"/>
          </w:tcPr>
          <w:p w:rsidR="0080457A" w:rsidRPr="00DF6BB4" w:rsidRDefault="0080457A" w:rsidP="009C3682">
            <w:pPr>
              <w:jc w:val="right"/>
              <w:rPr>
                <w:rFonts w:ascii="Verdana" w:hAnsi="Verdana"/>
                <w:sz w:val="18"/>
                <w:szCs w:val="18"/>
                <w:lang w:val="en-US" w:eastAsia="nl-NL"/>
              </w:rPr>
            </w:pPr>
            <w:r w:rsidRPr="00DF6BB4">
              <w:rPr>
                <w:rFonts w:ascii="Verdana" w:hAnsi="Verdana"/>
                <w:sz w:val="18"/>
                <w:szCs w:val="18"/>
                <w:lang w:val="en-US" w:eastAsia="nl-NL"/>
              </w:rPr>
              <w:t>3</w:t>
            </w:r>
          </w:p>
        </w:tc>
      </w:tr>
    </w:tbl>
    <w:p w:rsidR="0080457A" w:rsidRDefault="0080457A" w:rsidP="0080457A">
      <w:pPr>
        <w:rPr>
          <w:rFonts w:ascii="Verdana" w:hAnsi="Verdana" w:cs="Verdana"/>
          <w:sz w:val="20"/>
          <w:szCs w:val="20"/>
        </w:rPr>
      </w:pPr>
    </w:p>
    <w:p w:rsidR="0080457A" w:rsidRDefault="0080457A" w:rsidP="0080457A">
      <w:pPr>
        <w:autoSpaceDE w:val="0"/>
        <w:autoSpaceDN w:val="0"/>
        <w:adjustRightInd w:val="0"/>
        <w:jc w:val="both"/>
        <w:rPr>
          <w:rFonts w:ascii="Verdana" w:hAnsi="Verdana" w:cs="Verdana"/>
          <w:b/>
          <w:bCs/>
          <w:sz w:val="20"/>
          <w:szCs w:val="20"/>
        </w:rPr>
      </w:pPr>
      <w:r>
        <w:rPr>
          <w:rFonts w:ascii="Verdana" w:hAnsi="Verdana" w:cs="Verdana"/>
          <w:b/>
          <w:bCs/>
          <w:sz w:val="20"/>
          <w:szCs w:val="20"/>
        </w:rPr>
        <w:t>A.00.18 RAAMVERDUISTERING</w:t>
      </w:r>
    </w:p>
    <w:p w:rsidR="0080457A" w:rsidRDefault="0080457A" w:rsidP="0080457A">
      <w:pPr>
        <w:autoSpaceDE w:val="0"/>
        <w:autoSpaceDN w:val="0"/>
        <w:adjustRightInd w:val="0"/>
        <w:rPr>
          <w:rFonts w:ascii="Verdana" w:hAnsi="Verdana" w:cs="Verdana"/>
          <w:bCs/>
          <w:sz w:val="20"/>
          <w:szCs w:val="20"/>
        </w:rPr>
      </w:pPr>
      <w:r w:rsidRPr="00B53076">
        <w:rPr>
          <w:rFonts w:ascii="Verdana" w:hAnsi="Verdana" w:cs="Verdana"/>
          <w:bCs/>
          <w:sz w:val="20"/>
          <w:szCs w:val="20"/>
        </w:rPr>
        <w:t xml:space="preserve">- </w:t>
      </w:r>
      <w:r>
        <w:rPr>
          <w:rFonts w:ascii="Verdana" w:hAnsi="Verdana" w:cs="Verdana"/>
          <w:bCs/>
          <w:sz w:val="20"/>
          <w:szCs w:val="20"/>
        </w:rPr>
        <w:t>raamwerk in constructiehout van 140 x 90 cm, aan de voorzijde overtrokken met donkere verduisterdoek, geniet aan de achterzijde</w:t>
      </w:r>
    </w:p>
    <w:p w:rsidR="0080457A" w:rsidRDefault="0080457A" w:rsidP="0080457A">
      <w:pPr>
        <w:autoSpaceDE w:val="0"/>
        <w:autoSpaceDN w:val="0"/>
        <w:adjustRightInd w:val="0"/>
        <w:rPr>
          <w:rFonts w:ascii="Verdana" w:hAnsi="Verdana" w:cs="Verdana"/>
          <w:bCs/>
          <w:sz w:val="20"/>
          <w:szCs w:val="20"/>
        </w:rPr>
      </w:pPr>
      <w:r>
        <w:rPr>
          <w:rFonts w:ascii="Verdana" w:hAnsi="Verdana" w:cs="Verdana"/>
          <w:bCs/>
          <w:sz w:val="20"/>
          <w:szCs w:val="20"/>
        </w:rPr>
        <w:t>- geplaatst in de bovenlichten van de ramen van de zalen</w:t>
      </w:r>
    </w:p>
    <w:p w:rsidR="0080457A" w:rsidRPr="00B53076" w:rsidRDefault="0080457A" w:rsidP="0080457A">
      <w:pPr>
        <w:autoSpaceDE w:val="0"/>
        <w:autoSpaceDN w:val="0"/>
        <w:adjustRightInd w:val="0"/>
        <w:rPr>
          <w:rFonts w:ascii="Verdana" w:hAnsi="Verdana" w:cs="Verdana"/>
          <w:bCs/>
          <w:sz w:val="20"/>
          <w:szCs w:val="20"/>
        </w:rPr>
      </w:pPr>
      <w:r>
        <w:rPr>
          <w:rFonts w:ascii="Verdana" w:hAnsi="Verdana" w:cs="Verdana"/>
          <w:bCs/>
          <w:sz w:val="20"/>
          <w:szCs w:val="20"/>
        </w:rPr>
        <w:t>- gefixeerd door 6 tal kleine nageltjes in het houtwerk</w:t>
      </w:r>
    </w:p>
    <w:p w:rsidR="0080457A" w:rsidRDefault="0080457A" w:rsidP="0080457A">
      <w:pPr>
        <w:autoSpaceDE w:val="0"/>
        <w:autoSpaceDN w:val="0"/>
        <w:adjustRightInd w:val="0"/>
        <w:jc w:val="both"/>
        <w:rPr>
          <w:rFonts w:ascii="Verdana" w:hAnsi="Verdana" w:cs="Verdana"/>
          <w:b/>
          <w:bCs/>
          <w:sz w:val="20"/>
          <w:szCs w:val="20"/>
        </w:rPr>
      </w:pPr>
    </w:p>
    <w:p w:rsidR="0080457A" w:rsidRDefault="0080457A" w:rsidP="0080457A">
      <w:pPr>
        <w:autoSpaceDE w:val="0"/>
        <w:autoSpaceDN w:val="0"/>
        <w:adjustRightInd w:val="0"/>
        <w:jc w:val="both"/>
        <w:rPr>
          <w:rFonts w:ascii="Verdana" w:hAnsi="Verdana" w:cs="Verdana"/>
          <w:b/>
          <w:bCs/>
          <w:sz w:val="20"/>
          <w:szCs w:val="20"/>
        </w:rPr>
      </w:pPr>
      <w:r w:rsidRPr="00940504">
        <w:rPr>
          <w:rFonts w:ascii="Verdana" w:hAnsi="Verdana" w:cs="Verdana"/>
          <w:b/>
          <w:bCs/>
          <w:sz w:val="20"/>
          <w:szCs w:val="20"/>
        </w:rPr>
        <w:t>A.00.</w:t>
      </w:r>
      <w:r>
        <w:rPr>
          <w:rFonts w:ascii="Verdana" w:hAnsi="Verdana" w:cs="Verdana"/>
          <w:b/>
          <w:bCs/>
          <w:sz w:val="20"/>
          <w:szCs w:val="20"/>
        </w:rPr>
        <w:t>19 VLOERBEKLEDING</w:t>
      </w:r>
    </w:p>
    <w:p w:rsidR="0080457A" w:rsidRDefault="0080457A" w:rsidP="0080457A">
      <w:pPr>
        <w:autoSpaceDE w:val="0"/>
        <w:autoSpaceDN w:val="0"/>
        <w:adjustRightInd w:val="0"/>
        <w:rPr>
          <w:rFonts w:ascii="Verdana" w:hAnsi="Verdana"/>
          <w:color w:val="000000"/>
          <w:sz w:val="20"/>
        </w:rPr>
      </w:pPr>
      <w:r w:rsidRPr="00B53076">
        <w:rPr>
          <w:rFonts w:ascii="Verdana" w:hAnsi="Verdana" w:cs="Verdana"/>
          <w:bCs/>
          <w:sz w:val="20"/>
          <w:szCs w:val="20"/>
        </w:rPr>
        <w:t xml:space="preserve">- </w:t>
      </w:r>
      <w:r w:rsidRPr="00B53076">
        <w:rPr>
          <w:rFonts w:ascii="Verdana" w:hAnsi="Verdana"/>
          <w:color w:val="000000"/>
          <w:sz w:val="20"/>
        </w:rPr>
        <w:t>tijdelijk voltapijt in zaal 2, zijzaaltjes zaal2</w:t>
      </w:r>
      <w:r w:rsidR="000471C1">
        <w:rPr>
          <w:rFonts w:ascii="Verdana" w:hAnsi="Verdana"/>
          <w:color w:val="000000"/>
          <w:sz w:val="20"/>
        </w:rPr>
        <w:t>,</w:t>
      </w:r>
      <w:r w:rsidRPr="00B53076">
        <w:rPr>
          <w:rFonts w:ascii="Verdana" w:hAnsi="Verdana"/>
          <w:color w:val="000000"/>
          <w:sz w:val="20"/>
        </w:rPr>
        <w:t xml:space="preserve"> zaal 3</w:t>
      </w:r>
      <w:r w:rsidR="000471C1">
        <w:rPr>
          <w:rFonts w:ascii="Verdana" w:hAnsi="Verdana"/>
          <w:color w:val="000000"/>
          <w:sz w:val="20"/>
        </w:rPr>
        <w:t xml:space="preserve"> en zaal 5</w:t>
      </w:r>
      <w:r w:rsidRPr="00B53076">
        <w:rPr>
          <w:rFonts w:ascii="Verdana" w:hAnsi="Verdana"/>
          <w:color w:val="000000"/>
          <w:sz w:val="20"/>
        </w:rPr>
        <w:t>, aangebracht zonder hechtingsproducten, geluidswerend, brandveilig, onderhoudsvriendelijk</w:t>
      </w:r>
      <w:r w:rsidR="001429AD">
        <w:rPr>
          <w:rFonts w:ascii="Verdana" w:hAnsi="Verdana"/>
          <w:color w:val="000000"/>
          <w:sz w:val="20"/>
        </w:rPr>
        <w:t>, zonder natuurlijke materialen</w:t>
      </w:r>
    </w:p>
    <w:p w:rsidR="0080457A" w:rsidRPr="00B53076" w:rsidRDefault="0080457A" w:rsidP="0080457A">
      <w:pPr>
        <w:autoSpaceDE w:val="0"/>
        <w:autoSpaceDN w:val="0"/>
        <w:adjustRightInd w:val="0"/>
        <w:rPr>
          <w:rFonts w:ascii="Verdana" w:hAnsi="Verdana" w:cs="Verdana"/>
          <w:bCs/>
          <w:sz w:val="20"/>
          <w:szCs w:val="20"/>
        </w:rPr>
      </w:pPr>
      <w:r>
        <w:rPr>
          <w:rFonts w:ascii="Verdana" w:hAnsi="Verdana"/>
          <w:color w:val="000000"/>
          <w:sz w:val="20"/>
        </w:rPr>
        <w:t>- kleur en textuur te bepalen door ontwerper en opdrachtgever na het voorleggen van een stalenboek</w:t>
      </w:r>
    </w:p>
    <w:p w:rsidR="0080457A" w:rsidRDefault="0080457A" w:rsidP="0080457A">
      <w:pPr>
        <w:autoSpaceDE w:val="0"/>
        <w:autoSpaceDN w:val="0"/>
        <w:adjustRightInd w:val="0"/>
        <w:jc w:val="both"/>
        <w:rPr>
          <w:rFonts w:ascii="Verdana" w:hAnsi="Verdana" w:cs="Verdana"/>
          <w:b/>
          <w:bCs/>
          <w:sz w:val="20"/>
          <w:szCs w:val="20"/>
        </w:rPr>
      </w:pPr>
    </w:p>
    <w:p w:rsidR="0080457A" w:rsidRDefault="0080457A" w:rsidP="0080457A">
      <w:pPr>
        <w:autoSpaceDE w:val="0"/>
        <w:autoSpaceDN w:val="0"/>
        <w:adjustRightInd w:val="0"/>
        <w:jc w:val="both"/>
        <w:rPr>
          <w:rFonts w:ascii="Verdana" w:hAnsi="Verdana" w:cs="Verdana"/>
          <w:b/>
          <w:bCs/>
          <w:sz w:val="20"/>
          <w:szCs w:val="20"/>
        </w:rPr>
      </w:pPr>
      <w:r>
        <w:rPr>
          <w:rFonts w:ascii="Verdana" w:hAnsi="Verdana" w:cs="Verdana"/>
          <w:b/>
          <w:bCs/>
          <w:sz w:val="20"/>
          <w:szCs w:val="20"/>
        </w:rPr>
        <w:t>A.00.20 SOCKLAGE</w:t>
      </w:r>
    </w:p>
    <w:p w:rsidR="0080457A" w:rsidRDefault="0080457A" w:rsidP="0080457A">
      <w:pPr>
        <w:autoSpaceDE w:val="0"/>
        <w:autoSpaceDN w:val="0"/>
        <w:adjustRightInd w:val="0"/>
        <w:rPr>
          <w:rFonts w:ascii="Verdana" w:hAnsi="Verdana"/>
          <w:color w:val="000000"/>
          <w:sz w:val="20"/>
        </w:rPr>
      </w:pPr>
      <w:r w:rsidRPr="00F23160">
        <w:rPr>
          <w:rFonts w:ascii="Verdana" w:hAnsi="Verdana"/>
          <w:color w:val="000000"/>
          <w:sz w:val="20"/>
        </w:rPr>
        <w:t xml:space="preserve">- </w:t>
      </w:r>
      <w:proofErr w:type="spellStart"/>
      <w:r w:rsidRPr="00F23160">
        <w:rPr>
          <w:rFonts w:ascii="Verdana" w:hAnsi="Verdana"/>
          <w:color w:val="000000"/>
          <w:sz w:val="20"/>
        </w:rPr>
        <w:t>socklagemateriaal</w:t>
      </w:r>
      <w:proofErr w:type="spellEnd"/>
      <w:r w:rsidRPr="00F23160">
        <w:rPr>
          <w:rFonts w:ascii="Verdana" w:hAnsi="Verdana"/>
          <w:color w:val="000000"/>
          <w:sz w:val="20"/>
        </w:rPr>
        <w:t xml:space="preserve"> en </w:t>
      </w:r>
      <w:proofErr w:type="spellStart"/>
      <w:r w:rsidRPr="00F23160">
        <w:rPr>
          <w:rFonts w:ascii="Verdana" w:hAnsi="Verdana"/>
          <w:color w:val="000000"/>
          <w:sz w:val="20"/>
        </w:rPr>
        <w:t>socklage</w:t>
      </w:r>
      <w:proofErr w:type="spellEnd"/>
      <w:r w:rsidRPr="00F23160">
        <w:rPr>
          <w:rFonts w:ascii="Verdana" w:hAnsi="Verdana"/>
          <w:color w:val="000000"/>
          <w:sz w:val="20"/>
        </w:rPr>
        <w:t xml:space="preserve"> (spelden zonder kop, sp</w:t>
      </w:r>
      <w:r>
        <w:rPr>
          <w:rFonts w:ascii="Verdana" w:hAnsi="Verdana"/>
          <w:color w:val="000000"/>
          <w:sz w:val="20"/>
        </w:rPr>
        <w:t>ie</w:t>
      </w:r>
      <w:r w:rsidRPr="00F23160">
        <w:rPr>
          <w:rFonts w:ascii="Verdana" w:hAnsi="Verdana"/>
          <w:color w:val="000000"/>
          <w:sz w:val="20"/>
        </w:rPr>
        <w:t xml:space="preserve">geltjes, </w:t>
      </w:r>
      <w:proofErr w:type="spellStart"/>
      <w:r w:rsidRPr="00F23160">
        <w:rPr>
          <w:rFonts w:ascii="Verdana" w:hAnsi="Verdana"/>
          <w:color w:val="000000"/>
          <w:sz w:val="20"/>
        </w:rPr>
        <w:t>plexi</w:t>
      </w:r>
      <w:proofErr w:type="spellEnd"/>
      <w:r w:rsidRPr="00F23160">
        <w:rPr>
          <w:rFonts w:ascii="Verdana" w:hAnsi="Verdana"/>
          <w:color w:val="000000"/>
          <w:sz w:val="20"/>
        </w:rPr>
        <w:t xml:space="preserve"> steunen, sokkeltjes</w:t>
      </w:r>
      <w:proofErr w:type="gramStart"/>
      <w:r w:rsidRPr="00F23160">
        <w:rPr>
          <w:rFonts w:ascii="Verdana" w:hAnsi="Verdana"/>
          <w:color w:val="000000"/>
          <w:sz w:val="20"/>
        </w:rPr>
        <w:t>,</w:t>
      </w:r>
      <w:proofErr w:type="gramEnd"/>
      <w:r w:rsidRPr="00F23160">
        <w:rPr>
          <w:rFonts w:ascii="Verdana" w:hAnsi="Verdana"/>
          <w:color w:val="000000"/>
          <w:sz w:val="20"/>
        </w:rPr>
        <w:t xml:space="preserve"> …</w:t>
      </w:r>
      <w:r>
        <w:rPr>
          <w:rFonts w:ascii="Verdana" w:hAnsi="Verdana"/>
          <w:color w:val="000000"/>
          <w:sz w:val="20"/>
        </w:rPr>
        <w:t>; deze opsomming is niet limitatief</w:t>
      </w:r>
      <w:r w:rsidRPr="00F23160">
        <w:rPr>
          <w:rFonts w:ascii="Verdana" w:hAnsi="Verdana"/>
          <w:color w:val="000000"/>
          <w:sz w:val="20"/>
        </w:rPr>
        <w:t>)</w:t>
      </w:r>
      <w:r>
        <w:rPr>
          <w:rFonts w:ascii="Verdana" w:hAnsi="Verdana"/>
          <w:color w:val="000000"/>
          <w:sz w:val="20"/>
        </w:rPr>
        <w:t xml:space="preserve"> </w:t>
      </w:r>
    </w:p>
    <w:p w:rsidR="0080457A" w:rsidRPr="00F23160" w:rsidRDefault="0080457A" w:rsidP="0080457A">
      <w:pPr>
        <w:autoSpaceDE w:val="0"/>
        <w:autoSpaceDN w:val="0"/>
        <w:adjustRightInd w:val="0"/>
        <w:rPr>
          <w:rFonts w:ascii="Verdana" w:hAnsi="Verdana" w:cs="Verdana"/>
          <w:b/>
          <w:bCs/>
          <w:sz w:val="20"/>
          <w:szCs w:val="20"/>
        </w:rPr>
      </w:pPr>
      <w:r>
        <w:rPr>
          <w:rFonts w:ascii="Verdana" w:hAnsi="Verdana"/>
          <w:color w:val="000000"/>
          <w:sz w:val="20"/>
        </w:rPr>
        <w:lastRenderedPageBreak/>
        <w:t>- prijs per dag, materiaal inbegrepen</w:t>
      </w:r>
    </w:p>
    <w:p w:rsidR="0080457A" w:rsidRDefault="0080457A" w:rsidP="0080457A">
      <w:pPr>
        <w:autoSpaceDE w:val="0"/>
        <w:autoSpaceDN w:val="0"/>
        <w:adjustRightInd w:val="0"/>
        <w:jc w:val="both"/>
        <w:rPr>
          <w:rFonts w:ascii="Verdana" w:hAnsi="Verdana" w:cs="Verdana"/>
          <w:b/>
          <w:bCs/>
          <w:sz w:val="20"/>
          <w:szCs w:val="20"/>
        </w:rPr>
      </w:pPr>
    </w:p>
    <w:p w:rsidR="0080457A" w:rsidRDefault="0080457A" w:rsidP="0080457A">
      <w:pPr>
        <w:autoSpaceDE w:val="0"/>
        <w:autoSpaceDN w:val="0"/>
        <w:adjustRightInd w:val="0"/>
        <w:jc w:val="both"/>
        <w:rPr>
          <w:rFonts w:ascii="Verdana" w:hAnsi="Verdana" w:cs="Verdana"/>
          <w:b/>
          <w:bCs/>
          <w:sz w:val="20"/>
          <w:szCs w:val="20"/>
        </w:rPr>
      </w:pPr>
      <w:r>
        <w:rPr>
          <w:rFonts w:ascii="Verdana" w:hAnsi="Verdana" w:cs="Verdana"/>
          <w:b/>
          <w:bCs/>
          <w:sz w:val="20"/>
          <w:szCs w:val="20"/>
        </w:rPr>
        <w:t>A.00.21 INLIJSTING</w:t>
      </w:r>
    </w:p>
    <w:p w:rsidR="0080457A" w:rsidRDefault="0080457A" w:rsidP="0080457A">
      <w:pPr>
        <w:autoSpaceDE w:val="0"/>
        <w:autoSpaceDN w:val="0"/>
        <w:adjustRightInd w:val="0"/>
        <w:rPr>
          <w:rFonts w:ascii="Verdana" w:hAnsi="Verdana" w:cs="Verdana"/>
          <w:bCs/>
          <w:sz w:val="20"/>
          <w:szCs w:val="20"/>
        </w:rPr>
      </w:pPr>
      <w:r w:rsidRPr="00F23160">
        <w:rPr>
          <w:rFonts w:ascii="Verdana" w:hAnsi="Verdana" w:cs="Verdana"/>
          <w:bCs/>
          <w:sz w:val="20"/>
          <w:szCs w:val="20"/>
        </w:rPr>
        <w:t xml:space="preserve">- </w:t>
      </w:r>
      <w:r>
        <w:rPr>
          <w:rFonts w:ascii="Verdana" w:hAnsi="Verdana" w:cs="Verdana"/>
          <w:bCs/>
          <w:sz w:val="20"/>
          <w:szCs w:val="20"/>
        </w:rPr>
        <w:t>inlijsting van schilderijen, tekeningen… voorzien van glas aan de voorzijde, zuurvrij passe-partout, en houten kader van 2 x 2 cm, zwart gelakt</w:t>
      </w:r>
    </w:p>
    <w:p w:rsidR="0080457A" w:rsidRDefault="0080457A" w:rsidP="0080457A">
      <w:pPr>
        <w:autoSpaceDE w:val="0"/>
        <w:autoSpaceDN w:val="0"/>
        <w:adjustRightInd w:val="0"/>
        <w:rPr>
          <w:rFonts w:ascii="Verdana" w:hAnsi="Verdana" w:cs="Verdana"/>
          <w:bCs/>
          <w:sz w:val="20"/>
          <w:szCs w:val="20"/>
        </w:rPr>
      </w:pPr>
      <w:r>
        <w:rPr>
          <w:rFonts w:ascii="Verdana" w:hAnsi="Verdana" w:cs="Verdana"/>
          <w:bCs/>
          <w:sz w:val="20"/>
          <w:szCs w:val="20"/>
        </w:rPr>
        <w:t>- kleur en textuur van passe-partout te bespreken met de ontwerper</w:t>
      </w:r>
      <w:r w:rsidRPr="00B517DC">
        <w:rPr>
          <w:rFonts w:ascii="Verdana" w:hAnsi="Verdana" w:cs="Verdana"/>
          <w:sz w:val="20"/>
          <w:szCs w:val="20"/>
        </w:rPr>
        <w:t xml:space="preserve"> </w:t>
      </w:r>
      <w:r>
        <w:rPr>
          <w:rFonts w:ascii="Verdana" w:hAnsi="Verdana" w:cs="Verdana"/>
          <w:sz w:val="20"/>
          <w:szCs w:val="20"/>
        </w:rPr>
        <w:t>i.s.m. met de opdrachtgever</w:t>
      </w:r>
    </w:p>
    <w:p w:rsidR="0080457A" w:rsidRPr="00F23160" w:rsidRDefault="0080457A" w:rsidP="0080457A">
      <w:pPr>
        <w:autoSpaceDE w:val="0"/>
        <w:autoSpaceDN w:val="0"/>
        <w:adjustRightInd w:val="0"/>
        <w:rPr>
          <w:rFonts w:ascii="Verdana" w:hAnsi="Verdana" w:cs="Verdana"/>
          <w:bCs/>
          <w:sz w:val="20"/>
          <w:szCs w:val="20"/>
        </w:rPr>
      </w:pPr>
      <w:r>
        <w:rPr>
          <w:rFonts w:ascii="Verdana" w:hAnsi="Verdana" w:cs="Verdana"/>
          <w:bCs/>
          <w:sz w:val="20"/>
          <w:szCs w:val="20"/>
        </w:rPr>
        <w:t>- uitvoering volgens de regels van goed museaal behoud en beheer</w:t>
      </w:r>
    </w:p>
    <w:p w:rsidR="0080457A" w:rsidRDefault="0080457A" w:rsidP="0080457A">
      <w:pPr>
        <w:autoSpaceDE w:val="0"/>
        <w:autoSpaceDN w:val="0"/>
        <w:adjustRightInd w:val="0"/>
        <w:jc w:val="both"/>
        <w:rPr>
          <w:rFonts w:ascii="Verdana" w:hAnsi="Verdana" w:cs="Verdana"/>
          <w:b/>
          <w:bCs/>
          <w:sz w:val="20"/>
          <w:szCs w:val="20"/>
        </w:rPr>
      </w:pPr>
    </w:p>
    <w:p w:rsidR="0080457A" w:rsidRDefault="0080457A" w:rsidP="0080457A">
      <w:pPr>
        <w:autoSpaceDE w:val="0"/>
        <w:autoSpaceDN w:val="0"/>
        <w:adjustRightInd w:val="0"/>
        <w:jc w:val="both"/>
        <w:rPr>
          <w:rFonts w:ascii="Verdana" w:hAnsi="Verdana" w:cs="Verdana"/>
          <w:b/>
          <w:bCs/>
          <w:sz w:val="20"/>
          <w:szCs w:val="20"/>
        </w:rPr>
      </w:pPr>
      <w:r>
        <w:rPr>
          <w:rFonts w:ascii="Verdana" w:hAnsi="Verdana" w:cs="Verdana"/>
          <w:b/>
          <w:bCs/>
          <w:sz w:val="20"/>
          <w:szCs w:val="20"/>
        </w:rPr>
        <w:t>A.00.22 ELEKTRICITEIT EN BEKABELING</w:t>
      </w:r>
    </w:p>
    <w:p w:rsidR="0080457A" w:rsidRDefault="0080457A" w:rsidP="0080457A">
      <w:pPr>
        <w:autoSpaceDE w:val="0"/>
        <w:autoSpaceDN w:val="0"/>
        <w:adjustRightInd w:val="0"/>
        <w:rPr>
          <w:rFonts w:ascii="Verdana" w:hAnsi="Verdana"/>
          <w:color w:val="000000"/>
          <w:sz w:val="20"/>
        </w:rPr>
      </w:pPr>
      <w:r w:rsidRPr="00F23160">
        <w:rPr>
          <w:rFonts w:ascii="Verdana" w:hAnsi="Verdana" w:cs="Verdana"/>
          <w:bCs/>
          <w:sz w:val="20"/>
          <w:szCs w:val="20"/>
        </w:rPr>
        <w:t xml:space="preserve">- </w:t>
      </w:r>
      <w:r w:rsidRPr="00F23160">
        <w:rPr>
          <w:rFonts w:ascii="Verdana" w:hAnsi="Verdana"/>
          <w:color w:val="000000"/>
          <w:sz w:val="20"/>
        </w:rPr>
        <w:t>alle vitrinekasten</w:t>
      </w:r>
      <w:r>
        <w:rPr>
          <w:rFonts w:ascii="Verdana" w:hAnsi="Verdana"/>
          <w:color w:val="000000"/>
          <w:sz w:val="20"/>
        </w:rPr>
        <w:t xml:space="preserve"> (ook de vitrinekasten die niet door de decorbouwer worden geleverd en op plan getekend staan)</w:t>
      </w:r>
      <w:r w:rsidR="008C1066">
        <w:rPr>
          <w:rFonts w:ascii="Verdana" w:hAnsi="Verdana"/>
          <w:color w:val="000000"/>
          <w:sz w:val="20"/>
        </w:rPr>
        <w:t>, camera’s</w:t>
      </w:r>
      <w:r>
        <w:rPr>
          <w:rFonts w:ascii="Verdana" w:hAnsi="Verdana"/>
          <w:color w:val="000000"/>
          <w:sz w:val="20"/>
        </w:rPr>
        <w:t xml:space="preserve"> </w:t>
      </w:r>
      <w:r w:rsidRPr="00F23160">
        <w:rPr>
          <w:rFonts w:ascii="Verdana" w:hAnsi="Verdana"/>
          <w:color w:val="000000"/>
          <w:sz w:val="20"/>
        </w:rPr>
        <w:t xml:space="preserve">en hardware multimedia voorzien van elektrische voeding; vitrinekasten en lichtwanden vanaf plafondspanningsrail en hardware multimedia vanaf </w:t>
      </w:r>
      <w:r>
        <w:rPr>
          <w:rFonts w:ascii="Verdana" w:hAnsi="Verdana"/>
          <w:color w:val="000000"/>
          <w:sz w:val="20"/>
        </w:rPr>
        <w:t xml:space="preserve">de </w:t>
      </w:r>
      <w:r w:rsidRPr="00F23160">
        <w:rPr>
          <w:rFonts w:ascii="Verdana" w:hAnsi="Verdana"/>
          <w:color w:val="000000"/>
          <w:sz w:val="20"/>
        </w:rPr>
        <w:t>muurcontactdozen</w:t>
      </w:r>
      <w:r w:rsidR="001429AD">
        <w:rPr>
          <w:rFonts w:ascii="Verdana" w:hAnsi="Verdana"/>
          <w:color w:val="000000"/>
          <w:sz w:val="20"/>
        </w:rPr>
        <w:t>.</w:t>
      </w:r>
    </w:p>
    <w:p w:rsidR="0080457A" w:rsidRDefault="0080457A" w:rsidP="0080457A">
      <w:pPr>
        <w:autoSpaceDE w:val="0"/>
        <w:autoSpaceDN w:val="0"/>
        <w:adjustRightInd w:val="0"/>
        <w:rPr>
          <w:rFonts w:ascii="Verdana" w:hAnsi="Verdana"/>
          <w:color w:val="000000"/>
          <w:sz w:val="20"/>
        </w:rPr>
      </w:pPr>
      <w:r>
        <w:rPr>
          <w:rFonts w:ascii="Verdana" w:hAnsi="Verdana"/>
          <w:color w:val="000000"/>
          <w:sz w:val="20"/>
        </w:rPr>
        <w:t>- prijs per dag, materiaal inbegrepen</w:t>
      </w:r>
    </w:p>
    <w:p w:rsidR="0080457A" w:rsidRPr="00F23160" w:rsidRDefault="0080457A" w:rsidP="0080457A">
      <w:pPr>
        <w:autoSpaceDE w:val="0"/>
        <w:autoSpaceDN w:val="0"/>
        <w:adjustRightInd w:val="0"/>
        <w:rPr>
          <w:rFonts w:ascii="Verdana" w:hAnsi="Verdana" w:cs="Verdana"/>
          <w:bCs/>
          <w:sz w:val="20"/>
          <w:szCs w:val="20"/>
        </w:rPr>
      </w:pPr>
    </w:p>
    <w:p w:rsidR="0080457A" w:rsidRDefault="0080457A" w:rsidP="0080457A">
      <w:pPr>
        <w:autoSpaceDE w:val="0"/>
        <w:autoSpaceDN w:val="0"/>
        <w:adjustRightInd w:val="0"/>
        <w:jc w:val="both"/>
        <w:rPr>
          <w:rFonts w:ascii="Verdana" w:hAnsi="Verdana" w:cs="Verdana"/>
          <w:b/>
          <w:bCs/>
          <w:sz w:val="20"/>
          <w:szCs w:val="20"/>
        </w:rPr>
      </w:pPr>
      <w:r>
        <w:rPr>
          <w:rFonts w:ascii="Verdana" w:hAnsi="Verdana" w:cs="Verdana"/>
          <w:b/>
          <w:bCs/>
          <w:sz w:val="20"/>
          <w:szCs w:val="20"/>
        </w:rPr>
        <w:t>A.00.23 AFBRAAKWERK</w:t>
      </w:r>
    </w:p>
    <w:p w:rsidR="00B2639A" w:rsidRPr="00D14DD2" w:rsidRDefault="0080457A" w:rsidP="0080457A">
      <w:pPr>
        <w:autoSpaceDE w:val="0"/>
        <w:autoSpaceDN w:val="0"/>
        <w:adjustRightInd w:val="0"/>
        <w:rPr>
          <w:rFonts w:ascii="Verdana" w:hAnsi="Verdana" w:cs="Verdana"/>
          <w:bCs/>
          <w:sz w:val="20"/>
          <w:szCs w:val="20"/>
        </w:rPr>
      </w:pPr>
      <w:r w:rsidRPr="004B5D7E">
        <w:rPr>
          <w:rFonts w:ascii="Verdana" w:hAnsi="Verdana" w:cs="Verdana"/>
          <w:bCs/>
          <w:sz w:val="20"/>
          <w:szCs w:val="20"/>
        </w:rPr>
        <w:t xml:space="preserve">- </w:t>
      </w:r>
      <w:r>
        <w:rPr>
          <w:rFonts w:ascii="Verdana" w:hAnsi="Verdana" w:cs="Verdana"/>
          <w:bCs/>
          <w:sz w:val="20"/>
          <w:szCs w:val="20"/>
        </w:rPr>
        <w:t xml:space="preserve">na afloop van de tentoonstelling dienen alle door de aannemer geplaatste decorelementen terug afgebroken te worden en meegenomen, zonder schade toe te brengen aan het gebouw. Een uitzondering hierop vormt de perkamentwand (A.03.01); deze wordt afgebroken door de opdrachtgever met het oog op de </w:t>
      </w:r>
      <w:proofErr w:type="gramStart"/>
      <w:r>
        <w:rPr>
          <w:rFonts w:ascii="Verdana" w:hAnsi="Verdana" w:cs="Verdana"/>
          <w:bCs/>
          <w:sz w:val="20"/>
          <w:szCs w:val="20"/>
        </w:rPr>
        <w:t>recuperatie</w:t>
      </w:r>
      <w:proofErr w:type="gramEnd"/>
      <w:r>
        <w:rPr>
          <w:rFonts w:ascii="Verdana" w:hAnsi="Verdana" w:cs="Verdana"/>
          <w:bCs/>
          <w:sz w:val="20"/>
          <w:szCs w:val="20"/>
        </w:rPr>
        <w:t xml:space="preserve"> van het perkament.</w:t>
      </w:r>
      <w:r w:rsidR="00D14DD2">
        <w:rPr>
          <w:rFonts w:ascii="Verdana" w:hAnsi="Verdana" w:cs="Verdana"/>
          <w:bCs/>
          <w:sz w:val="20"/>
          <w:szCs w:val="20"/>
        </w:rPr>
        <w:t xml:space="preserve"> Verdere uitzonderingen worden door de opdrachtgever tijdig aangeduid </w:t>
      </w:r>
      <w:r w:rsidR="00F01DEB">
        <w:rPr>
          <w:rFonts w:ascii="Verdana" w:hAnsi="Verdana" w:cs="Verdana"/>
          <w:bCs/>
          <w:sz w:val="20"/>
          <w:szCs w:val="20"/>
        </w:rPr>
        <w:t>en waar mogelijk apart gezet (o</w:t>
      </w:r>
      <w:r w:rsidR="00D14DD2">
        <w:rPr>
          <w:rFonts w:ascii="Verdana" w:hAnsi="Verdana" w:cs="Verdana"/>
          <w:bCs/>
          <w:sz w:val="20"/>
          <w:szCs w:val="20"/>
        </w:rPr>
        <w:t>.</w:t>
      </w:r>
      <w:r w:rsidR="00F01DEB">
        <w:rPr>
          <w:rFonts w:ascii="Verdana" w:hAnsi="Verdana" w:cs="Verdana"/>
          <w:bCs/>
          <w:sz w:val="20"/>
          <w:szCs w:val="20"/>
        </w:rPr>
        <w:t>a.</w:t>
      </w:r>
      <w:r w:rsidR="00D14DD2">
        <w:rPr>
          <w:rFonts w:ascii="Verdana" w:hAnsi="Verdana" w:cs="Verdana"/>
          <w:bCs/>
          <w:sz w:val="20"/>
          <w:szCs w:val="20"/>
        </w:rPr>
        <w:t xml:space="preserve"> </w:t>
      </w:r>
      <w:proofErr w:type="gramStart"/>
      <w:r w:rsidR="00D14DD2">
        <w:rPr>
          <w:rFonts w:ascii="Verdana" w:hAnsi="Verdana" w:cs="Verdana"/>
          <w:bCs/>
          <w:sz w:val="20"/>
          <w:szCs w:val="20"/>
        </w:rPr>
        <w:t>zitbanken</w:t>
      </w:r>
      <w:proofErr w:type="gramEnd"/>
      <w:r w:rsidR="00F01DEB">
        <w:rPr>
          <w:rFonts w:ascii="Verdana" w:hAnsi="Verdana" w:cs="Verdana"/>
          <w:bCs/>
          <w:sz w:val="20"/>
          <w:szCs w:val="20"/>
        </w:rPr>
        <w:t xml:space="preserve"> en vitrinetafel A.01.01</w:t>
      </w:r>
      <w:r w:rsidR="00D14DD2">
        <w:rPr>
          <w:rFonts w:ascii="Verdana" w:hAnsi="Verdana" w:cs="Verdana"/>
          <w:bCs/>
          <w:sz w:val="20"/>
          <w:szCs w:val="20"/>
        </w:rPr>
        <w:t xml:space="preserve">). </w:t>
      </w:r>
    </w:p>
    <w:p w:rsidR="0080457A" w:rsidRPr="004B5D7E" w:rsidRDefault="0080457A" w:rsidP="0080457A">
      <w:pPr>
        <w:autoSpaceDE w:val="0"/>
        <w:autoSpaceDN w:val="0"/>
        <w:adjustRightInd w:val="0"/>
        <w:rPr>
          <w:rFonts w:ascii="Verdana" w:hAnsi="Verdana" w:cs="Verdana"/>
          <w:bCs/>
          <w:sz w:val="20"/>
          <w:szCs w:val="20"/>
        </w:rPr>
      </w:pPr>
      <w:r>
        <w:rPr>
          <w:rFonts w:ascii="Verdana" w:hAnsi="Verdana" w:cs="Verdana"/>
          <w:bCs/>
          <w:sz w:val="20"/>
          <w:szCs w:val="20"/>
        </w:rPr>
        <w:t>- forfaitaire prijsbepaling</w:t>
      </w:r>
    </w:p>
    <w:p w:rsidR="0080457A" w:rsidRDefault="0080457A" w:rsidP="0080457A">
      <w:pPr>
        <w:autoSpaceDE w:val="0"/>
        <w:autoSpaceDN w:val="0"/>
        <w:adjustRightInd w:val="0"/>
        <w:jc w:val="both"/>
        <w:rPr>
          <w:rFonts w:ascii="Verdana" w:hAnsi="Verdana" w:cs="Verdana"/>
          <w:b/>
          <w:bCs/>
          <w:sz w:val="20"/>
          <w:szCs w:val="20"/>
        </w:rPr>
      </w:pPr>
    </w:p>
    <w:p w:rsidR="0080457A" w:rsidRDefault="0080457A" w:rsidP="0080457A">
      <w:pPr>
        <w:autoSpaceDE w:val="0"/>
        <w:autoSpaceDN w:val="0"/>
        <w:adjustRightInd w:val="0"/>
        <w:jc w:val="both"/>
        <w:rPr>
          <w:rFonts w:ascii="Verdana" w:hAnsi="Verdana" w:cs="Verdana"/>
          <w:b/>
          <w:bCs/>
          <w:sz w:val="20"/>
          <w:szCs w:val="20"/>
        </w:rPr>
      </w:pPr>
    </w:p>
    <w:p w:rsidR="0080457A" w:rsidRPr="00C179B1" w:rsidRDefault="0080457A" w:rsidP="0080457A">
      <w:pPr>
        <w:autoSpaceDE w:val="0"/>
        <w:autoSpaceDN w:val="0"/>
        <w:adjustRightInd w:val="0"/>
        <w:jc w:val="both"/>
        <w:rPr>
          <w:rFonts w:ascii="Verdana" w:hAnsi="Verdana" w:cs="Verdana"/>
          <w:b/>
          <w:bCs/>
          <w:sz w:val="20"/>
          <w:szCs w:val="20"/>
        </w:rPr>
      </w:pPr>
    </w:p>
    <w:p w:rsidR="0080457A" w:rsidRDefault="0080457A" w:rsidP="0080457A">
      <w:pPr>
        <w:autoSpaceDE w:val="0"/>
        <w:autoSpaceDN w:val="0"/>
        <w:adjustRightInd w:val="0"/>
        <w:jc w:val="both"/>
        <w:rPr>
          <w:rFonts w:ascii="Verdana" w:hAnsi="Verdana" w:cs="Verdana"/>
          <w:b/>
          <w:bCs/>
          <w:sz w:val="20"/>
          <w:szCs w:val="20"/>
        </w:rPr>
      </w:pPr>
      <w:r>
        <w:rPr>
          <w:rFonts w:ascii="Verdana" w:hAnsi="Verdana" w:cs="Verdana"/>
          <w:b/>
          <w:bCs/>
          <w:sz w:val="20"/>
          <w:szCs w:val="20"/>
        </w:rPr>
        <w:t>ZAAL 1</w:t>
      </w:r>
    </w:p>
    <w:p w:rsidR="0080457A" w:rsidRPr="00940504" w:rsidRDefault="0080457A" w:rsidP="0080457A">
      <w:pPr>
        <w:rPr>
          <w:rFonts w:ascii="Verdana" w:hAnsi="Verdana" w:cs="Verdana"/>
          <w:sz w:val="20"/>
          <w:szCs w:val="20"/>
        </w:rPr>
      </w:pPr>
    </w:p>
    <w:p w:rsidR="0080457A" w:rsidRPr="00940504" w:rsidRDefault="0080457A" w:rsidP="0080457A">
      <w:pPr>
        <w:rPr>
          <w:rFonts w:ascii="Verdana" w:hAnsi="Verdana" w:cs="Verdana"/>
          <w:sz w:val="20"/>
          <w:szCs w:val="20"/>
        </w:rPr>
      </w:pP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b/>
          <w:bCs/>
          <w:sz w:val="20"/>
          <w:szCs w:val="20"/>
        </w:rPr>
        <w:t xml:space="preserve">A.01.01 VITRINETAFEL </w:t>
      </w:r>
      <w:r w:rsidRPr="00940504">
        <w:rPr>
          <w:rFonts w:ascii="Verdana" w:hAnsi="Verdana" w:cs="Verdana"/>
          <w:sz w:val="20"/>
          <w:szCs w:val="20"/>
        </w:rPr>
        <w:t>(zie ook detailtekening)</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xml:space="preserve">- multiplex met </w:t>
      </w:r>
      <w:proofErr w:type="spellStart"/>
      <w:r w:rsidRPr="00940504">
        <w:rPr>
          <w:rFonts w:ascii="Verdana" w:hAnsi="Verdana" w:cs="Verdana"/>
          <w:sz w:val="20"/>
          <w:szCs w:val="20"/>
        </w:rPr>
        <w:t>eikfineerlaag</w:t>
      </w:r>
      <w:proofErr w:type="spellEnd"/>
      <w:r w:rsidRPr="00940504">
        <w:rPr>
          <w:rFonts w:ascii="Verdana" w:hAnsi="Verdana" w:cs="Verdana"/>
          <w:sz w:val="20"/>
          <w:szCs w:val="20"/>
        </w:rPr>
        <w:t xml:space="preserve"> aan beide zijden</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dikte multiplex: 18 mm, voor poten en constructie onder tafel: 36 mm</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alle zichtbare hoeken in verstek verlijmd</w:t>
      </w:r>
      <w:r w:rsidR="00F01DEB" w:rsidRPr="00F01DEB">
        <w:rPr>
          <w:rFonts w:ascii="Verdana" w:hAnsi="Verdana" w:cs="Verdana"/>
          <w:sz w:val="20"/>
          <w:szCs w:val="20"/>
        </w:rPr>
        <w:t>;</w:t>
      </w:r>
      <w:r w:rsidR="00F01DEB" w:rsidRPr="00F01DEB">
        <w:rPr>
          <w:rFonts w:ascii="Verdana" w:hAnsi="Verdana" w:cs="Arial"/>
          <w:spacing w:val="-3"/>
          <w:sz w:val="20"/>
        </w:rPr>
        <w:t xml:space="preserve"> w</w:t>
      </w:r>
      <w:r w:rsidR="00F01DEB" w:rsidRPr="00F01DEB">
        <w:rPr>
          <w:rFonts w:ascii="Verdana" w:hAnsi="Verdana" w:cs="Arial"/>
          <w:spacing w:val="-3"/>
          <w:sz w:val="20"/>
        </w:rPr>
        <w:t>at de verlijming betreft dient gebruik gemaakt te worden van lijmsoorten die toegelaten zijn voor museale toepassing (zie punt 2).</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tafel voorzien van 6 geklimatiseerde vitrine-stolpen</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glazen stolp: veiligheidsglas, antidiefstal, helder wit glas</w:t>
      </w:r>
    </w:p>
    <w:p w:rsidR="0080457A" w:rsidRPr="00940504" w:rsidRDefault="0080457A" w:rsidP="0080457A">
      <w:pPr>
        <w:autoSpaceDE w:val="0"/>
        <w:autoSpaceDN w:val="0"/>
        <w:adjustRightInd w:val="0"/>
        <w:jc w:val="both"/>
        <w:rPr>
          <w:rFonts w:ascii="Verdana" w:hAnsi="Verdana" w:cs="Verdana"/>
          <w:sz w:val="20"/>
          <w:szCs w:val="20"/>
        </w:rPr>
      </w:pPr>
      <w:proofErr w:type="gramStart"/>
      <w:r w:rsidRPr="00940504">
        <w:rPr>
          <w:rFonts w:ascii="Verdana" w:hAnsi="Verdana" w:cs="Verdana"/>
          <w:sz w:val="20"/>
          <w:szCs w:val="20"/>
        </w:rPr>
        <w:t>afsluitbaar</w:t>
      </w:r>
      <w:proofErr w:type="gramEnd"/>
      <w:r w:rsidRPr="00940504">
        <w:rPr>
          <w:rFonts w:ascii="Verdana" w:hAnsi="Verdana" w:cs="Verdana"/>
          <w:sz w:val="20"/>
          <w:szCs w:val="20"/>
        </w:rPr>
        <w:t xml:space="preserve"> met slot dat zoveel mogelijk aan het zicht wordt onttrokken</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vitrineruimte volledig dampdicht afgesloten</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- 50 x 90 cm nuttige binnenruimte</w:t>
      </w:r>
      <w:r w:rsidR="00F01DEB">
        <w:rPr>
          <w:rFonts w:ascii="Verdana" w:hAnsi="Verdana" w:cs="Verdana"/>
          <w:sz w:val="20"/>
          <w:szCs w:val="20"/>
        </w:rPr>
        <w:t xml:space="preserve"> in vitrine</w:t>
      </w:r>
      <w:r w:rsidRPr="00940504">
        <w:rPr>
          <w:rFonts w:ascii="Verdana" w:hAnsi="Verdana" w:cs="Verdana"/>
          <w:sz w:val="20"/>
          <w:szCs w:val="20"/>
        </w:rPr>
        <w:t xml:space="preserve"> (= grootte van objectdrager)</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xml:space="preserve">- </w:t>
      </w:r>
      <w:proofErr w:type="spellStart"/>
      <w:r w:rsidRPr="00940504">
        <w:rPr>
          <w:rFonts w:ascii="Verdana" w:hAnsi="Verdana" w:cs="Verdana"/>
          <w:sz w:val="20"/>
          <w:szCs w:val="20"/>
        </w:rPr>
        <w:t>legbak</w:t>
      </w:r>
      <w:proofErr w:type="spellEnd"/>
      <w:r w:rsidRPr="00940504">
        <w:rPr>
          <w:rFonts w:ascii="Verdana" w:hAnsi="Verdana" w:cs="Verdana"/>
          <w:sz w:val="20"/>
          <w:szCs w:val="20"/>
        </w:rPr>
        <w:t xml:space="preserve"> voorzien voor full </w:t>
      </w:r>
      <w:proofErr w:type="spellStart"/>
      <w:r w:rsidRPr="00940504">
        <w:rPr>
          <w:rFonts w:ascii="Verdana" w:hAnsi="Verdana" w:cs="Verdana"/>
          <w:sz w:val="20"/>
          <w:szCs w:val="20"/>
        </w:rPr>
        <w:t>size</w:t>
      </w:r>
      <w:proofErr w:type="spellEnd"/>
      <w:r w:rsidRPr="00940504">
        <w:rPr>
          <w:rFonts w:ascii="Verdana" w:hAnsi="Verdana" w:cs="Verdana"/>
          <w:sz w:val="20"/>
          <w:szCs w:val="20"/>
        </w:rPr>
        <w:t xml:space="preserve"> silicagel cassette 335 x 110 x 44 mm</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xml:space="preserve">- drager voor objecten: overtrokken met textiel </w:t>
      </w:r>
      <w:r w:rsidR="001429AD">
        <w:rPr>
          <w:rFonts w:ascii="Verdana" w:hAnsi="Verdana" w:cs="Verdana"/>
          <w:sz w:val="20"/>
          <w:szCs w:val="20"/>
        </w:rPr>
        <w:t>(polyesterkatoen)</w:t>
      </w:r>
      <w:r w:rsidRPr="00940504">
        <w:rPr>
          <w:rFonts w:ascii="Verdana" w:hAnsi="Verdana" w:cs="Verdana"/>
          <w:sz w:val="20"/>
          <w:szCs w:val="20"/>
        </w:rPr>
        <w:t>, aan onderzijde van objectdrager geniet</w:t>
      </w:r>
    </w:p>
    <w:p w:rsidR="0080457A" w:rsidRPr="00940504" w:rsidRDefault="0080457A" w:rsidP="0080457A">
      <w:pPr>
        <w:rPr>
          <w:rFonts w:ascii="Verdana" w:hAnsi="Verdana" w:cs="Verdana"/>
          <w:sz w:val="20"/>
          <w:szCs w:val="20"/>
        </w:rPr>
      </w:pPr>
      <w:r w:rsidRPr="00940504">
        <w:rPr>
          <w:rFonts w:ascii="Verdana" w:hAnsi="Verdana" w:cs="Verdana"/>
          <w:sz w:val="20"/>
          <w:szCs w:val="20"/>
        </w:rPr>
        <w:t xml:space="preserve">- materiaal objectdrager, reservoir voor silicagel en alle materialen die in aanraking komen met de geklimatiseerde </w:t>
      </w:r>
      <w:r w:rsidR="00E96E43">
        <w:rPr>
          <w:rFonts w:ascii="Verdana" w:hAnsi="Verdana" w:cs="Verdana"/>
          <w:sz w:val="20"/>
          <w:szCs w:val="20"/>
        </w:rPr>
        <w:t>vitrine</w:t>
      </w:r>
      <w:r w:rsidRPr="00940504">
        <w:rPr>
          <w:rFonts w:ascii="Verdana" w:hAnsi="Verdana" w:cs="Verdana"/>
          <w:sz w:val="20"/>
          <w:szCs w:val="20"/>
        </w:rPr>
        <w:t>ruimte mogen geen voor de objecten schadelijke gassen verspreiden en moeten zuurvrij zijn</w:t>
      </w:r>
      <w:r w:rsidR="00E96E43">
        <w:rPr>
          <w:rFonts w:ascii="Verdana" w:hAnsi="Verdana" w:cs="Verdana"/>
          <w:sz w:val="20"/>
          <w:szCs w:val="20"/>
        </w:rPr>
        <w:t xml:space="preserve">. </w:t>
      </w:r>
      <w:r w:rsidR="00E96E43" w:rsidRPr="00F01DEB">
        <w:rPr>
          <w:rFonts w:ascii="Verdana" w:hAnsi="Verdana" w:cs="Verdana"/>
          <w:sz w:val="20"/>
          <w:szCs w:val="20"/>
        </w:rPr>
        <w:t>Voor toegelaten materialen zie punt 2.</w:t>
      </w:r>
      <w:r w:rsidR="001976E4" w:rsidRPr="00F01DEB">
        <w:rPr>
          <w:rFonts w:ascii="Verdana" w:hAnsi="Verdana"/>
          <w:sz w:val="20"/>
          <w:szCs w:val="20"/>
        </w:rPr>
        <w:t xml:space="preserve"> De gebruikte materialen moeten ter goedkeuring worden voorgelegd aan de ontwerper/opdrachtgever.</w:t>
      </w:r>
    </w:p>
    <w:p w:rsidR="0080457A" w:rsidRPr="00940504" w:rsidRDefault="0080457A" w:rsidP="0080457A">
      <w:pPr>
        <w:rPr>
          <w:rFonts w:ascii="Verdana" w:hAnsi="Verdana" w:cs="Verdana"/>
          <w:sz w:val="20"/>
          <w:szCs w:val="20"/>
        </w:rPr>
      </w:pP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b/>
          <w:bCs/>
          <w:sz w:val="20"/>
          <w:szCs w:val="20"/>
        </w:rPr>
        <w:t>A.01.02 PROJECTIESCHERM</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paneel in plexiglas, 8 mm</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xml:space="preserve">- voorzijde bekleed met projectiefolie </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xml:space="preserve">- projectiefolie is reflectief en </w:t>
      </w:r>
      <w:proofErr w:type="spellStart"/>
      <w:r w:rsidRPr="00940504">
        <w:rPr>
          <w:rFonts w:ascii="Verdana" w:hAnsi="Verdana" w:cs="Verdana"/>
          <w:sz w:val="20"/>
          <w:szCs w:val="20"/>
        </w:rPr>
        <w:t>translucent</w:t>
      </w:r>
      <w:proofErr w:type="spellEnd"/>
      <w:r w:rsidRPr="00940504">
        <w:rPr>
          <w:rFonts w:ascii="Verdana" w:hAnsi="Verdana" w:cs="Verdana"/>
          <w:sz w:val="20"/>
          <w:szCs w:val="20"/>
        </w:rPr>
        <w:t xml:space="preserve"> zodat projectie aan voorzijde en achterzijde zichtbaar is</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opgehangen met inox klemmen (zie tekening), aan staaldraad met minimale rek</w:t>
      </w:r>
    </w:p>
    <w:p w:rsidR="0080457A" w:rsidRPr="00940504" w:rsidRDefault="0080457A" w:rsidP="0080457A">
      <w:pPr>
        <w:rPr>
          <w:rFonts w:ascii="Verdana" w:hAnsi="Verdana" w:cs="Verdana"/>
          <w:sz w:val="20"/>
          <w:szCs w:val="20"/>
        </w:rPr>
      </w:pPr>
      <w:r w:rsidRPr="00940504">
        <w:rPr>
          <w:rFonts w:ascii="Verdana" w:hAnsi="Verdana" w:cs="Verdana"/>
          <w:sz w:val="20"/>
          <w:szCs w:val="20"/>
        </w:rPr>
        <w:t>- ophangvijzen voorzien in onderkant planken vloer (tussen de kinderbalken)</w:t>
      </w:r>
    </w:p>
    <w:p w:rsidR="0080457A" w:rsidRPr="00940504" w:rsidRDefault="0080457A" w:rsidP="0080457A">
      <w:pPr>
        <w:rPr>
          <w:rFonts w:ascii="Verdana" w:hAnsi="Verdana" w:cs="Verdana"/>
          <w:sz w:val="20"/>
          <w:szCs w:val="20"/>
        </w:rPr>
      </w:pP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b/>
          <w:bCs/>
          <w:sz w:val="20"/>
          <w:szCs w:val="20"/>
        </w:rPr>
        <w:t>A.01.03 DECORWAND</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decorwand in mult</w:t>
      </w:r>
      <w:r w:rsidR="009E2BE5">
        <w:rPr>
          <w:rFonts w:ascii="Verdana" w:hAnsi="Verdana" w:cs="Verdana"/>
          <w:sz w:val="20"/>
          <w:szCs w:val="20"/>
        </w:rPr>
        <w:t>i</w:t>
      </w:r>
      <w:r w:rsidRPr="00940504">
        <w:rPr>
          <w:rFonts w:ascii="Verdana" w:hAnsi="Verdana" w:cs="Verdana"/>
          <w:sz w:val="20"/>
          <w:szCs w:val="20"/>
        </w:rPr>
        <w:t>plex 18 mm, in verstek verlijmd</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bovenvlak draagt projector en dvd speler</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xml:space="preserve">- oppervlak gerold in mat zwarte (bord)verf, oppervlakte textuur van </w:t>
      </w:r>
      <w:proofErr w:type="spellStart"/>
      <w:r w:rsidRPr="00940504">
        <w:rPr>
          <w:rFonts w:ascii="Verdana" w:hAnsi="Verdana" w:cs="Verdana"/>
          <w:sz w:val="20"/>
          <w:szCs w:val="20"/>
        </w:rPr>
        <w:t>multipex</w:t>
      </w:r>
      <w:proofErr w:type="spellEnd"/>
      <w:r w:rsidRPr="00940504">
        <w:rPr>
          <w:rFonts w:ascii="Verdana" w:hAnsi="Verdana" w:cs="Verdana"/>
          <w:sz w:val="20"/>
          <w:szCs w:val="20"/>
        </w:rPr>
        <w:t xml:space="preserve"> blijft zichtbaar</w:t>
      </w:r>
    </w:p>
    <w:p w:rsidR="0080457A" w:rsidRDefault="0080457A" w:rsidP="0080457A">
      <w:pPr>
        <w:rPr>
          <w:rFonts w:ascii="Verdana" w:hAnsi="Verdana" w:cs="Verdana"/>
          <w:sz w:val="20"/>
          <w:szCs w:val="20"/>
        </w:rPr>
      </w:pPr>
      <w:r w:rsidRPr="00940504">
        <w:rPr>
          <w:rFonts w:ascii="Verdana" w:hAnsi="Verdana" w:cs="Verdana"/>
          <w:sz w:val="20"/>
          <w:szCs w:val="20"/>
        </w:rPr>
        <w:t xml:space="preserve">- wand schermt ook licht af van de </w:t>
      </w:r>
      <w:proofErr w:type="gramStart"/>
      <w:r w:rsidRPr="00940504">
        <w:rPr>
          <w:rFonts w:ascii="Verdana" w:hAnsi="Verdana" w:cs="Verdana"/>
          <w:sz w:val="20"/>
          <w:szCs w:val="20"/>
        </w:rPr>
        <w:t>inkomhal</w:t>
      </w:r>
      <w:proofErr w:type="gramEnd"/>
    </w:p>
    <w:p w:rsidR="0080457A" w:rsidRPr="00940504" w:rsidRDefault="0080457A" w:rsidP="0080457A">
      <w:pPr>
        <w:rPr>
          <w:rFonts w:ascii="Verdana" w:hAnsi="Verdana" w:cs="Verdana"/>
          <w:sz w:val="20"/>
          <w:szCs w:val="20"/>
        </w:rPr>
      </w:pPr>
      <w:r>
        <w:rPr>
          <w:rFonts w:ascii="Verdana" w:hAnsi="Verdana" w:cs="Verdana"/>
          <w:sz w:val="20"/>
          <w:szCs w:val="20"/>
        </w:rPr>
        <w:t xml:space="preserve">- de kabels dienen intern </w:t>
      </w:r>
      <w:r w:rsidR="009E2BE5">
        <w:rPr>
          <w:rFonts w:ascii="Verdana" w:hAnsi="Verdana" w:cs="Verdana"/>
          <w:sz w:val="20"/>
          <w:szCs w:val="20"/>
        </w:rPr>
        <w:t xml:space="preserve">in </w:t>
      </w:r>
      <w:r>
        <w:rPr>
          <w:rFonts w:ascii="Verdana" w:hAnsi="Verdana" w:cs="Verdana"/>
          <w:sz w:val="20"/>
          <w:szCs w:val="20"/>
        </w:rPr>
        <w:t>het meubel van vloer naar draagvlak projector verborgen te worden</w:t>
      </w:r>
      <w:r w:rsidR="001429AD">
        <w:rPr>
          <w:rFonts w:ascii="Verdana" w:hAnsi="Verdana" w:cs="Verdana"/>
          <w:sz w:val="20"/>
          <w:szCs w:val="20"/>
        </w:rPr>
        <w:t xml:space="preserve"> (indien van toepassing)</w:t>
      </w:r>
      <w:r w:rsidR="001976E4">
        <w:rPr>
          <w:rFonts w:ascii="Verdana" w:hAnsi="Verdana" w:cs="Verdana"/>
          <w:sz w:val="20"/>
          <w:szCs w:val="20"/>
        </w:rPr>
        <w:t>.</w:t>
      </w:r>
    </w:p>
    <w:p w:rsidR="0080457A" w:rsidRPr="00940504" w:rsidRDefault="0080457A" w:rsidP="0080457A">
      <w:pPr>
        <w:rPr>
          <w:rFonts w:ascii="Verdana" w:hAnsi="Verdana" w:cs="Verdana"/>
          <w:sz w:val="20"/>
          <w:szCs w:val="20"/>
        </w:rPr>
      </w:pPr>
    </w:p>
    <w:p w:rsidR="0080457A" w:rsidRDefault="0080457A" w:rsidP="0080457A">
      <w:pPr>
        <w:autoSpaceDE w:val="0"/>
        <w:autoSpaceDN w:val="0"/>
        <w:adjustRightInd w:val="0"/>
        <w:jc w:val="both"/>
        <w:rPr>
          <w:rFonts w:ascii="Verdana" w:hAnsi="Verdana" w:cs="Verdana"/>
          <w:b/>
          <w:bCs/>
          <w:sz w:val="20"/>
          <w:szCs w:val="20"/>
        </w:rPr>
      </w:pPr>
    </w:p>
    <w:p w:rsidR="0080457A" w:rsidRDefault="0080457A" w:rsidP="0080457A">
      <w:pPr>
        <w:autoSpaceDE w:val="0"/>
        <w:autoSpaceDN w:val="0"/>
        <w:adjustRightInd w:val="0"/>
        <w:jc w:val="both"/>
        <w:rPr>
          <w:rFonts w:ascii="Verdana" w:hAnsi="Verdana" w:cs="Verdana"/>
          <w:b/>
          <w:bCs/>
          <w:sz w:val="20"/>
          <w:szCs w:val="20"/>
        </w:rPr>
      </w:pPr>
    </w:p>
    <w:p w:rsidR="0080457A" w:rsidRDefault="0080457A" w:rsidP="0080457A">
      <w:pPr>
        <w:autoSpaceDE w:val="0"/>
        <w:autoSpaceDN w:val="0"/>
        <w:adjustRightInd w:val="0"/>
        <w:jc w:val="both"/>
        <w:rPr>
          <w:rFonts w:ascii="Verdana" w:hAnsi="Verdana" w:cs="Verdana"/>
          <w:b/>
          <w:bCs/>
          <w:sz w:val="20"/>
          <w:szCs w:val="20"/>
        </w:rPr>
      </w:pPr>
      <w:r>
        <w:rPr>
          <w:rFonts w:ascii="Verdana" w:hAnsi="Verdana" w:cs="Verdana"/>
          <w:b/>
          <w:bCs/>
          <w:sz w:val="20"/>
          <w:szCs w:val="20"/>
        </w:rPr>
        <w:t>ZAAL 2</w:t>
      </w:r>
    </w:p>
    <w:p w:rsidR="0080457A" w:rsidRDefault="0080457A" w:rsidP="0080457A">
      <w:pPr>
        <w:autoSpaceDE w:val="0"/>
        <w:autoSpaceDN w:val="0"/>
        <w:adjustRightInd w:val="0"/>
        <w:jc w:val="both"/>
        <w:rPr>
          <w:rFonts w:ascii="Verdana" w:hAnsi="Verdana" w:cs="Verdana"/>
          <w:b/>
          <w:bCs/>
          <w:sz w:val="20"/>
          <w:szCs w:val="20"/>
        </w:rPr>
      </w:pPr>
    </w:p>
    <w:p w:rsidR="0080457A" w:rsidRDefault="0080457A" w:rsidP="0080457A">
      <w:pPr>
        <w:autoSpaceDE w:val="0"/>
        <w:autoSpaceDN w:val="0"/>
        <w:adjustRightInd w:val="0"/>
        <w:jc w:val="both"/>
        <w:rPr>
          <w:rFonts w:ascii="Verdana" w:hAnsi="Verdana" w:cs="Verdana"/>
          <w:b/>
          <w:bCs/>
          <w:sz w:val="20"/>
          <w:szCs w:val="20"/>
        </w:rPr>
      </w:pP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b/>
          <w:bCs/>
          <w:sz w:val="20"/>
          <w:szCs w:val="20"/>
        </w:rPr>
        <w:t>A.02.01 DECORWAND</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xml:space="preserve">- decorwand oppervlak in </w:t>
      </w:r>
      <w:proofErr w:type="spellStart"/>
      <w:r w:rsidRPr="00940504">
        <w:rPr>
          <w:rFonts w:ascii="Verdana" w:hAnsi="Verdana" w:cs="Verdana"/>
          <w:sz w:val="20"/>
          <w:szCs w:val="20"/>
        </w:rPr>
        <w:t>gyproc</w:t>
      </w:r>
      <w:proofErr w:type="spellEnd"/>
      <w:r w:rsidRPr="00940504">
        <w:rPr>
          <w:rFonts w:ascii="Verdana" w:hAnsi="Verdana" w:cs="Verdana"/>
          <w:sz w:val="20"/>
          <w:szCs w:val="20"/>
        </w:rPr>
        <w:t xml:space="preserve"> ABA platen (of gelijksoortig gipskarton), eff</w:t>
      </w:r>
      <w:r>
        <w:rPr>
          <w:rFonts w:ascii="Verdana" w:hAnsi="Verdana" w:cs="Verdana"/>
          <w:sz w:val="20"/>
          <w:szCs w:val="20"/>
        </w:rPr>
        <w:t>en opgestopt, geplamuurd en gep</w:t>
      </w:r>
      <w:r w:rsidRPr="00940504">
        <w:rPr>
          <w:rFonts w:ascii="Verdana" w:hAnsi="Verdana" w:cs="Verdana"/>
          <w:sz w:val="20"/>
          <w:szCs w:val="20"/>
        </w:rPr>
        <w:t>olierd</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hoeken, onderzijde en bovenzijde afgewerkt speciaal daartoe bestemde profielen</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xml:space="preserve">- afwerking volledig effen en dekkend gerold in kleur door ontwerper </w:t>
      </w:r>
      <w:r>
        <w:rPr>
          <w:rFonts w:ascii="Verdana" w:hAnsi="Verdana" w:cs="Verdana"/>
          <w:sz w:val="20"/>
          <w:szCs w:val="20"/>
        </w:rPr>
        <w:t xml:space="preserve">i.s.m. met de opdrachtgever </w:t>
      </w:r>
      <w:r w:rsidRPr="00940504">
        <w:rPr>
          <w:rFonts w:ascii="Verdana" w:hAnsi="Verdana" w:cs="Verdana"/>
          <w:sz w:val="20"/>
          <w:szCs w:val="20"/>
        </w:rPr>
        <w:t>te bepalen</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onder de gipskartonplaten: MDF 18 mm, doet dienst als vijs-wand voor het dragen van zware kaders of objecten</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het plaatmateriaal wordt opgehangen aan een stalen frame, rustend op vloer en verankerd in achterliggende muur</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plaatmateriaal zweeft 5 cm boven de vloer</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xml:space="preserve">- in decorwand is dampdichte </w:t>
      </w:r>
      <w:proofErr w:type="spellStart"/>
      <w:r w:rsidRPr="00940504">
        <w:rPr>
          <w:rFonts w:ascii="Verdana" w:hAnsi="Verdana" w:cs="Verdana"/>
          <w:sz w:val="20"/>
          <w:szCs w:val="20"/>
        </w:rPr>
        <w:t>klimakast</w:t>
      </w:r>
      <w:proofErr w:type="spellEnd"/>
      <w:r w:rsidRPr="00940504">
        <w:rPr>
          <w:rFonts w:ascii="Verdana" w:hAnsi="Verdana" w:cs="Verdana"/>
          <w:sz w:val="20"/>
          <w:szCs w:val="20"/>
        </w:rPr>
        <w:t xml:space="preserve"> ingebouwd</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xml:space="preserve">- </w:t>
      </w:r>
      <w:proofErr w:type="spellStart"/>
      <w:r w:rsidRPr="00940504">
        <w:rPr>
          <w:rFonts w:ascii="Verdana" w:hAnsi="Verdana" w:cs="Verdana"/>
          <w:sz w:val="20"/>
          <w:szCs w:val="20"/>
        </w:rPr>
        <w:t>klimakast</w:t>
      </w:r>
      <w:proofErr w:type="spellEnd"/>
      <w:r w:rsidRPr="00940504">
        <w:rPr>
          <w:rFonts w:ascii="Verdana" w:hAnsi="Verdana" w:cs="Verdana"/>
          <w:sz w:val="20"/>
          <w:szCs w:val="20"/>
        </w:rPr>
        <w:t xml:space="preserve"> is voorzien van reservoir voor full </w:t>
      </w:r>
      <w:proofErr w:type="spellStart"/>
      <w:r w:rsidRPr="00940504">
        <w:rPr>
          <w:rFonts w:ascii="Verdana" w:hAnsi="Verdana" w:cs="Verdana"/>
          <w:sz w:val="20"/>
          <w:szCs w:val="20"/>
        </w:rPr>
        <w:t>size</w:t>
      </w:r>
      <w:proofErr w:type="spellEnd"/>
      <w:r w:rsidRPr="00940504">
        <w:rPr>
          <w:rFonts w:ascii="Verdana" w:hAnsi="Verdana" w:cs="Verdana"/>
          <w:sz w:val="20"/>
          <w:szCs w:val="20"/>
        </w:rPr>
        <w:t xml:space="preserve"> silicagel cassette 335 x 110 x 44 mm</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xml:space="preserve">- </w:t>
      </w:r>
      <w:proofErr w:type="spellStart"/>
      <w:r w:rsidRPr="00940504">
        <w:rPr>
          <w:rFonts w:ascii="Verdana" w:hAnsi="Verdana" w:cs="Verdana"/>
          <w:sz w:val="20"/>
          <w:szCs w:val="20"/>
        </w:rPr>
        <w:t>klimabox</w:t>
      </w:r>
      <w:proofErr w:type="spellEnd"/>
      <w:r w:rsidRPr="00940504">
        <w:rPr>
          <w:rFonts w:ascii="Verdana" w:hAnsi="Verdana" w:cs="Verdana"/>
          <w:sz w:val="20"/>
          <w:szCs w:val="20"/>
        </w:rPr>
        <w:t xml:space="preserve"> is voorzien van draai-of hefdeur in glas: veiligheidsglas, antidiefstal, helder wit glas</w:t>
      </w:r>
      <w:r>
        <w:rPr>
          <w:rFonts w:ascii="Verdana" w:hAnsi="Verdana" w:cs="Verdana"/>
          <w:sz w:val="20"/>
          <w:szCs w:val="20"/>
        </w:rPr>
        <w:t>, deze dient tot op 90° of meer geopend te kunnen worden</w:t>
      </w:r>
    </w:p>
    <w:p w:rsidR="0080457A" w:rsidRPr="00940504" w:rsidRDefault="0080457A" w:rsidP="0080457A">
      <w:pPr>
        <w:autoSpaceDE w:val="0"/>
        <w:autoSpaceDN w:val="0"/>
        <w:adjustRightInd w:val="0"/>
        <w:jc w:val="both"/>
        <w:rPr>
          <w:rFonts w:ascii="Verdana" w:hAnsi="Verdana" w:cs="Verdana"/>
          <w:sz w:val="20"/>
          <w:szCs w:val="20"/>
        </w:rPr>
      </w:pPr>
      <w:proofErr w:type="gramStart"/>
      <w:r w:rsidRPr="00940504">
        <w:rPr>
          <w:rFonts w:ascii="Verdana" w:hAnsi="Verdana" w:cs="Verdana"/>
          <w:sz w:val="20"/>
          <w:szCs w:val="20"/>
        </w:rPr>
        <w:t>,moet</w:t>
      </w:r>
      <w:proofErr w:type="gramEnd"/>
      <w:r w:rsidRPr="00940504">
        <w:rPr>
          <w:rFonts w:ascii="Verdana" w:hAnsi="Verdana" w:cs="Verdana"/>
          <w:sz w:val="20"/>
          <w:szCs w:val="20"/>
        </w:rPr>
        <w:t xml:space="preserve"> eenvoudig te openen zijn en afsluitbaar met slot dat zoveel mogelijk aan het zicht wordt onttrokken</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vitrinekast wordt voorzien van 2 richtbare LED spo</w:t>
      </w:r>
      <w:r w:rsidR="00057716">
        <w:rPr>
          <w:rFonts w:ascii="Verdana" w:hAnsi="Verdana" w:cs="Verdana"/>
          <w:sz w:val="20"/>
          <w:szCs w:val="20"/>
        </w:rPr>
        <w:t>tjes met smalle lichtbundel (6 à</w:t>
      </w:r>
      <w:r w:rsidRPr="00940504">
        <w:rPr>
          <w:rFonts w:ascii="Verdana" w:hAnsi="Verdana" w:cs="Verdana"/>
          <w:sz w:val="20"/>
          <w:szCs w:val="20"/>
        </w:rPr>
        <w:t xml:space="preserve"> 10 °), afzonderlijk gecompartimenteerd t</w:t>
      </w:r>
      <w:r w:rsidR="00AE4B96">
        <w:rPr>
          <w:rFonts w:ascii="Verdana" w:hAnsi="Verdana" w:cs="Verdana"/>
          <w:sz w:val="20"/>
          <w:szCs w:val="20"/>
        </w:rPr>
        <w:t>.</w:t>
      </w:r>
      <w:r w:rsidRPr="00940504">
        <w:rPr>
          <w:rFonts w:ascii="Verdana" w:hAnsi="Verdana" w:cs="Verdana"/>
          <w:sz w:val="20"/>
          <w:szCs w:val="20"/>
        </w:rPr>
        <w:t>b</w:t>
      </w:r>
      <w:r w:rsidR="00AE4B96">
        <w:rPr>
          <w:rFonts w:ascii="Verdana" w:hAnsi="Verdana" w:cs="Verdana"/>
          <w:sz w:val="20"/>
          <w:szCs w:val="20"/>
        </w:rPr>
        <w:t>.</w:t>
      </w:r>
      <w:r w:rsidRPr="00940504">
        <w:rPr>
          <w:rFonts w:ascii="Verdana" w:hAnsi="Verdana" w:cs="Verdana"/>
          <w:sz w:val="20"/>
          <w:szCs w:val="20"/>
        </w:rPr>
        <w:t>v</w:t>
      </w:r>
      <w:r w:rsidR="00AE4B96">
        <w:rPr>
          <w:rFonts w:ascii="Verdana" w:hAnsi="Verdana" w:cs="Verdana"/>
          <w:sz w:val="20"/>
          <w:szCs w:val="20"/>
        </w:rPr>
        <w:t>.</w:t>
      </w:r>
      <w:r w:rsidRPr="00940504">
        <w:rPr>
          <w:rFonts w:ascii="Verdana" w:hAnsi="Verdana" w:cs="Verdana"/>
          <w:sz w:val="20"/>
          <w:szCs w:val="20"/>
        </w:rPr>
        <w:t xml:space="preserve"> warmteafgifte (LED-spotjes inbegrepen)</w:t>
      </w:r>
      <w:r w:rsidR="00AE4B96">
        <w:rPr>
          <w:rFonts w:ascii="Verdana" w:hAnsi="Verdana" w:cs="Verdana"/>
          <w:sz w:val="20"/>
          <w:szCs w:val="20"/>
        </w:rPr>
        <w:t xml:space="preserve">. </w:t>
      </w:r>
      <w:r w:rsidR="00AE4B96" w:rsidRPr="0009187B">
        <w:rPr>
          <w:rFonts w:ascii="Verdana" w:hAnsi="Verdana" w:cs="Verdana"/>
          <w:sz w:val="20"/>
          <w:szCs w:val="20"/>
        </w:rPr>
        <w:t>De armatuur wordt bevestigd buiten de vitrine.</w:t>
      </w:r>
      <w:r w:rsidRPr="00940504">
        <w:rPr>
          <w:rFonts w:ascii="Verdana" w:hAnsi="Verdana" w:cs="Verdana"/>
          <w:sz w:val="20"/>
          <w:szCs w:val="20"/>
        </w:rPr>
        <w:t xml:space="preserve"> </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nuttige binnenruimte</w:t>
      </w:r>
      <w:r w:rsidR="0009187B">
        <w:rPr>
          <w:rFonts w:ascii="Verdana" w:hAnsi="Verdana" w:cs="Verdana"/>
          <w:sz w:val="20"/>
          <w:szCs w:val="20"/>
        </w:rPr>
        <w:t xml:space="preserve"> vitrinekast</w:t>
      </w:r>
      <w:r w:rsidRPr="00940504">
        <w:rPr>
          <w:rFonts w:ascii="Verdana" w:hAnsi="Verdana" w:cs="Verdana"/>
          <w:sz w:val="20"/>
          <w:szCs w:val="20"/>
        </w:rPr>
        <w:t xml:space="preserve"> van 35 (d)</w:t>
      </w:r>
      <w:r w:rsidR="00057716">
        <w:rPr>
          <w:rFonts w:ascii="Verdana" w:hAnsi="Verdana" w:cs="Verdana"/>
          <w:sz w:val="20"/>
          <w:szCs w:val="20"/>
        </w:rPr>
        <w:t xml:space="preserve"> </w:t>
      </w:r>
      <w:r w:rsidRPr="00940504">
        <w:rPr>
          <w:rFonts w:ascii="Verdana" w:hAnsi="Verdana" w:cs="Verdana"/>
          <w:sz w:val="20"/>
          <w:szCs w:val="20"/>
        </w:rPr>
        <w:t>x 70 (b) x 80 (h) cm, nog te controleren eens de werkelijke grootte van het object gekend is</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xml:space="preserve">- drager voor objecten: overtrokken met textiel </w:t>
      </w:r>
      <w:r w:rsidR="001429AD">
        <w:rPr>
          <w:rFonts w:ascii="Verdana" w:hAnsi="Verdana" w:cs="Verdana"/>
          <w:sz w:val="20"/>
          <w:szCs w:val="20"/>
        </w:rPr>
        <w:t>(polyesterkatoen)</w:t>
      </w:r>
      <w:r w:rsidRPr="00940504">
        <w:rPr>
          <w:rFonts w:ascii="Verdana" w:hAnsi="Verdana" w:cs="Verdana"/>
          <w:sz w:val="20"/>
          <w:szCs w:val="20"/>
        </w:rPr>
        <w:t>, aan onderzijde van objectdrager geniet</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objectdrager, reservoir voor silicagel en alle materialen die in aanraking komen met de geklimatiseerde ruimte mogen geen voor de objecten schadelijke gassen verspreiden en moeten zuurvrij zijn</w:t>
      </w:r>
      <w:r w:rsidR="001B1883">
        <w:rPr>
          <w:rFonts w:ascii="Verdana" w:hAnsi="Verdana" w:cs="Verdana"/>
          <w:sz w:val="20"/>
          <w:szCs w:val="20"/>
        </w:rPr>
        <w:t xml:space="preserve">. </w:t>
      </w:r>
      <w:r w:rsidR="00AE4B96" w:rsidRPr="0009187B">
        <w:rPr>
          <w:rFonts w:ascii="Verdana" w:hAnsi="Verdana" w:cs="Verdana"/>
          <w:sz w:val="20"/>
          <w:szCs w:val="20"/>
        </w:rPr>
        <w:t>Voor toegelaten materialen zie punt 2.</w:t>
      </w:r>
      <w:r w:rsidR="00AE4B96" w:rsidRPr="0009187B">
        <w:rPr>
          <w:rFonts w:ascii="Verdana" w:hAnsi="Verdana"/>
          <w:sz w:val="20"/>
          <w:szCs w:val="20"/>
        </w:rPr>
        <w:t xml:space="preserve"> De gebruikte materialen moeten ter goedkeuring worden voorgelegd aan de ontwerper/opdrachtgever</w:t>
      </w:r>
      <w:r w:rsidR="00AE4B96">
        <w:rPr>
          <w:rFonts w:ascii="Verdana" w:hAnsi="Verdana"/>
          <w:sz w:val="20"/>
          <w:szCs w:val="20"/>
        </w:rPr>
        <w:t>.</w:t>
      </w:r>
    </w:p>
    <w:p w:rsidR="0080457A" w:rsidRPr="00940504" w:rsidRDefault="0080457A" w:rsidP="0080457A">
      <w:pPr>
        <w:rPr>
          <w:rFonts w:ascii="Verdana" w:hAnsi="Verdana" w:cs="Verdana"/>
          <w:sz w:val="20"/>
          <w:szCs w:val="20"/>
        </w:rPr>
      </w:pPr>
      <w:r w:rsidRPr="00940504">
        <w:rPr>
          <w:rFonts w:ascii="Verdana" w:hAnsi="Verdana" w:cs="Verdana"/>
          <w:sz w:val="20"/>
          <w:szCs w:val="20"/>
        </w:rPr>
        <w:t>- objectdrager dient verstelbaar te zijn in hellingsgraad</w:t>
      </w:r>
    </w:p>
    <w:p w:rsidR="0080457A" w:rsidRPr="00940504" w:rsidRDefault="0080457A" w:rsidP="0080457A">
      <w:pPr>
        <w:rPr>
          <w:rFonts w:ascii="Verdana" w:hAnsi="Verdana" w:cs="Verdana"/>
          <w:sz w:val="20"/>
          <w:szCs w:val="20"/>
        </w:rPr>
      </w:pPr>
    </w:p>
    <w:p w:rsidR="0080457A" w:rsidRPr="00940504" w:rsidRDefault="0080457A" w:rsidP="0080457A">
      <w:pPr>
        <w:autoSpaceDE w:val="0"/>
        <w:autoSpaceDN w:val="0"/>
        <w:adjustRightInd w:val="0"/>
        <w:jc w:val="both"/>
        <w:rPr>
          <w:rFonts w:ascii="Verdana" w:hAnsi="Verdana" w:cs="Verdana"/>
          <w:b/>
          <w:bCs/>
          <w:sz w:val="20"/>
          <w:szCs w:val="20"/>
        </w:rPr>
      </w:pPr>
      <w:r>
        <w:rPr>
          <w:rFonts w:ascii="Verdana" w:hAnsi="Verdana" w:cs="Verdana"/>
          <w:b/>
          <w:bCs/>
          <w:sz w:val="20"/>
          <w:szCs w:val="20"/>
        </w:rPr>
        <w:t>A.02</w:t>
      </w:r>
      <w:r w:rsidRPr="00940504">
        <w:rPr>
          <w:rFonts w:ascii="Verdana" w:hAnsi="Verdana" w:cs="Verdana"/>
          <w:b/>
          <w:bCs/>
          <w:sz w:val="20"/>
          <w:szCs w:val="20"/>
        </w:rPr>
        <w:t>.02 KLIMAKAST</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xml:space="preserve">- </w:t>
      </w:r>
      <w:proofErr w:type="spellStart"/>
      <w:r w:rsidRPr="00940504">
        <w:rPr>
          <w:rFonts w:ascii="Verdana" w:hAnsi="Verdana" w:cs="Verdana"/>
          <w:sz w:val="20"/>
          <w:szCs w:val="20"/>
        </w:rPr>
        <w:t>klimakast</w:t>
      </w:r>
      <w:proofErr w:type="spellEnd"/>
      <w:r w:rsidRPr="00940504">
        <w:rPr>
          <w:rFonts w:ascii="Verdana" w:hAnsi="Verdana" w:cs="Verdana"/>
          <w:sz w:val="20"/>
          <w:szCs w:val="20"/>
        </w:rPr>
        <w:t xml:space="preserve"> in </w:t>
      </w:r>
      <w:proofErr w:type="spellStart"/>
      <w:r w:rsidRPr="00940504">
        <w:rPr>
          <w:rFonts w:ascii="Verdana" w:hAnsi="Verdana" w:cs="Verdana"/>
          <w:sz w:val="20"/>
          <w:szCs w:val="20"/>
        </w:rPr>
        <w:t>gepoederlakt</w:t>
      </w:r>
      <w:proofErr w:type="spellEnd"/>
      <w:r w:rsidRPr="00940504">
        <w:rPr>
          <w:rFonts w:ascii="Verdana" w:hAnsi="Verdana" w:cs="Verdana"/>
          <w:sz w:val="20"/>
          <w:szCs w:val="20"/>
        </w:rPr>
        <w:t xml:space="preserve"> staal met glazen stolp, te openen door draai-hef pomp systeem</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afmetingen van nuttige binnenruimte: 120 (h) x 150 (b) x 20 (d) cm (afmetingen diepte nog te controleren met werkelijke objectdiepte)</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kleur van poederlak te bepalen door ontwerper</w:t>
      </w:r>
      <w:r w:rsidRPr="00827F89">
        <w:rPr>
          <w:rFonts w:ascii="Verdana" w:hAnsi="Verdana" w:cs="Verdana"/>
          <w:sz w:val="20"/>
          <w:szCs w:val="20"/>
        </w:rPr>
        <w:t xml:space="preserve"> </w:t>
      </w:r>
      <w:r>
        <w:rPr>
          <w:rFonts w:ascii="Verdana" w:hAnsi="Verdana" w:cs="Verdana"/>
          <w:sz w:val="20"/>
          <w:szCs w:val="20"/>
        </w:rPr>
        <w:t>i.s.m. met de opdrachtgever</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xml:space="preserve">- eenmaal kast geopend dient hij in een wachtsysteem geopend te blijven (minimaal </w:t>
      </w:r>
      <w:r>
        <w:rPr>
          <w:rFonts w:ascii="Verdana" w:hAnsi="Verdana" w:cs="Verdana"/>
          <w:sz w:val="20"/>
          <w:szCs w:val="20"/>
        </w:rPr>
        <w:t>10</w:t>
      </w:r>
      <w:r w:rsidRPr="00940504">
        <w:rPr>
          <w:rFonts w:ascii="Verdana" w:hAnsi="Verdana" w:cs="Verdana"/>
          <w:sz w:val="20"/>
          <w:szCs w:val="20"/>
        </w:rPr>
        <w:t>0 ° opening)</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glazen stolp: veiligheidsglas, antidiefstal, helder wit glas</w:t>
      </w:r>
    </w:p>
    <w:p w:rsidR="0080457A" w:rsidRPr="00940504" w:rsidRDefault="0080457A" w:rsidP="0080457A">
      <w:pPr>
        <w:autoSpaceDE w:val="0"/>
        <w:autoSpaceDN w:val="0"/>
        <w:adjustRightInd w:val="0"/>
        <w:jc w:val="both"/>
        <w:rPr>
          <w:rFonts w:ascii="Verdana" w:hAnsi="Verdana" w:cs="Verdana"/>
          <w:sz w:val="20"/>
          <w:szCs w:val="20"/>
        </w:rPr>
      </w:pPr>
      <w:proofErr w:type="gramStart"/>
      <w:r w:rsidRPr="00940504">
        <w:rPr>
          <w:rFonts w:ascii="Verdana" w:hAnsi="Verdana" w:cs="Verdana"/>
          <w:sz w:val="20"/>
          <w:szCs w:val="20"/>
        </w:rPr>
        <w:t>afsluitbaar</w:t>
      </w:r>
      <w:proofErr w:type="gramEnd"/>
      <w:r w:rsidRPr="00940504">
        <w:rPr>
          <w:rFonts w:ascii="Verdana" w:hAnsi="Verdana" w:cs="Verdana"/>
          <w:sz w:val="20"/>
          <w:szCs w:val="20"/>
        </w:rPr>
        <w:t xml:space="preserve"> met slot dat zoveel mogelijk aan het zicht wordt onttrokken</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vitrineruimte volledig dampdicht afgesloten</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xml:space="preserve">- achter objectdrager: </w:t>
      </w:r>
      <w:proofErr w:type="spellStart"/>
      <w:r w:rsidRPr="00940504">
        <w:rPr>
          <w:rFonts w:ascii="Verdana" w:hAnsi="Verdana" w:cs="Verdana"/>
          <w:sz w:val="20"/>
          <w:szCs w:val="20"/>
        </w:rPr>
        <w:t>legbak</w:t>
      </w:r>
      <w:proofErr w:type="spellEnd"/>
      <w:r w:rsidRPr="00940504">
        <w:rPr>
          <w:rFonts w:ascii="Verdana" w:hAnsi="Verdana" w:cs="Verdana"/>
          <w:sz w:val="20"/>
          <w:szCs w:val="20"/>
        </w:rPr>
        <w:t xml:space="preserve"> voorzien voor full </w:t>
      </w:r>
      <w:proofErr w:type="spellStart"/>
      <w:r w:rsidRPr="00940504">
        <w:rPr>
          <w:rFonts w:ascii="Verdana" w:hAnsi="Verdana" w:cs="Verdana"/>
          <w:sz w:val="20"/>
          <w:szCs w:val="20"/>
        </w:rPr>
        <w:t>size</w:t>
      </w:r>
      <w:proofErr w:type="spellEnd"/>
      <w:r w:rsidRPr="00940504">
        <w:rPr>
          <w:rFonts w:ascii="Verdana" w:hAnsi="Verdana" w:cs="Verdana"/>
          <w:sz w:val="20"/>
          <w:szCs w:val="20"/>
        </w:rPr>
        <w:t xml:space="preserve"> silicagel cassette 335 x 110 x 44 mm</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lastRenderedPageBreak/>
        <w:t xml:space="preserve">- drager voor objecten: overtrokken met textiel </w:t>
      </w:r>
      <w:r w:rsidR="001429AD">
        <w:rPr>
          <w:rFonts w:ascii="Verdana" w:hAnsi="Verdana" w:cs="Verdana"/>
          <w:sz w:val="20"/>
          <w:szCs w:val="20"/>
        </w:rPr>
        <w:t>(polyesterkatoen)</w:t>
      </w:r>
      <w:r w:rsidRPr="00940504">
        <w:rPr>
          <w:rFonts w:ascii="Verdana" w:hAnsi="Verdana" w:cs="Verdana"/>
          <w:sz w:val="20"/>
          <w:szCs w:val="20"/>
        </w:rPr>
        <w:t>, aan onderzijde van objectdrager geniet</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materiaal objectdrager, reservoir voor silicagel en alle materialen die in aanraking komen met de geklimatiseerde ruimte mogen geen voor de objecten schadelijke gassen verspreiden en moeten zuurvrij zijn</w:t>
      </w:r>
      <w:r w:rsidR="001B1883">
        <w:rPr>
          <w:rFonts w:ascii="Verdana" w:hAnsi="Verdana" w:cs="Verdana"/>
          <w:sz w:val="20"/>
          <w:szCs w:val="20"/>
        </w:rPr>
        <w:t>.</w:t>
      </w:r>
      <w:r w:rsidRPr="00940504">
        <w:rPr>
          <w:rFonts w:ascii="Verdana" w:hAnsi="Verdana" w:cs="Verdana"/>
          <w:sz w:val="20"/>
          <w:szCs w:val="20"/>
        </w:rPr>
        <w:t xml:space="preserve"> </w:t>
      </w:r>
      <w:r w:rsidR="001B1883" w:rsidRPr="00A67C49">
        <w:rPr>
          <w:rFonts w:ascii="Verdana" w:hAnsi="Verdana" w:cs="Verdana"/>
          <w:sz w:val="20"/>
          <w:szCs w:val="20"/>
        </w:rPr>
        <w:t>Voor toegelaten materialen zie punt 2.</w:t>
      </w:r>
      <w:r w:rsidR="001B1883" w:rsidRPr="00A67C49">
        <w:rPr>
          <w:rFonts w:ascii="Verdana" w:hAnsi="Verdana"/>
          <w:sz w:val="20"/>
          <w:szCs w:val="20"/>
        </w:rPr>
        <w:t xml:space="preserve"> De gebruikte materialen moeten ter goedkeuring worden voorgelegd aan de ontwerper/opdrachtgever</w:t>
      </w:r>
      <w:r w:rsidR="001B1883">
        <w:rPr>
          <w:rFonts w:ascii="Verdana" w:hAnsi="Verdana"/>
          <w:sz w:val="20"/>
          <w:szCs w:val="20"/>
        </w:rPr>
        <w:t>.</w:t>
      </w:r>
    </w:p>
    <w:p w:rsidR="0080457A" w:rsidRPr="00940504" w:rsidRDefault="0080457A" w:rsidP="0080457A">
      <w:pPr>
        <w:rPr>
          <w:rFonts w:ascii="Verdana" w:hAnsi="Verdana" w:cs="Verdana"/>
          <w:sz w:val="20"/>
          <w:szCs w:val="20"/>
        </w:rPr>
      </w:pPr>
      <w:r w:rsidRPr="00940504">
        <w:rPr>
          <w:rFonts w:ascii="Verdana" w:hAnsi="Verdana" w:cs="Verdana"/>
          <w:sz w:val="20"/>
          <w:szCs w:val="20"/>
        </w:rPr>
        <w:t>- aan de objectdrager moeten voorwerpen kunnen hangen van ca. 20 kg (met vijzen)</w:t>
      </w:r>
    </w:p>
    <w:p w:rsidR="0080457A" w:rsidRPr="00940504" w:rsidRDefault="0080457A" w:rsidP="0080457A">
      <w:pPr>
        <w:rPr>
          <w:rFonts w:ascii="Verdana" w:hAnsi="Verdana" w:cs="Verdana"/>
          <w:sz w:val="20"/>
          <w:szCs w:val="20"/>
        </w:rPr>
      </w:pPr>
    </w:p>
    <w:p w:rsidR="0080457A" w:rsidRPr="00940504" w:rsidRDefault="0080457A" w:rsidP="0080457A">
      <w:pPr>
        <w:autoSpaceDE w:val="0"/>
        <w:autoSpaceDN w:val="0"/>
        <w:adjustRightInd w:val="0"/>
        <w:jc w:val="both"/>
        <w:rPr>
          <w:rFonts w:ascii="Verdana" w:hAnsi="Verdana" w:cs="Verdana"/>
          <w:b/>
          <w:bCs/>
          <w:sz w:val="20"/>
          <w:szCs w:val="20"/>
        </w:rPr>
      </w:pPr>
      <w:r w:rsidRPr="00940504">
        <w:rPr>
          <w:rFonts w:ascii="Verdana" w:hAnsi="Verdana" w:cs="Verdana"/>
          <w:b/>
          <w:bCs/>
          <w:sz w:val="20"/>
          <w:szCs w:val="20"/>
        </w:rPr>
        <w:t>A.02.03 VITRINEVOET</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reproductie van bestaande vitrinekast, zelfde materiaal en afwerking</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bestaande kast kan niet door deur, daarom wordt de vitrinekast opnie</w:t>
      </w:r>
      <w:r>
        <w:rPr>
          <w:rFonts w:ascii="Verdana" w:hAnsi="Verdana" w:cs="Verdana"/>
          <w:sz w:val="20"/>
          <w:szCs w:val="20"/>
        </w:rPr>
        <w:t>u</w:t>
      </w:r>
      <w:r w:rsidRPr="00940504">
        <w:rPr>
          <w:rFonts w:ascii="Verdana" w:hAnsi="Verdana" w:cs="Verdana"/>
          <w:sz w:val="20"/>
          <w:szCs w:val="20"/>
        </w:rPr>
        <w:t>w en demontabel gemaakt</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w:t>
      </w:r>
      <w:r w:rsidR="00057716">
        <w:rPr>
          <w:rFonts w:ascii="Verdana" w:hAnsi="Verdana" w:cs="Verdana"/>
          <w:sz w:val="20"/>
          <w:szCs w:val="20"/>
        </w:rPr>
        <w:t xml:space="preserve"> binnenwerk en stolp </w:t>
      </w:r>
      <w:proofErr w:type="gramStart"/>
      <w:r w:rsidR="00057716">
        <w:rPr>
          <w:rFonts w:ascii="Verdana" w:hAnsi="Verdana" w:cs="Verdana"/>
          <w:sz w:val="20"/>
          <w:szCs w:val="20"/>
        </w:rPr>
        <w:t>wordt</w:t>
      </w:r>
      <w:proofErr w:type="gramEnd"/>
      <w:r w:rsidR="00057716">
        <w:rPr>
          <w:rFonts w:ascii="Verdana" w:hAnsi="Verdana" w:cs="Verdana"/>
          <w:sz w:val="20"/>
          <w:szCs w:val="20"/>
        </w:rPr>
        <w:t xml:space="preserve"> </w:t>
      </w:r>
      <w:proofErr w:type="spellStart"/>
      <w:r w:rsidR="00057716">
        <w:rPr>
          <w:rFonts w:ascii="Verdana" w:hAnsi="Verdana" w:cs="Verdana"/>
          <w:sz w:val="20"/>
          <w:szCs w:val="20"/>
        </w:rPr>
        <w:t>her</w:t>
      </w:r>
      <w:r w:rsidRPr="00940504">
        <w:rPr>
          <w:rFonts w:ascii="Verdana" w:hAnsi="Verdana" w:cs="Verdana"/>
          <w:sz w:val="20"/>
          <w:szCs w:val="20"/>
        </w:rPr>
        <w:t>bruikt</w:t>
      </w:r>
      <w:proofErr w:type="spellEnd"/>
    </w:p>
    <w:p w:rsidR="00FB04F7"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zwarte HDF 18 mm, in verstek verlijmd</w:t>
      </w:r>
      <w:r w:rsidR="00FB04F7">
        <w:rPr>
          <w:rFonts w:ascii="Verdana" w:hAnsi="Verdana" w:cs="Verdana"/>
          <w:sz w:val="20"/>
          <w:szCs w:val="20"/>
        </w:rPr>
        <w:t xml:space="preserve">. </w:t>
      </w:r>
      <w:r w:rsidR="00FB04F7" w:rsidRPr="00A67C49">
        <w:rPr>
          <w:rFonts w:ascii="Verdana" w:hAnsi="Verdana" w:cs="Arial"/>
          <w:spacing w:val="-3"/>
          <w:sz w:val="20"/>
        </w:rPr>
        <w:t>Wat de verlijming betreft dient gebruik gemaakt te worden van lijmsoorten die toegelaten zijn voor museale toepassing (zie punt 2).</w:t>
      </w:r>
    </w:p>
    <w:p w:rsidR="0080457A" w:rsidRPr="00940504" w:rsidRDefault="0080457A" w:rsidP="0080457A">
      <w:pPr>
        <w:rPr>
          <w:rFonts w:ascii="Verdana" w:hAnsi="Verdana" w:cs="Verdana"/>
          <w:sz w:val="20"/>
          <w:szCs w:val="20"/>
        </w:rPr>
      </w:pPr>
      <w:r w:rsidRPr="00940504">
        <w:rPr>
          <w:rFonts w:ascii="Verdana" w:hAnsi="Verdana" w:cs="Verdana"/>
          <w:sz w:val="20"/>
          <w:szCs w:val="20"/>
        </w:rPr>
        <w:t>- vernist met antikrasvernis</w:t>
      </w:r>
      <w:r w:rsidR="00FB04F7">
        <w:rPr>
          <w:rFonts w:ascii="Verdana" w:hAnsi="Verdana" w:cs="Verdana"/>
          <w:sz w:val="20"/>
          <w:szCs w:val="20"/>
        </w:rPr>
        <w:t xml:space="preserve">. </w:t>
      </w:r>
      <w:r w:rsidR="00FB04F7" w:rsidRPr="00A67C49">
        <w:rPr>
          <w:rFonts w:ascii="Verdana" w:hAnsi="Verdana" w:cs="Arial"/>
          <w:spacing w:val="-3"/>
          <w:sz w:val="20"/>
        </w:rPr>
        <w:t xml:space="preserve">Wat </w:t>
      </w:r>
      <w:proofErr w:type="gramStart"/>
      <w:r w:rsidR="00FB04F7" w:rsidRPr="00A67C49">
        <w:rPr>
          <w:rFonts w:ascii="Verdana" w:hAnsi="Verdana" w:cs="Arial"/>
          <w:spacing w:val="-3"/>
          <w:sz w:val="20"/>
        </w:rPr>
        <w:t>de</w:t>
      </w:r>
      <w:proofErr w:type="gramEnd"/>
      <w:r w:rsidR="00FB04F7" w:rsidRPr="00A67C49">
        <w:rPr>
          <w:rFonts w:ascii="Verdana" w:hAnsi="Verdana" w:cs="Arial"/>
          <w:spacing w:val="-3"/>
          <w:sz w:val="20"/>
        </w:rPr>
        <w:t xml:space="preserve"> vernis betreft dient gebruik gemaakt te worden van soorten die toegelaten  zijn voor museale toepassing (zie punt 2)</w:t>
      </w:r>
    </w:p>
    <w:p w:rsidR="0080457A" w:rsidRPr="00940504" w:rsidRDefault="0080457A" w:rsidP="0080457A">
      <w:pPr>
        <w:rPr>
          <w:rFonts w:ascii="Verdana" w:hAnsi="Verdana" w:cs="Verdana"/>
          <w:sz w:val="20"/>
          <w:szCs w:val="20"/>
        </w:rPr>
      </w:pPr>
    </w:p>
    <w:p w:rsidR="0080457A" w:rsidRDefault="0080457A" w:rsidP="0080457A">
      <w:pPr>
        <w:autoSpaceDE w:val="0"/>
        <w:autoSpaceDN w:val="0"/>
        <w:adjustRightInd w:val="0"/>
        <w:jc w:val="both"/>
        <w:rPr>
          <w:rFonts w:ascii="Verdana" w:hAnsi="Verdana" w:cs="Verdana"/>
          <w:b/>
          <w:bCs/>
          <w:sz w:val="20"/>
          <w:szCs w:val="20"/>
        </w:rPr>
      </w:pPr>
      <w:r>
        <w:rPr>
          <w:rFonts w:ascii="Verdana" w:hAnsi="Verdana" w:cs="Verdana"/>
          <w:b/>
          <w:bCs/>
          <w:sz w:val="20"/>
          <w:szCs w:val="20"/>
        </w:rPr>
        <w:t>ZIJZAALTJES GELIJKVLOERS</w:t>
      </w:r>
    </w:p>
    <w:p w:rsidR="0080457A" w:rsidRDefault="0080457A" w:rsidP="0080457A">
      <w:pPr>
        <w:autoSpaceDE w:val="0"/>
        <w:autoSpaceDN w:val="0"/>
        <w:adjustRightInd w:val="0"/>
        <w:jc w:val="both"/>
        <w:rPr>
          <w:rFonts w:ascii="Verdana" w:hAnsi="Verdana" w:cs="Verdana"/>
          <w:b/>
          <w:bCs/>
          <w:sz w:val="20"/>
          <w:szCs w:val="20"/>
        </w:rPr>
      </w:pPr>
    </w:p>
    <w:p w:rsidR="0080457A" w:rsidRDefault="0080457A" w:rsidP="0080457A">
      <w:pPr>
        <w:autoSpaceDE w:val="0"/>
        <w:autoSpaceDN w:val="0"/>
        <w:adjustRightInd w:val="0"/>
        <w:jc w:val="both"/>
        <w:rPr>
          <w:rFonts w:ascii="Verdana" w:hAnsi="Verdana" w:cs="Verdana"/>
          <w:b/>
          <w:bCs/>
          <w:sz w:val="20"/>
          <w:szCs w:val="20"/>
        </w:rPr>
      </w:pPr>
      <w:r>
        <w:rPr>
          <w:rFonts w:ascii="Verdana" w:hAnsi="Verdana" w:cs="Verdana"/>
          <w:b/>
          <w:bCs/>
          <w:sz w:val="20"/>
          <w:szCs w:val="20"/>
        </w:rPr>
        <w:t>A.02.04 PROJECTORDRAGER</w:t>
      </w:r>
    </w:p>
    <w:p w:rsidR="0080457A" w:rsidRDefault="0080457A" w:rsidP="0080457A">
      <w:pPr>
        <w:autoSpaceDE w:val="0"/>
        <w:autoSpaceDN w:val="0"/>
        <w:adjustRightInd w:val="0"/>
        <w:jc w:val="both"/>
        <w:rPr>
          <w:rFonts w:ascii="Verdana" w:hAnsi="Verdana" w:cs="Verdana"/>
          <w:bCs/>
          <w:sz w:val="20"/>
          <w:szCs w:val="20"/>
        </w:rPr>
      </w:pPr>
      <w:r w:rsidRPr="004B5D7E">
        <w:rPr>
          <w:rFonts w:ascii="Verdana" w:hAnsi="Verdana" w:cs="Verdana"/>
          <w:bCs/>
          <w:sz w:val="20"/>
          <w:szCs w:val="20"/>
        </w:rPr>
        <w:t xml:space="preserve">- </w:t>
      </w:r>
      <w:r>
        <w:rPr>
          <w:rFonts w:ascii="Verdana" w:hAnsi="Verdana" w:cs="Verdana"/>
          <w:bCs/>
          <w:sz w:val="20"/>
          <w:szCs w:val="20"/>
        </w:rPr>
        <w:t>muurbeugel in staal en plaatmateriaal om projector en bijhorende hardware te dragen</w:t>
      </w:r>
    </w:p>
    <w:p w:rsidR="0080457A" w:rsidRDefault="0080457A" w:rsidP="0080457A">
      <w:pPr>
        <w:autoSpaceDE w:val="0"/>
        <w:autoSpaceDN w:val="0"/>
        <w:adjustRightInd w:val="0"/>
        <w:jc w:val="both"/>
        <w:rPr>
          <w:rFonts w:ascii="Verdana" w:hAnsi="Verdana" w:cs="Verdana"/>
          <w:bCs/>
          <w:sz w:val="20"/>
          <w:szCs w:val="20"/>
        </w:rPr>
      </w:pPr>
      <w:r>
        <w:rPr>
          <w:rFonts w:ascii="Verdana" w:hAnsi="Verdana" w:cs="Verdana"/>
          <w:bCs/>
          <w:sz w:val="20"/>
          <w:szCs w:val="20"/>
        </w:rPr>
        <w:t>- draagvlak van 80 (l) x 50 (d) cm en gewicht van 50 kg</w:t>
      </w:r>
    </w:p>
    <w:p w:rsidR="0080457A" w:rsidRDefault="0080457A" w:rsidP="0080457A">
      <w:pPr>
        <w:autoSpaceDE w:val="0"/>
        <w:autoSpaceDN w:val="0"/>
        <w:adjustRightInd w:val="0"/>
        <w:jc w:val="both"/>
        <w:rPr>
          <w:rFonts w:ascii="Verdana" w:hAnsi="Verdana" w:cs="Verdana"/>
          <w:bCs/>
          <w:sz w:val="20"/>
          <w:szCs w:val="20"/>
        </w:rPr>
      </w:pPr>
      <w:r>
        <w:rPr>
          <w:rFonts w:ascii="Verdana" w:hAnsi="Verdana" w:cs="Verdana"/>
          <w:bCs/>
          <w:sz w:val="20"/>
          <w:szCs w:val="20"/>
        </w:rPr>
        <w:t>- draagvlak mag niet doorbuigen</w:t>
      </w:r>
    </w:p>
    <w:p w:rsidR="0080457A" w:rsidRDefault="0080457A" w:rsidP="0080457A">
      <w:pPr>
        <w:autoSpaceDE w:val="0"/>
        <w:autoSpaceDN w:val="0"/>
        <w:adjustRightInd w:val="0"/>
        <w:jc w:val="both"/>
        <w:rPr>
          <w:rFonts w:ascii="Verdana" w:hAnsi="Verdana" w:cs="Verdana"/>
          <w:bCs/>
          <w:sz w:val="20"/>
          <w:szCs w:val="20"/>
        </w:rPr>
      </w:pPr>
      <w:r>
        <w:rPr>
          <w:rFonts w:ascii="Verdana" w:hAnsi="Verdana" w:cs="Verdana"/>
          <w:bCs/>
          <w:sz w:val="20"/>
          <w:szCs w:val="20"/>
        </w:rPr>
        <w:t>- kleur van draagvlak en beugel te bepalen door ontwerper</w:t>
      </w:r>
      <w:r w:rsidRPr="00827F89">
        <w:rPr>
          <w:rFonts w:ascii="Verdana" w:hAnsi="Verdana" w:cs="Verdana"/>
          <w:sz w:val="20"/>
          <w:szCs w:val="20"/>
        </w:rPr>
        <w:t xml:space="preserve"> </w:t>
      </w:r>
      <w:r>
        <w:rPr>
          <w:rFonts w:ascii="Verdana" w:hAnsi="Verdana" w:cs="Verdana"/>
          <w:sz w:val="20"/>
          <w:szCs w:val="20"/>
        </w:rPr>
        <w:t>i.s.m. met de opdrachtgever</w:t>
      </w:r>
    </w:p>
    <w:p w:rsidR="0080457A" w:rsidRPr="004B5D7E" w:rsidRDefault="0080457A" w:rsidP="0080457A">
      <w:pPr>
        <w:autoSpaceDE w:val="0"/>
        <w:autoSpaceDN w:val="0"/>
        <w:adjustRightInd w:val="0"/>
        <w:jc w:val="both"/>
        <w:rPr>
          <w:rFonts w:ascii="Verdana" w:hAnsi="Verdana" w:cs="Verdana"/>
          <w:bCs/>
          <w:sz w:val="20"/>
          <w:szCs w:val="20"/>
        </w:rPr>
      </w:pPr>
      <w:r>
        <w:rPr>
          <w:rFonts w:ascii="Verdana" w:hAnsi="Verdana" w:cs="Verdana"/>
          <w:bCs/>
          <w:sz w:val="20"/>
          <w:szCs w:val="20"/>
        </w:rPr>
        <w:t>- positie draagvlak te bespreken met ontwerper en multimedia-installateur</w:t>
      </w:r>
    </w:p>
    <w:p w:rsidR="0080457A" w:rsidRDefault="0080457A" w:rsidP="0080457A">
      <w:pPr>
        <w:autoSpaceDE w:val="0"/>
        <w:autoSpaceDN w:val="0"/>
        <w:adjustRightInd w:val="0"/>
        <w:jc w:val="both"/>
        <w:rPr>
          <w:rFonts w:ascii="Verdana" w:hAnsi="Verdana" w:cs="Verdana"/>
          <w:b/>
          <w:bCs/>
          <w:sz w:val="20"/>
          <w:szCs w:val="20"/>
        </w:rPr>
      </w:pPr>
    </w:p>
    <w:p w:rsidR="0080457A" w:rsidRDefault="0080457A" w:rsidP="0080457A">
      <w:pPr>
        <w:autoSpaceDE w:val="0"/>
        <w:autoSpaceDN w:val="0"/>
        <w:adjustRightInd w:val="0"/>
        <w:jc w:val="both"/>
        <w:rPr>
          <w:rFonts w:ascii="Verdana" w:hAnsi="Verdana" w:cs="Verdana"/>
          <w:b/>
          <w:bCs/>
          <w:sz w:val="20"/>
          <w:szCs w:val="20"/>
        </w:rPr>
      </w:pPr>
    </w:p>
    <w:p w:rsidR="0080457A" w:rsidRPr="00940504" w:rsidRDefault="0080457A" w:rsidP="0080457A">
      <w:pPr>
        <w:autoSpaceDE w:val="0"/>
        <w:autoSpaceDN w:val="0"/>
        <w:adjustRightInd w:val="0"/>
        <w:jc w:val="both"/>
        <w:rPr>
          <w:rFonts w:ascii="Verdana" w:hAnsi="Verdana" w:cs="Verdana"/>
          <w:b/>
          <w:bCs/>
          <w:sz w:val="20"/>
          <w:szCs w:val="20"/>
        </w:rPr>
      </w:pPr>
      <w:r>
        <w:rPr>
          <w:rFonts w:ascii="Verdana" w:hAnsi="Verdana" w:cs="Verdana"/>
          <w:b/>
          <w:bCs/>
          <w:sz w:val="20"/>
          <w:szCs w:val="20"/>
        </w:rPr>
        <w:t>A.02.05</w:t>
      </w:r>
      <w:r w:rsidRPr="00940504">
        <w:rPr>
          <w:rFonts w:ascii="Verdana" w:hAnsi="Verdana" w:cs="Verdana"/>
          <w:b/>
          <w:bCs/>
          <w:sz w:val="20"/>
          <w:szCs w:val="20"/>
        </w:rPr>
        <w:t xml:space="preserve"> PROJECTIESCHERM</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MDF 36 mm</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dekkend en effen gerold aan voorzijde en kopse zijden</w:t>
      </w:r>
    </w:p>
    <w:p w:rsidR="0080457A" w:rsidRPr="00940504" w:rsidRDefault="0080457A" w:rsidP="0080457A">
      <w:pPr>
        <w:rPr>
          <w:rFonts w:ascii="Verdana" w:hAnsi="Verdana" w:cs="Verdana"/>
          <w:sz w:val="20"/>
          <w:szCs w:val="20"/>
        </w:rPr>
      </w:pPr>
      <w:r w:rsidRPr="00940504">
        <w:rPr>
          <w:rFonts w:ascii="Verdana" w:hAnsi="Verdana" w:cs="Verdana"/>
          <w:sz w:val="20"/>
          <w:szCs w:val="20"/>
        </w:rPr>
        <w:t>- opgehangen aan muur op afstand van 40 mm</w:t>
      </w:r>
      <w:r>
        <w:rPr>
          <w:rFonts w:ascii="Verdana" w:hAnsi="Verdana" w:cs="Verdana"/>
          <w:sz w:val="20"/>
          <w:szCs w:val="20"/>
        </w:rPr>
        <w:t xml:space="preserve"> aan houten latten aan de achterzijde bevestigd (zie tekening)</w:t>
      </w:r>
    </w:p>
    <w:p w:rsidR="0080457A" w:rsidRPr="00940504" w:rsidRDefault="0080457A" w:rsidP="0080457A">
      <w:pPr>
        <w:rPr>
          <w:rFonts w:ascii="Verdana" w:hAnsi="Verdana" w:cs="Verdana"/>
          <w:sz w:val="20"/>
          <w:szCs w:val="20"/>
        </w:rPr>
      </w:pPr>
    </w:p>
    <w:p w:rsidR="0080457A" w:rsidRDefault="0080457A" w:rsidP="0080457A">
      <w:pPr>
        <w:autoSpaceDE w:val="0"/>
        <w:autoSpaceDN w:val="0"/>
        <w:adjustRightInd w:val="0"/>
        <w:jc w:val="both"/>
        <w:rPr>
          <w:rFonts w:ascii="Verdana" w:hAnsi="Verdana" w:cs="Verdana"/>
          <w:b/>
          <w:bCs/>
          <w:sz w:val="20"/>
          <w:szCs w:val="20"/>
        </w:rPr>
      </w:pPr>
    </w:p>
    <w:p w:rsidR="0080457A" w:rsidRDefault="0080457A" w:rsidP="0080457A">
      <w:pPr>
        <w:autoSpaceDE w:val="0"/>
        <w:autoSpaceDN w:val="0"/>
        <w:adjustRightInd w:val="0"/>
        <w:jc w:val="both"/>
        <w:rPr>
          <w:rFonts w:ascii="Verdana" w:hAnsi="Verdana" w:cs="Verdana"/>
          <w:b/>
          <w:bCs/>
          <w:sz w:val="20"/>
          <w:szCs w:val="20"/>
        </w:rPr>
      </w:pPr>
    </w:p>
    <w:p w:rsidR="0080457A" w:rsidRDefault="0080457A" w:rsidP="0080457A">
      <w:pPr>
        <w:autoSpaceDE w:val="0"/>
        <w:autoSpaceDN w:val="0"/>
        <w:adjustRightInd w:val="0"/>
        <w:jc w:val="both"/>
        <w:rPr>
          <w:rFonts w:ascii="Verdana" w:hAnsi="Verdana" w:cs="Verdana"/>
          <w:b/>
          <w:bCs/>
          <w:sz w:val="20"/>
          <w:szCs w:val="20"/>
        </w:rPr>
      </w:pPr>
      <w:r>
        <w:rPr>
          <w:rFonts w:ascii="Verdana" w:hAnsi="Verdana" w:cs="Verdana"/>
          <w:b/>
          <w:bCs/>
          <w:sz w:val="20"/>
          <w:szCs w:val="20"/>
        </w:rPr>
        <w:t>ZAAL 3</w:t>
      </w:r>
    </w:p>
    <w:p w:rsidR="0080457A" w:rsidRDefault="0080457A" w:rsidP="0080457A">
      <w:pPr>
        <w:autoSpaceDE w:val="0"/>
        <w:autoSpaceDN w:val="0"/>
        <w:adjustRightInd w:val="0"/>
        <w:jc w:val="both"/>
        <w:rPr>
          <w:rFonts w:ascii="Verdana" w:hAnsi="Verdana" w:cs="Verdana"/>
          <w:b/>
          <w:bCs/>
          <w:sz w:val="20"/>
          <w:szCs w:val="20"/>
        </w:rPr>
      </w:pP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b/>
          <w:bCs/>
          <w:sz w:val="20"/>
          <w:szCs w:val="20"/>
        </w:rPr>
        <w:t>A.03.01 PERKAMENTWAND</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lichtwand met voorzijde in perkament</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xml:space="preserve">- 54 perkamentvellen van geit met afmetingen </w:t>
      </w:r>
      <w:proofErr w:type="spellStart"/>
      <w:r w:rsidRPr="00940504">
        <w:rPr>
          <w:rFonts w:ascii="Verdana" w:hAnsi="Verdana" w:cs="Verdana"/>
          <w:sz w:val="20"/>
          <w:szCs w:val="20"/>
        </w:rPr>
        <w:t>ca</w:t>
      </w:r>
      <w:proofErr w:type="spellEnd"/>
      <w:r w:rsidRPr="00940504">
        <w:rPr>
          <w:rFonts w:ascii="Verdana" w:hAnsi="Verdana" w:cs="Verdana"/>
          <w:sz w:val="20"/>
          <w:szCs w:val="20"/>
        </w:rPr>
        <w:t xml:space="preserve"> 60 x 50 cm</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perkamentvellen volgens rug van diere</w:t>
      </w:r>
      <w:r>
        <w:rPr>
          <w:rFonts w:ascii="Verdana" w:hAnsi="Verdana" w:cs="Verdana"/>
          <w:sz w:val="20"/>
          <w:szCs w:val="20"/>
        </w:rPr>
        <w:t>n</w:t>
      </w:r>
      <w:r w:rsidR="00601DAC">
        <w:rPr>
          <w:rFonts w:ascii="Verdana" w:hAnsi="Verdana" w:cs="Verdana"/>
          <w:sz w:val="20"/>
          <w:szCs w:val="20"/>
        </w:rPr>
        <w:t>huid vertic</w:t>
      </w:r>
      <w:r w:rsidRPr="00940504">
        <w:rPr>
          <w:rFonts w:ascii="Verdana" w:hAnsi="Verdana" w:cs="Verdana"/>
          <w:sz w:val="20"/>
          <w:szCs w:val="20"/>
        </w:rPr>
        <w:t>aal georiënteerd</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perkament opgespannen op houten kadertjes van 40 x 50 cm, perkament aan achterzijde van kader geniet (overtollige perkament wordt afgesneden en bewaard)</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xml:space="preserve">- kadertjes in multiplex van 15 (dikte) x 40 mm (diepte) </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xml:space="preserve">- kadertjes in groot vlak rechthoek gemonteerd aan elkaar (gevezen), zonder </w:t>
      </w:r>
      <w:proofErr w:type="spellStart"/>
      <w:r w:rsidRPr="00940504">
        <w:rPr>
          <w:rFonts w:ascii="Verdana" w:hAnsi="Verdana" w:cs="Verdana"/>
          <w:sz w:val="20"/>
          <w:szCs w:val="20"/>
        </w:rPr>
        <w:t>lichtlek</w:t>
      </w:r>
      <w:proofErr w:type="spellEnd"/>
      <w:r w:rsidRPr="00940504">
        <w:rPr>
          <w:rFonts w:ascii="Verdana" w:hAnsi="Verdana" w:cs="Verdana"/>
          <w:sz w:val="20"/>
          <w:szCs w:val="20"/>
        </w:rPr>
        <w:t xml:space="preserve"> in voeg tussen kadertjes</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xml:space="preserve">- zijkanten en achterzijde van de lichtwand in donkere </w:t>
      </w:r>
      <w:proofErr w:type="spellStart"/>
      <w:r w:rsidRPr="00940504">
        <w:rPr>
          <w:rFonts w:ascii="Verdana" w:hAnsi="Verdana" w:cs="Verdana"/>
          <w:sz w:val="20"/>
          <w:szCs w:val="20"/>
        </w:rPr>
        <w:t>melamineplaat</w:t>
      </w:r>
      <w:proofErr w:type="spellEnd"/>
      <w:r w:rsidRPr="00940504">
        <w:rPr>
          <w:rFonts w:ascii="Verdana" w:hAnsi="Verdana" w:cs="Verdana"/>
          <w:sz w:val="20"/>
          <w:szCs w:val="20"/>
        </w:rPr>
        <w:t xml:space="preserve"> 18 mm zonder </w:t>
      </w:r>
      <w:proofErr w:type="spellStart"/>
      <w:r w:rsidRPr="00940504">
        <w:rPr>
          <w:rFonts w:ascii="Verdana" w:hAnsi="Verdana" w:cs="Verdana"/>
          <w:sz w:val="20"/>
          <w:szCs w:val="20"/>
        </w:rPr>
        <w:t>lichtlek</w:t>
      </w:r>
      <w:proofErr w:type="spellEnd"/>
      <w:r w:rsidRPr="00940504">
        <w:rPr>
          <w:rFonts w:ascii="Verdana" w:hAnsi="Verdana" w:cs="Verdana"/>
          <w:sz w:val="20"/>
          <w:szCs w:val="20"/>
        </w:rPr>
        <w:t xml:space="preserve"> gemonteerd (kleur te bepalen door ontwerper</w:t>
      </w:r>
      <w:r w:rsidRPr="005E5A63">
        <w:rPr>
          <w:rFonts w:ascii="Verdana" w:hAnsi="Verdana" w:cs="Verdana"/>
          <w:sz w:val="20"/>
          <w:szCs w:val="20"/>
        </w:rPr>
        <w:t xml:space="preserve"> </w:t>
      </w:r>
      <w:r>
        <w:rPr>
          <w:rFonts w:ascii="Verdana" w:hAnsi="Verdana" w:cs="Verdana"/>
          <w:sz w:val="20"/>
          <w:szCs w:val="20"/>
        </w:rPr>
        <w:t>i.s.m. met de opdrachtgever</w:t>
      </w:r>
      <w:r w:rsidRPr="00940504">
        <w:rPr>
          <w:rFonts w:ascii="Verdana" w:hAnsi="Verdana" w:cs="Verdana"/>
          <w:sz w:val="20"/>
          <w:szCs w:val="20"/>
        </w:rPr>
        <w:t xml:space="preserve">), binnenkant </w:t>
      </w:r>
      <w:proofErr w:type="spellStart"/>
      <w:r w:rsidRPr="00940504">
        <w:rPr>
          <w:rFonts w:ascii="Verdana" w:hAnsi="Verdana" w:cs="Verdana"/>
          <w:sz w:val="20"/>
          <w:szCs w:val="20"/>
        </w:rPr>
        <w:t>melamineplaat</w:t>
      </w:r>
      <w:proofErr w:type="spellEnd"/>
      <w:r w:rsidRPr="00940504">
        <w:rPr>
          <w:rFonts w:ascii="Verdana" w:hAnsi="Verdana" w:cs="Verdana"/>
          <w:sz w:val="20"/>
          <w:szCs w:val="20"/>
        </w:rPr>
        <w:t xml:space="preserve"> in wit (maximum refle</w:t>
      </w:r>
      <w:r w:rsidR="002634B8">
        <w:rPr>
          <w:rFonts w:ascii="Verdana" w:hAnsi="Verdana" w:cs="Verdana"/>
          <w:sz w:val="20"/>
          <w:szCs w:val="20"/>
        </w:rPr>
        <w:t>ct</w:t>
      </w:r>
      <w:r w:rsidRPr="00940504">
        <w:rPr>
          <w:rFonts w:ascii="Verdana" w:hAnsi="Verdana" w:cs="Verdana"/>
          <w:sz w:val="20"/>
          <w:szCs w:val="20"/>
        </w:rPr>
        <w:t>ie van licht)</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xml:space="preserve">- </w:t>
      </w:r>
      <w:proofErr w:type="spellStart"/>
      <w:r w:rsidRPr="00940504">
        <w:rPr>
          <w:rFonts w:ascii="Verdana" w:hAnsi="Verdana" w:cs="Verdana"/>
          <w:sz w:val="20"/>
          <w:szCs w:val="20"/>
        </w:rPr>
        <w:t>diffuusscherm</w:t>
      </w:r>
      <w:proofErr w:type="spellEnd"/>
      <w:r w:rsidRPr="00940504">
        <w:rPr>
          <w:rFonts w:ascii="Verdana" w:hAnsi="Verdana" w:cs="Verdana"/>
          <w:sz w:val="20"/>
          <w:szCs w:val="20"/>
        </w:rPr>
        <w:t xml:space="preserve"> tussen LED en perkament</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xml:space="preserve">- binnenruimte van </w:t>
      </w:r>
      <w:proofErr w:type="spellStart"/>
      <w:r w:rsidRPr="00940504">
        <w:rPr>
          <w:rFonts w:ascii="Verdana" w:hAnsi="Verdana" w:cs="Verdana"/>
          <w:sz w:val="20"/>
          <w:szCs w:val="20"/>
        </w:rPr>
        <w:t>ca</w:t>
      </w:r>
      <w:proofErr w:type="spellEnd"/>
      <w:r w:rsidRPr="00940504">
        <w:rPr>
          <w:rFonts w:ascii="Verdana" w:hAnsi="Verdana" w:cs="Verdana"/>
          <w:sz w:val="20"/>
          <w:szCs w:val="20"/>
        </w:rPr>
        <w:t xml:space="preserve"> 20 cm diepte, voorzien van </w:t>
      </w:r>
      <w:proofErr w:type="spellStart"/>
      <w:r w:rsidRPr="00940504">
        <w:rPr>
          <w:rFonts w:ascii="Verdana" w:hAnsi="Verdana" w:cs="Verdana"/>
          <w:sz w:val="20"/>
          <w:szCs w:val="20"/>
        </w:rPr>
        <w:t>vertikaal</w:t>
      </w:r>
      <w:proofErr w:type="spellEnd"/>
      <w:r w:rsidRPr="00940504">
        <w:rPr>
          <w:rFonts w:ascii="Verdana" w:hAnsi="Verdana" w:cs="Verdana"/>
          <w:sz w:val="20"/>
          <w:szCs w:val="20"/>
        </w:rPr>
        <w:t xml:space="preserve"> aaneensluitende LED-</w:t>
      </w:r>
      <w:proofErr w:type="spellStart"/>
      <w:r w:rsidRPr="00940504">
        <w:rPr>
          <w:rFonts w:ascii="Verdana" w:hAnsi="Verdana" w:cs="Verdana"/>
          <w:sz w:val="20"/>
          <w:szCs w:val="20"/>
        </w:rPr>
        <w:t>strips</w:t>
      </w:r>
      <w:proofErr w:type="spellEnd"/>
      <w:r w:rsidRPr="00940504">
        <w:rPr>
          <w:rFonts w:ascii="Verdana" w:hAnsi="Verdana" w:cs="Verdana"/>
          <w:sz w:val="20"/>
          <w:szCs w:val="20"/>
        </w:rPr>
        <w:t xml:space="preserve">, </w:t>
      </w:r>
      <w:proofErr w:type="spellStart"/>
      <w:r w:rsidRPr="00940504">
        <w:rPr>
          <w:rFonts w:ascii="Verdana" w:hAnsi="Verdana" w:cs="Verdana"/>
          <w:sz w:val="20"/>
          <w:szCs w:val="20"/>
        </w:rPr>
        <w:t>dimbaar</w:t>
      </w:r>
      <w:proofErr w:type="spellEnd"/>
      <w:r w:rsidRPr="00940504">
        <w:rPr>
          <w:rFonts w:ascii="Verdana" w:hAnsi="Verdana" w:cs="Verdana"/>
          <w:sz w:val="20"/>
          <w:szCs w:val="20"/>
        </w:rPr>
        <w:t>, per kolom perkamentkaders 1 led strip, LED-</w:t>
      </w:r>
      <w:proofErr w:type="spellStart"/>
      <w:r w:rsidR="002634B8">
        <w:rPr>
          <w:rFonts w:ascii="Verdana" w:hAnsi="Verdana" w:cs="Verdana"/>
          <w:sz w:val="20"/>
          <w:szCs w:val="20"/>
        </w:rPr>
        <w:t>strips</w:t>
      </w:r>
      <w:proofErr w:type="spellEnd"/>
      <w:r w:rsidR="002634B8">
        <w:rPr>
          <w:rFonts w:ascii="Verdana" w:hAnsi="Verdana" w:cs="Verdana"/>
          <w:sz w:val="20"/>
          <w:szCs w:val="20"/>
        </w:rPr>
        <w:t xml:space="preserve"> zelf worden aangeleverd</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lichtsterkste en lichtkleur te bepalen bij proefopstelling met 6 tal kadertjes</w:t>
      </w:r>
    </w:p>
    <w:p w:rsidR="0080457A" w:rsidRPr="00940504" w:rsidRDefault="0080457A" w:rsidP="0080457A">
      <w:pPr>
        <w:rPr>
          <w:rFonts w:ascii="Verdana" w:hAnsi="Verdana" w:cs="Verdana"/>
          <w:sz w:val="20"/>
          <w:szCs w:val="20"/>
        </w:rPr>
      </w:pPr>
      <w:r w:rsidRPr="00940504">
        <w:rPr>
          <w:rFonts w:ascii="Verdana" w:hAnsi="Verdana" w:cs="Verdana"/>
          <w:sz w:val="20"/>
          <w:szCs w:val="20"/>
        </w:rPr>
        <w:t xml:space="preserve">- binnenruimte geventileerd zonder </w:t>
      </w:r>
      <w:proofErr w:type="spellStart"/>
      <w:r w:rsidRPr="00940504">
        <w:rPr>
          <w:rFonts w:ascii="Verdana" w:hAnsi="Verdana" w:cs="Verdana"/>
          <w:sz w:val="20"/>
          <w:szCs w:val="20"/>
        </w:rPr>
        <w:t>lichtlek</w:t>
      </w:r>
      <w:proofErr w:type="spellEnd"/>
      <w:r w:rsidRPr="00940504">
        <w:rPr>
          <w:rFonts w:ascii="Verdana" w:hAnsi="Verdana" w:cs="Verdana"/>
          <w:sz w:val="20"/>
          <w:szCs w:val="20"/>
        </w:rPr>
        <w:t xml:space="preserve"> (warmte afgifte)</w:t>
      </w:r>
    </w:p>
    <w:p w:rsidR="0080457A" w:rsidRDefault="0080457A" w:rsidP="0080457A">
      <w:pPr>
        <w:rPr>
          <w:rFonts w:ascii="Verdana" w:hAnsi="Verdana" w:cs="Verdana"/>
          <w:sz w:val="20"/>
          <w:szCs w:val="20"/>
        </w:rPr>
      </w:pPr>
    </w:p>
    <w:p w:rsidR="002634B8" w:rsidRPr="00940504" w:rsidRDefault="002634B8" w:rsidP="0080457A">
      <w:pPr>
        <w:rPr>
          <w:rFonts w:ascii="Verdana" w:hAnsi="Verdana" w:cs="Verdana"/>
          <w:sz w:val="20"/>
          <w:szCs w:val="20"/>
        </w:rPr>
      </w:pPr>
    </w:p>
    <w:p w:rsidR="0080457A" w:rsidRPr="00940504" w:rsidRDefault="0080457A" w:rsidP="0080457A">
      <w:pPr>
        <w:autoSpaceDE w:val="0"/>
        <w:autoSpaceDN w:val="0"/>
        <w:adjustRightInd w:val="0"/>
        <w:jc w:val="both"/>
        <w:rPr>
          <w:rFonts w:ascii="Verdana" w:hAnsi="Verdana" w:cs="Verdana"/>
          <w:b/>
          <w:bCs/>
          <w:sz w:val="20"/>
          <w:szCs w:val="20"/>
        </w:rPr>
      </w:pPr>
      <w:r w:rsidRPr="00940504">
        <w:rPr>
          <w:rFonts w:ascii="Verdana" w:hAnsi="Verdana" w:cs="Verdana"/>
          <w:b/>
          <w:bCs/>
          <w:sz w:val="20"/>
          <w:szCs w:val="20"/>
        </w:rPr>
        <w:lastRenderedPageBreak/>
        <w:t>A.03.0</w:t>
      </w:r>
      <w:r>
        <w:rPr>
          <w:rFonts w:ascii="Verdana" w:hAnsi="Verdana" w:cs="Verdana"/>
          <w:b/>
          <w:bCs/>
          <w:sz w:val="20"/>
          <w:szCs w:val="20"/>
        </w:rPr>
        <w:t>2</w:t>
      </w:r>
      <w:r w:rsidRPr="00940504">
        <w:rPr>
          <w:rFonts w:ascii="Verdana" w:hAnsi="Verdana" w:cs="Verdana"/>
          <w:b/>
          <w:bCs/>
          <w:sz w:val="20"/>
          <w:szCs w:val="20"/>
        </w:rPr>
        <w:t xml:space="preserve"> ALU-PROFIEL</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alu-profiel om rechts</w:t>
      </w:r>
      <w:r w:rsidR="00601DAC">
        <w:rPr>
          <w:rFonts w:ascii="Verdana" w:hAnsi="Verdana" w:cs="Verdana"/>
          <w:sz w:val="20"/>
          <w:szCs w:val="20"/>
        </w:rPr>
        <w:t>t</w:t>
      </w:r>
      <w:r w:rsidRPr="00940504">
        <w:rPr>
          <w:rFonts w:ascii="Verdana" w:hAnsi="Verdana" w:cs="Verdana"/>
          <w:sz w:val="20"/>
          <w:szCs w:val="20"/>
        </w:rPr>
        <w:t>reekse lichtinval in ogen te vermijden</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xml:space="preserve">- ALU-profiel zwart </w:t>
      </w:r>
      <w:proofErr w:type="spellStart"/>
      <w:r w:rsidRPr="00940504">
        <w:rPr>
          <w:rFonts w:ascii="Verdana" w:hAnsi="Verdana" w:cs="Verdana"/>
          <w:sz w:val="20"/>
          <w:szCs w:val="20"/>
        </w:rPr>
        <w:t>gepoederlakt</w:t>
      </w:r>
      <w:proofErr w:type="spellEnd"/>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L profiel van 20 x 10 x 2 mm, lengte 700 mm</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profiel verlijmd op glas</w:t>
      </w:r>
      <w:r w:rsidR="00FB04F7">
        <w:rPr>
          <w:rFonts w:ascii="Verdana" w:hAnsi="Verdana" w:cs="Verdana"/>
          <w:sz w:val="20"/>
          <w:szCs w:val="20"/>
        </w:rPr>
        <w:t xml:space="preserve">. </w:t>
      </w:r>
      <w:r w:rsidR="00FB04F7" w:rsidRPr="002634B8">
        <w:rPr>
          <w:rFonts w:ascii="Verdana" w:hAnsi="Verdana" w:cs="Arial"/>
          <w:spacing w:val="-3"/>
          <w:sz w:val="20"/>
        </w:rPr>
        <w:t>Wat de verlijming betreft dient gebruik gemaakt te worden van lijmsoorten die toegelaten zijn voor museale toepassing (zie punt 2)</w:t>
      </w:r>
    </w:p>
    <w:p w:rsidR="0080457A" w:rsidRPr="00940504" w:rsidRDefault="0080457A" w:rsidP="006D41A9">
      <w:pPr>
        <w:autoSpaceDE w:val="0"/>
        <w:autoSpaceDN w:val="0"/>
        <w:adjustRightInd w:val="0"/>
        <w:jc w:val="both"/>
        <w:rPr>
          <w:rFonts w:ascii="Verdana" w:hAnsi="Verdana" w:cs="Verdana"/>
          <w:sz w:val="20"/>
          <w:szCs w:val="20"/>
        </w:rPr>
      </w:pPr>
      <w:r w:rsidRPr="00940504">
        <w:rPr>
          <w:rFonts w:ascii="Verdana" w:hAnsi="Verdana" w:cs="Verdana"/>
          <w:sz w:val="20"/>
          <w:szCs w:val="20"/>
        </w:rPr>
        <w:t>- uitvoering na proefopstelling, b</w:t>
      </w:r>
      <w:r w:rsidR="006D41A9">
        <w:rPr>
          <w:rFonts w:ascii="Verdana" w:hAnsi="Verdana" w:cs="Verdana"/>
          <w:sz w:val="20"/>
          <w:szCs w:val="20"/>
        </w:rPr>
        <w:t xml:space="preserve">eoordeling en goedkeuring </w:t>
      </w:r>
      <w:r w:rsidRPr="00940504">
        <w:rPr>
          <w:rFonts w:ascii="Verdana" w:hAnsi="Verdana" w:cs="Verdana"/>
          <w:sz w:val="20"/>
          <w:szCs w:val="20"/>
        </w:rPr>
        <w:t>door lichtadviseur, ontwerper en opdrachtgever</w:t>
      </w:r>
    </w:p>
    <w:p w:rsidR="0080457A" w:rsidRPr="00940504" w:rsidRDefault="0080457A" w:rsidP="0080457A">
      <w:pPr>
        <w:rPr>
          <w:rFonts w:ascii="Verdana" w:hAnsi="Verdana" w:cs="Verdana"/>
          <w:sz w:val="20"/>
          <w:szCs w:val="20"/>
        </w:rPr>
      </w:pPr>
    </w:p>
    <w:p w:rsidR="0080457A" w:rsidRDefault="0080457A" w:rsidP="0080457A">
      <w:pPr>
        <w:autoSpaceDE w:val="0"/>
        <w:autoSpaceDN w:val="0"/>
        <w:adjustRightInd w:val="0"/>
        <w:jc w:val="both"/>
        <w:rPr>
          <w:rFonts w:ascii="Verdana" w:hAnsi="Verdana" w:cs="Verdana"/>
          <w:b/>
          <w:bCs/>
          <w:sz w:val="20"/>
          <w:szCs w:val="20"/>
        </w:rPr>
      </w:pPr>
    </w:p>
    <w:p w:rsidR="0080457A" w:rsidRDefault="0080457A" w:rsidP="0080457A">
      <w:pPr>
        <w:autoSpaceDE w:val="0"/>
        <w:autoSpaceDN w:val="0"/>
        <w:adjustRightInd w:val="0"/>
        <w:jc w:val="both"/>
        <w:rPr>
          <w:rFonts w:ascii="Verdana" w:hAnsi="Verdana" w:cs="Verdana"/>
          <w:b/>
          <w:bCs/>
          <w:sz w:val="20"/>
          <w:szCs w:val="20"/>
        </w:rPr>
      </w:pPr>
    </w:p>
    <w:p w:rsidR="0080457A" w:rsidRDefault="0080457A" w:rsidP="0080457A">
      <w:pPr>
        <w:autoSpaceDE w:val="0"/>
        <w:autoSpaceDN w:val="0"/>
        <w:adjustRightInd w:val="0"/>
        <w:jc w:val="both"/>
        <w:rPr>
          <w:rFonts w:ascii="Verdana" w:hAnsi="Verdana" w:cs="Verdana"/>
          <w:b/>
          <w:bCs/>
          <w:sz w:val="20"/>
          <w:szCs w:val="20"/>
        </w:rPr>
      </w:pPr>
      <w:r>
        <w:rPr>
          <w:rFonts w:ascii="Verdana" w:hAnsi="Verdana" w:cs="Verdana"/>
          <w:b/>
          <w:bCs/>
          <w:sz w:val="20"/>
          <w:szCs w:val="20"/>
        </w:rPr>
        <w:t>ZAAL 4</w:t>
      </w:r>
    </w:p>
    <w:p w:rsidR="0080457A" w:rsidRDefault="0080457A" w:rsidP="0080457A">
      <w:pPr>
        <w:autoSpaceDE w:val="0"/>
        <w:autoSpaceDN w:val="0"/>
        <w:adjustRightInd w:val="0"/>
        <w:jc w:val="both"/>
        <w:rPr>
          <w:rFonts w:ascii="Verdana" w:hAnsi="Verdana" w:cs="Verdana"/>
          <w:b/>
          <w:bCs/>
          <w:sz w:val="20"/>
          <w:szCs w:val="20"/>
        </w:rPr>
      </w:pPr>
    </w:p>
    <w:p w:rsidR="0080457A" w:rsidRDefault="0080457A" w:rsidP="0080457A">
      <w:pPr>
        <w:autoSpaceDE w:val="0"/>
        <w:autoSpaceDN w:val="0"/>
        <w:adjustRightInd w:val="0"/>
        <w:jc w:val="both"/>
        <w:rPr>
          <w:rFonts w:ascii="Verdana" w:hAnsi="Verdana" w:cs="Verdana"/>
          <w:b/>
          <w:bCs/>
          <w:sz w:val="20"/>
          <w:szCs w:val="20"/>
        </w:rPr>
      </w:pPr>
      <w:r>
        <w:rPr>
          <w:rFonts w:ascii="Verdana" w:hAnsi="Verdana" w:cs="Verdana"/>
          <w:b/>
          <w:bCs/>
          <w:sz w:val="20"/>
          <w:szCs w:val="20"/>
        </w:rPr>
        <w:t>A.04.01 BWOB HERSTELLING</w:t>
      </w:r>
    </w:p>
    <w:p w:rsidR="0080457A" w:rsidRDefault="0080457A" w:rsidP="0080457A">
      <w:pPr>
        <w:autoSpaceDE w:val="0"/>
        <w:autoSpaceDN w:val="0"/>
        <w:adjustRightInd w:val="0"/>
        <w:rPr>
          <w:rFonts w:ascii="Verdana" w:hAnsi="Verdana" w:cs="Verdana"/>
          <w:bCs/>
          <w:sz w:val="20"/>
          <w:szCs w:val="20"/>
        </w:rPr>
      </w:pPr>
      <w:r>
        <w:rPr>
          <w:rFonts w:ascii="Verdana" w:hAnsi="Verdana" w:cs="Verdana"/>
          <w:bCs/>
          <w:sz w:val="20"/>
          <w:szCs w:val="20"/>
        </w:rPr>
        <w:t>- retouches met verf en restauratie van beschadigingen aan bestaande vitrinetafels in zaal 4</w:t>
      </w:r>
      <w:r w:rsidR="004832D2">
        <w:rPr>
          <w:rFonts w:ascii="Verdana" w:hAnsi="Verdana" w:cs="Verdana"/>
          <w:bCs/>
          <w:sz w:val="20"/>
          <w:szCs w:val="20"/>
        </w:rPr>
        <w:t xml:space="preserve">. </w:t>
      </w:r>
      <w:r w:rsidR="004832D2" w:rsidRPr="002634B8">
        <w:rPr>
          <w:rFonts w:ascii="Verdana" w:hAnsi="Verdana" w:cs="Verdana"/>
          <w:bCs/>
          <w:sz w:val="20"/>
          <w:szCs w:val="20"/>
        </w:rPr>
        <w:t>Er moet gebruik gemaakt worden van materialen die toegelaten zijn voor museale toepassing (zie punt 2).</w:t>
      </w:r>
    </w:p>
    <w:p w:rsidR="0080457A" w:rsidRPr="00C74DE6" w:rsidRDefault="0080457A" w:rsidP="0080457A">
      <w:pPr>
        <w:autoSpaceDE w:val="0"/>
        <w:autoSpaceDN w:val="0"/>
        <w:adjustRightInd w:val="0"/>
        <w:rPr>
          <w:rFonts w:ascii="Verdana" w:hAnsi="Verdana" w:cs="Verdana"/>
          <w:bCs/>
          <w:sz w:val="20"/>
          <w:szCs w:val="20"/>
        </w:rPr>
      </w:pPr>
      <w:r>
        <w:rPr>
          <w:rFonts w:ascii="Verdana" w:hAnsi="Verdana" w:cs="Verdana"/>
          <w:bCs/>
          <w:sz w:val="20"/>
          <w:szCs w:val="20"/>
        </w:rPr>
        <w:t>- dagprijs, materiaal inbegrepen</w:t>
      </w:r>
    </w:p>
    <w:p w:rsidR="0080457A" w:rsidRDefault="0080457A" w:rsidP="0080457A">
      <w:pPr>
        <w:autoSpaceDE w:val="0"/>
        <w:autoSpaceDN w:val="0"/>
        <w:adjustRightInd w:val="0"/>
        <w:jc w:val="both"/>
        <w:rPr>
          <w:rFonts w:ascii="Verdana" w:hAnsi="Verdana" w:cs="Verdana"/>
          <w:b/>
          <w:bCs/>
          <w:sz w:val="20"/>
          <w:szCs w:val="20"/>
        </w:rPr>
      </w:pPr>
    </w:p>
    <w:p w:rsidR="0080457A" w:rsidRDefault="0080457A" w:rsidP="0080457A">
      <w:pPr>
        <w:autoSpaceDE w:val="0"/>
        <w:autoSpaceDN w:val="0"/>
        <w:adjustRightInd w:val="0"/>
        <w:jc w:val="both"/>
        <w:rPr>
          <w:rFonts w:ascii="Verdana" w:hAnsi="Verdana" w:cs="Verdana"/>
          <w:b/>
          <w:bCs/>
          <w:sz w:val="20"/>
          <w:szCs w:val="20"/>
        </w:rPr>
      </w:pPr>
      <w:r>
        <w:rPr>
          <w:rFonts w:ascii="Verdana" w:hAnsi="Verdana" w:cs="Verdana"/>
          <w:b/>
          <w:bCs/>
          <w:sz w:val="20"/>
          <w:szCs w:val="20"/>
        </w:rPr>
        <w:t>A.04.02 SCHERM OPHANGING</w:t>
      </w:r>
    </w:p>
    <w:p w:rsidR="0080457A" w:rsidRDefault="0080457A" w:rsidP="0080457A">
      <w:pPr>
        <w:autoSpaceDE w:val="0"/>
        <w:autoSpaceDN w:val="0"/>
        <w:adjustRightInd w:val="0"/>
        <w:jc w:val="both"/>
        <w:rPr>
          <w:rFonts w:ascii="Verdana" w:hAnsi="Verdana" w:cs="Verdana"/>
          <w:bCs/>
          <w:sz w:val="20"/>
          <w:szCs w:val="20"/>
        </w:rPr>
      </w:pPr>
      <w:r w:rsidRPr="00C74DE6">
        <w:rPr>
          <w:rFonts w:ascii="Verdana" w:hAnsi="Verdana" w:cs="Verdana"/>
          <w:bCs/>
          <w:sz w:val="20"/>
          <w:szCs w:val="20"/>
        </w:rPr>
        <w:t xml:space="preserve">- </w:t>
      </w:r>
      <w:r>
        <w:rPr>
          <w:rFonts w:ascii="Verdana" w:hAnsi="Verdana" w:cs="Verdana"/>
          <w:bCs/>
          <w:sz w:val="20"/>
          <w:szCs w:val="20"/>
        </w:rPr>
        <w:t>2 kokerprofielen van 20 x 40 mm doorsnede en 300 cm lang voor ophanging van 46” monitor</w:t>
      </w:r>
    </w:p>
    <w:p w:rsidR="0080457A" w:rsidRDefault="0080457A" w:rsidP="0080457A">
      <w:pPr>
        <w:autoSpaceDE w:val="0"/>
        <w:autoSpaceDN w:val="0"/>
        <w:adjustRightInd w:val="0"/>
        <w:jc w:val="both"/>
        <w:rPr>
          <w:rFonts w:ascii="Verdana" w:hAnsi="Verdana" w:cs="Verdana"/>
          <w:bCs/>
          <w:sz w:val="20"/>
          <w:szCs w:val="20"/>
        </w:rPr>
      </w:pPr>
      <w:r>
        <w:rPr>
          <w:rFonts w:ascii="Verdana" w:hAnsi="Verdana" w:cs="Verdana"/>
          <w:bCs/>
          <w:sz w:val="20"/>
          <w:szCs w:val="20"/>
        </w:rPr>
        <w:t>- ophangbeugel zelf is voorzien bij monitor (in lot hardware)</w:t>
      </w:r>
    </w:p>
    <w:p w:rsidR="0080457A" w:rsidRDefault="0080457A" w:rsidP="0080457A">
      <w:pPr>
        <w:autoSpaceDE w:val="0"/>
        <w:autoSpaceDN w:val="0"/>
        <w:adjustRightInd w:val="0"/>
        <w:jc w:val="both"/>
        <w:rPr>
          <w:rFonts w:ascii="Verdana" w:hAnsi="Verdana" w:cs="Verdana"/>
          <w:bCs/>
          <w:sz w:val="20"/>
          <w:szCs w:val="20"/>
        </w:rPr>
      </w:pPr>
      <w:r>
        <w:rPr>
          <w:rFonts w:ascii="Verdana" w:hAnsi="Verdana" w:cs="Verdana"/>
          <w:bCs/>
          <w:sz w:val="20"/>
          <w:szCs w:val="20"/>
        </w:rPr>
        <w:t xml:space="preserve">- ophangbeugel wordt </w:t>
      </w:r>
      <w:proofErr w:type="spellStart"/>
      <w:r>
        <w:rPr>
          <w:rFonts w:ascii="Verdana" w:hAnsi="Verdana" w:cs="Verdana"/>
          <w:bCs/>
          <w:sz w:val="20"/>
          <w:szCs w:val="20"/>
        </w:rPr>
        <w:t>afgesteund</w:t>
      </w:r>
      <w:proofErr w:type="spellEnd"/>
      <w:r>
        <w:rPr>
          <w:rFonts w:ascii="Verdana" w:hAnsi="Verdana" w:cs="Verdana"/>
          <w:bCs/>
          <w:sz w:val="20"/>
          <w:szCs w:val="20"/>
        </w:rPr>
        <w:t xml:space="preserve"> op de kokerprofielen die enerzijds steunen op de vloer en anderzijds op een onzichtbare plaats hoog in de schouw </w:t>
      </w:r>
    </w:p>
    <w:p w:rsidR="0080457A" w:rsidRDefault="0080457A" w:rsidP="0080457A">
      <w:pPr>
        <w:autoSpaceDE w:val="0"/>
        <w:autoSpaceDN w:val="0"/>
        <w:adjustRightInd w:val="0"/>
        <w:jc w:val="both"/>
        <w:rPr>
          <w:rFonts w:ascii="Verdana" w:hAnsi="Verdana" w:cs="Verdana"/>
          <w:bCs/>
          <w:sz w:val="20"/>
          <w:szCs w:val="20"/>
        </w:rPr>
      </w:pPr>
      <w:r>
        <w:rPr>
          <w:rFonts w:ascii="Verdana" w:hAnsi="Verdana" w:cs="Verdana"/>
          <w:bCs/>
          <w:sz w:val="20"/>
          <w:szCs w:val="20"/>
        </w:rPr>
        <w:t>- deze profielen dienen om te vermijden dat er in de zichtbare gemetste achterwand van de schouw zou geboord worden</w:t>
      </w:r>
    </w:p>
    <w:p w:rsidR="0080457A" w:rsidRDefault="0080457A" w:rsidP="0080457A">
      <w:pPr>
        <w:autoSpaceDE w:val="0"/>
        <w:autoSpaceDN w:val="0"/>
        <w:adjustRightInd w:val="0"/>
        <w:jc w:val="both"/>
        <w:rPr>
          <w:rFonts w:ascii="Verdana" w:hAnsi="Verdana" w:cs="Verdana"/>
          <w:bCs/>
          <w:sz w:val="20"/>
          <w:szCs w:val="20"/>
        </w:rPr>
      </w:pPr>
      <w:r>
        <w:rPr>
          <w:rFonts w:ascii="Verdana" w:hAnsi="Verdana" w:cs="Verdana"/>
          <w:bCs/>
          <w:sz w:val="20"/>
          <w:szCs w:val="20"/>
        </w:rPr>
        <w:t xml:space="preserve">- profiel gelakt in door ontwerper </w:t>
      </w:r>
      <w:r>
        <w:rPr>
          <w:rFonts w:ascii="Verdana" w:hAnsi="Verdana" w:cs="Verdana"/>
          <w:sz w:val="20"/>
          <w:szCs w:val="20"/>
        </w:rPr>
        <w:t xml:space="preserve">i.s.m. met de opdrachtgever </w:t>
      </w:r>
      <w:r>
        <w:rPr>
          <w:rFonts w:ascii="Verdana" w:hAnsi="Verdana" w:cs="Verdana"/>
          <w:bCs/>
          <w:sz w:val="20"/>
          <w:szCs w:val="20"/>
        </w:rPr>
        <w:t>bepaalde kleur</w:t>
      </w:r>
    </w:p>
    <w:p w:rsidR="0080457A" w:rsidRDefault="0080457A" w:rsidP="0080457A">
      <w:pPr>
        <w:autoSpaceDE w:val="0"/>
        <w:autoSpaceDN w:val="0"/>
        <w:adjustRightInd w:val="0"/>
        <w:jc w:val="both"/>
        <w:rPr>
          <w:rFonts w:ascii="Verdana" w:hAnsi="Verdana" w:cs="Verdana"/>
          <w:b/>
          <w:bCs/>
          <w:sz w:val="20"/>
          <w:szCs w:val="20"/>
        </w:rPr>
      </w:pPr>
    </w:p>
    <w:p w:rsidR="0080457A" w:rsidRDefault="0080457A" w:rsidP="0080457A">
      <w:pPr>
        <w:autoSpaceDE w:val="0"/>
        <w:autoSpaceDN w:val="0"/>
        <w:adjustRightInd w:val="0"/>
        <w:jc w:val="both"/>
        <w:rPr>
          <w:rFonts w:ascii="Verdana" w:hAnsi="Verdana" w:cs="Verdana"/>
          <w:b/>
          <w:bCs/>
          <w:sz w:val="20"/>
          <w:szCs w:val="20"/>
        </w:rPr>
      </w:pPr>
      <w:r>
        <w:rPr>
          <w:rFonts w:ascii="Verdana" w:hAnsi="Verdana" w:cs="Verdana"/>
          <w:b/>
          <w:bCs/>
          <w:sz w:val="20"/>
          <w:szCs w:val="20"/>
        </w:rPr>
        <w:t xml:space="preserve">A.04.03 LEGPLANK </w:t>
      </w:r>
    </w:p>
    <w:p w:rsidR="0080457A" w:rsidRDefault="0080457A" w:rsidP="0080457A">
      <w:pPr>
        <w:autoSpaceDE w:val="0"/>
        <w:autoSpaceDN w:val="0"/>
        <w:adjustRightInd w:val="0"/>
        <w:rPr>
          <w:rFonts w:ascii="Verdana" w:hAnsi="Verdana" w:cs="Verdana"/>
          <w:bCs/>
          <w:sz w:val="20"/>
          <w:szCs w:val="20"/>
        </w:rPr>
      </w:pPr>
      <w:r w:rsidRPr="001D7F1F">
        <w:rPr>
          <w:rFonts w:ascii="Verdana" w:hAnsi="Verdana" w:cs="Verdana"/>
          <w:bCs/>
          <w:sz w:val="20"/>
          <w:szCs w:val="20"/>
        </w:rPr>
        <w:t xml:space="preserve">- </w:t>
      </w:r>
      <w:r>
        <w:rPr>
          <w:rFonts w:ascii="Verdana" w:hAnsi="Verdana" w:cs="Verdana"/>
          <w:bCs/>
          <w:sz w:val="20"/>
          <w:szCs w:val="20"/>
        </w:rPr>
        <w:t xml:space="preserve">hoog in de schouw wordt op een heel eenvoudige manier een </w:t>
      </w:r>
      <w:proofErr w:type="spellStart"/>
      <w:r>
        <w:rPr>
          <w:rFonts w:ascii="Verdana" w:hAnsi="Verdana" w:cs="Verdana"/>
          <w:bCs/>
          <w:sz w:val="20"/>
          <w:szCs w:val="20"/>
        </w:rPr>
        <w:t>legplank</w:t>
      </w:r>
      <w:proofErr w:type="spellEnd"/>
      <w:r>
        <w:rPr>
          <w:rFonts w:ascii="Verdana" w:hAnsi="Verdana" w:cs="Verdana"/>
          <w:bCs/>
          <w:sz w:val="20"/>
          <w:szCs w:val="20"/>
        </w:rPr>
        <w:t xml:space="preserve"> voorzien voor het dragen van de </w:t>
      </w:r>
      <w:proofErr w:type="spellStart"/>
      <w:r>
        <w:rPr>
          <w:rFonts w:ascii="Verdana" w:hAnsi="Verdana" w:cs="Verdana"/>
          <w:bCs/>
          <w:sz w:val="20"/>
          <w:szCs w:val="20"/>
        </w:rPr>
        <w:t>mediaplayer</w:t>
      </w:r>
      <w:proofErr w:type="spellEnd"/>
    </w:p>
    <w:p w:rsidR="0080457A" w:rsidRDefault="0080457A" w:rsidP="0080457A">
      <w:pPr>
        <w:autoSpaceDE w:val="0"/>
        <w:autoSpaceDN w:val="0"/>
        <w:adjustRightInd w:val="0"/>
        <w:rPr>
          <w:rFonts w:ascii="Verdana" w:hAnsi="Verdana" w:cs="Verdana"/>
          <w:bCs/>
          <w:sz w:val="20"/>
          <w:szCs w:val="20"/>
        </w:rPr>
      </w:pPr>
      <w:r>
        <w:rPr>
          <w:rFonts w:ascii="Verdana" w:hAnsi="Verdana" w:cs="Verdana"/>
          <w:bCs/>
          <w:sz w:val="20"/>
          <w:szCs w:val="20"/>
        </w:rPr>
        <w:t>- afmetingen: 50 x 50 cm, minimum 18 mm dik</w:t>
      </w:r>
    </w:p>
    <w:p w:rsidR="0080457A" w:rsidRDefault="0080457A" w:rsidP="0080457A">
      <w:pPr>
        <w:autoSpaceDE w:val="0"/>
        <w:autoSpaceDN w:val="0"/>
        <w:adjustRightInd w:val="0"/>
        <w:rPr>
          <w:rFonts w:ascii="Verdana" w:hAnsi="Verdana" w:cs="Verdana"/>
          <w:bCs/>
          <w:sz w:val="20"/>
          <w:szCs w:val="20"/>
        </w:rPr>
      </w:pPr>
      <w:r>
        <w:rPr>
          <w:rFonts w:ascii="Verdana" w:hAnsi="Verdana" w:cs="Verdana"/>
          <w:bCs/>
          <w:sz w:val="20"/>
          <w:szCs w:val="20"/>
        </w:rPr>
        <w:t xml:space="preserve">- zwarte </w:t>
      </w:r>
      <w:proofErr w:type="spellStart"/>
      <w:r>
        <w:rPr>
          <w:rFonts w:ascii="Verdana" w:hAnsi="Verdana" w:cs="Verdana"/>
          <w:bCs/>
          <w:sz w:val="20"/>
          <w:szCs w:val="20"/>
        </w:rPr>
        <w:t>mdf</w:t>
      </w:r>
      <w:proofErr w:type="spellEnd"/>
      <w:r>
        <w:rPr>
          <w:rFonts w:ascii="Verdana" w:hAnsi="Verdana" w:cs="Verdana"/>
          <w:bCs/>
          <w:sz w:val="20"/>
          <w:szCs w:val="20"/>
        </w:rPr>
        <w:t xml:space="preserve"> of donkere kleur</w:t>
      </w:r>
    </w:p>
    <w:p w:rsidR="0080457A" w:rsidRDefault="0080457A" w:rsidP="0080457A">
      <w:pPr>
        <w:autoSpaceDE w:val="0"/>
        <w:autoSpaceDN w:val="0"/>
        <w:adjustRightInd w:val="0"/>
        <w:rPr>
          <w:rFonts w:ascii="Verdana" w:hAnsi="Verdana" w:cs="Verdana"/>
          <w:bCs/>
          <w:sz w:val="20"/>
          <w:szCs w:val="20"/>
        </w:rPr>
      </w:pPr>
      <w:r>
        <w:rPr>
          <w:rFonts w:ascii="Verdana" w:hAnsi="Verdana" w:cs="Verdana"/>
          <w:bCs/>
          <w:sz w:val="20"/>
          <w:szCs w:val="20"/>
        </w:rPr>
        <w:t>- plaat dient goed gestabiliseerd te worden tussen de binnenmuren van de schouw</w:t>
      </w:r>
    </w:p>
    <w:p w:rsidR="0080457A" w:rsidRDefault="0080457A" w:rsidP="004832D2">
      <w:pPr>
        <w:autoSpaceDE w:val="0"/>
        <w:autoSpaceDN w:val="0"/>
        <w:adjustRightInd w:val="0"/>
        <w:rPr>
          <w:rFonts w:ascii="Verdana" w:hAnsi="Verdana" w:cs="Verdana"/>
          <w:b/>
          <w:bCs/>
          <w:sz w:val="20"/>
          <w:szCs w:val="20"/>
        </w:rPr>
      </w:pPr>
      <w:r w:rsidRPr="002634B8">
        <w:rPr>
          <w:rFonts w:ascii="Verdana" w:hAnsi="Verdana" w:cs="Verdana"/>
          <w:bCs/>
          <w:sz w:val="20"/>
          <w:szCs w:val="20"/>
        </w:rPr>
        <w:t xml:space="preserve">- </w:t>
      </w:r>
      <w:r w:rsidR="004832D2" w:rsidRPr="002634B8">
        <w:rPr>
          <w:rFonts w:ascii="Verdana" w:hAnsi="Verdana" w:cs="Verdana"/>
          <w:bCs/>
          <w:sz w:val="20"/>
          <w:szCs w:val="20"/>
        </w:rPr>
        <w:t>boren moet vermeden worden</w:t>
      </w:r>
    </w:p>
    <w:p w:rsidR="0080457A" w:rsidRDefault="0080457A" w:rsidP="0080457A">
      <w:pPr>
        <w:autoSpaceDE w:val="0"/>
        <w:autoSpaceDN w:val="0"/>
        <w:adjustRightInd w:val="0"/>
        <w:jc w:val="both"/>
        <w:rPr>
          <w:rFonts w:ascii="Verdana" w:hAnsi="Verdana" w:cs="Verdana"/>
          <w:b/>
          <w:bCs/>
          <w:sz w:val="20"/>
          <w:szCs w:val="20"/>
        </w:rPr>
      </w:pPr>
    </w:p>
    <w:p w:rsidR="0080457A" w:rsidRPr="00940504" w:rsidRDefault="0080457A" w:rsidP="0080457A">
      <w:pPr>
        <w:autoSpaceDE w:val="0"/>
        <w:autoSpaceDN w:val="0"/>
        <w:adjustRightInd w:val="0"/>
        <w:jc w:val="both"/>
        <w:rPr>
          <w:rFonts w:ascii="Verdana" w:hAnsi="Verdana" w:cs="Verdana"/>
          <w:b/>
          <w:bCs/>
          <w:sz w:val="20"/>
          <w:szCs w:val="20"/>
        </w:rPr>
      </w:pPr>
      <w:r w:rsidRPr="00940504">
        <w:rPr>
          <w:rFonts w:ascii="Verdana" w:hAnsi="Verdana" w:cs="Verdana"/>
          <w:b/>
          <w:bCs/>
          <w:sz w:val="20"/>
          <w:szCs w:val="20"/>
        </w:rPr>
        <w:t>A.04.04 LICHTWAND</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xml:space="preserve">- lichtbak voor glas in lood </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xml:space="preserve">- </w:t>
      </w:r>
      <w:proofErr w:type="spellStart"/>
      <w:r w:rsidRPr="00940504">
        <w:rPr>
          <w:rFonts w:ascii="Verdana" w:hAnsi="Verdana" w:cs="Verdana"/>
          <w:sz w:val="20"/>
          <w:szCs w:val="20"/>
        </w:rPr>
        <w:t>dimbare</w:t>
      </w:r>
      <w:proofErr w:type="spellEnd"/>
      <w:r w:rsidRPr="00940504">
        <w:rPr>
          <w:rFonts w:ascii="Verdana" w:hAnsi="Verdana" w:cs="Verdana"/>
          <w:sz w:val="20"/>
          <w:szCs w:val="20"/>
        </w:rPr>
        <w:t xml:space="preserve"> </w:t>
      </w:r>
      <w:proofErr w:type="spellStart"/>
      <w:r w:rsidRPr="00940504">
        <w:rPr>
          <w:rFonts w:ascii="Verdana" w:hAnsi="Verdana" w:cs="Verdana"/>
          <w:sz w:val="20"/>
          <w:szCs w:val="20"/>
        </w:rPr>
        <w:t>TL-verlichting</w:t>
      </w:r>
      <w:proofErr w:type="spellEnd"/>
      <w:r w:rsidRPr="00940504">
        <w:rPr>
          <w:rFonts w:ascii="Verdana" w:hAnsi="Verdana" w:cs="Verdana"/>
          <w:sz w:val="20"/>
          <w:szCs w:val="20"/>
        </w:rPr>
        <w:t xml:space="preserve"> niet inbegrepen (wordt aangeleverd)</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xml:space="preserve">- montage </w:t>
      </w:r>
      <w:proofErr w:type="spellStart"/>
      <w:r w:rsidRPr="00940504">
        <w:rPr>
          <w:rFonts w:ascii="Verdana" w:hAnsi="Verdana" w:cs="Verdana"/>
          <w:sz w:val="20"/>
          <w:szCs w:val="20"/>
        </w:rPr>
        <w:t>TL-armaturen</w:t>
      </w:r>
      <w:proofErr w:type="spellEnd"/>
      <w:r w:rsidRPr="00940504">
        <w:rPr>
          <w:rFonts w:ascii="Verdana" w:hAnsi="Verdana" w:cs="Verdana"/>
          <w:sz w:val="20"/>
          <w:szCs w:val="20"/>
        </w:rPr>
        <w:t xml:space="preserve"> inbegrepen</w:t>
      </w:r>
      <w:r w:rsidR="00272FF7">
        <w:rPr>
          <w:rFonts w:ascii="Verdana" w:hAnsi="Verdana" w:cs="Verdana"/>
          <w:sz w:val="20"/>
          <w:szCs w:val="20"/>
        </w:rPr>
        <w:t xml:space="preserve">. </w:t>
      </w:r>
      <w:r w:rsidR="00272FF7" w:rsidRPr="00353A28">
        <w:rPr>
          <w:rFonts w:ascii="Verdana" w:hAnsi="Verdana" w:cs="Verdana"/>
          <w:sz w:val="20"/>
          <w:szCs w:val="20"/>
        </w:rPr>
        <w:t xml:space="preserve">De armatuur wordt buiten de </w:t>
      </w:r>
      <w:r w:rsidR="002634B8" w:rsidRPr="00353A28">
        <w:rPr>
          <w:rFonts w:ascii="Verdana" w:hAnsi="Verdana" w:cs="Verdana"/>
          <w:sz w:val="20"/>
          <w:szCs w:val="20"/>
        </w:rPr>
        <w:t>lichtbak</w:t>
      </w:r>
      <w:r w:rsidR="00272FF7" w:rsidRPr="00353A28">
        <w:rPr>
          <w:rFonts w:ascii="Verdana" w:hAnsi="Verdana" w:cs="Verdana"/>
          <w:sz w:val="20"/>
          <w:szCs w:val="20"/>
        </w:rPr>
        <w:t xml:space="preserve"> aangebracht.</w:t>
      </w:r>
      <w:r w:rsidR="00272FF7">
        <w:rPr>
          <w:rFonts w:ascii="Verdana" w:hAnsi="Verdana" w:cs="Verdana"/>
          <w:sz w:val="20"/>
          <w:szCs w:val="20"/>
        </w:rPr>
        <w:t xml:space="preserve"> </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achter glas in lood: opaal plexiglazen plaat m</w:t>
      </w:r>
      <w:r w:rsidR="008B794E">
        <w:rPr>
          <w:rFonts w:ascii="Verdana" w:hAnsi="Verdana" w:cs="Verdana"/>
          <w:sz w:val="20"/>
          <w:szCs w:val="20"/>
        </w:rPr>
        <w:t>.</w:t>
      </w:r>
      <w:r w:rsidRPr="00940504">
        <w:rPr>
          <w:rFonts w:ascii="Verdana" w:hAnsi="Verdana" w:cs="Verdana"/>
          <w:sz w:val="20"/>
          <w:szCs w:val="20"/>
        </w:rPr>
        <w:t>b</w:t>
      </w:r>
      <w:r w:rsidR="008B794E">
        <w:rPr>
          <w:rFonts w:ascii="Verdana" w:hAnsi="Verdana" w:cs="Verdana"/>
          <w:sz w:val="20"/>
          <w:szCs w:val="20"/>
        </w:rPr>
        <w:t>.</w:t>
      </w:r>
      <w:r w:rsidRPr="00940504">
        <w:rPr>
          <w:rFonts w:ascii="Verdana" w:hAnsi="Verdana" w:cs="Verdana"/>
          <w:sz w:val="20"/>
          <w:szCs w:val="20"/>
        </w:rPr>
        <w:t>t</w:t>
      </w:r>
      <w:r w:rsidR="008B794E">
        <w:rPr>
          <w:rFonts w:ascii="Verdana" w:hAnsi="Verdana" w:cs="Verdana"/>
          <w:sz w:val="20"/>
          <w:szCs w:val="20"/>
        </w:rPr>
        <w:t>.</w:t>
      </w:r>
      <w:r w:rsidRPr="00940504">
        <w:rPr>
          <w:rFonts w:ascii="Verdana" w:hAnsi="Verdana" w:cs="Verdana"/>
          <w:sz w:val="20"/>
          <w:szCs w:val="20"/>
        </w:rPr>
        <w:t xml:space="preserve"> lichtdiffusie</w:t>
      </w:r>
    </w:p>
    <w:p w:rsidR="0080457A"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vóór glas in lood: glasplaat ter bescherming, veiligheidsglas op afstand van 5 cm voor glas in lood</w:t>
      </w:r>
    </w:p>
    <w:p w:rsidR="0080457A" w:rsidRPr="00940504" w:rsidRDefault="0080457A" w:rsidP="0080457A">
      <w:pPr>
        <w:autoSpaceDE w:val="0"/>
        <w:autoSpaceDN w:val="0"/>
        <w:adjustRightInd w:val="0"/>
        <w:jc w:val="both"/>
        <w:rPr>
          <w:rFonts w:ascii="Verdana" w:hAnsi="Verdana" w:cs="Verdana"/>
          <w:sz w:val="20"/>
          <w:szCs w:val="20"/>
        </w:rPr>
      </w:pPr>
      <w:r>
        <w:rPr>
          <w:rFonts w:ascii="Verdana" w:hAnsi="Verdana" w:cs="Verdana"/>
          <w:sz w:val="20"/>
          <w:szCs w:val="20"/>
        </w:rPr>
        <w:t>- de ruimte met het glas in lood dient stofvrij afgesloten te worden</w:t>
      </w:r>
    </w:p>
    <w:p w:rsidR="0080457A" w:rsidRPr="00940504" w:rsidRDefault="0080457A" w:rsidP="0080457A">
      <w:pPr>
        <w:rPr>
          <w:rFonts w:ascii="Verdana" w:hAnsi="Verdana" w:cs="Verdana"/>
          <w:sz w:val="20"/>
          <w:szCs w:val="20"/>
        </w:rPr>
      </w:pPr>
      <w:r w:rsidRPr="00940504">
        <w:rPr>
          <w:rFonts w:ascii="Verdana" w:hAnsi="Verdana" w:cs="Verdana"/>
          <w:sz w:val="20"/>
          <w:szCs w:val="20"/>
        </w:rPr>
        <w:t>- afmetingen object (glas in lood) dubbel checken vóór uitvoering lichtwand</w:t>
      </w:r>
    </w:p>
    <w:p w:rsidR="0080457A" w:rsidRPr="00940504" w:rsidRDefault="0080457A" w:rsidP="0080457A">
      <w:pPr>
        <w:rPr>
          <w:rFonts w:ascii="Verdana" w:hAnsi="Verdana" w:cs="Verdana"/>
          <w:sz w:val="20"/>
          <w:szCs w:val="20"/>
        </w:rPr>
      </w:pPr>
    </w:p>
    <w:p w:rsidR="0080457A" w:rsidRPr="00940504" w:rsidRDefault="0080457A" w:rsidP="0080457A">
      <w:pPr>
        <w:autoSpaceDE w:val="0"/>
        <w:autoSpaceDN w:val="0"/>
        <w:adjustRightInd w:val="0"/>
        <w:jc w:val="both"/>
        <w:rPr>
          <w:rFonts w:ascii="Verdana" w:hAnsi="Verdana" w:cs="Verdana"/>
          <w:b/>
          <w:bCs/>
          <w:sz w:val="20"/>
          <w:szCs w:val="20"/>
        </w:rPr>
      </w:pPr>
      <w:r w:rsidRPr="00940504">
        <w:rPr>
          <w:rFonts w:ascii="Verdana" w:hAnsi="Verdana" w:cs="Verdana"/>
          <w:b/>
          <w:bCs/>
          <w:sz w:val="20"/>
          <w:szCs w:val="20"/>
        </w:rPr>
        <w:t>A.04.05 DECORWAND</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MDF in verstek verlijmd</w:t>
      </w:r>
      <w:r w:rsidR="008B794E">
        <w:rPr>
          <w:rFonts w:ascii="Verdana" w:hAnsi="Verdana" w:cs="Verdana"/>
          <w:sz w:val="20"/>
          <w:szCs w:val="20"/>
        </w:rPr>
        <w:t xml:space="preserve">. </w:t>
      </w:r>
      <w:r w:rsidR="008B794E" w:rsidRPr="002634B8">
        <w:rPr>
          <w:rFonts w:ascii="Verdana" w:hAnsi="Verdana" w:cs="Arial"/>
          <w:spacing w:val="-3"/>
          <w:sz w:val="20"/>
        </w:rPr>
        <w:t>Wat de verlijming betreft dient gebruik gemaakt te worden van lijmsoorten die toegelaten zijn voor museale toepassing (zie punt 2)</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xml:space="preserve">- </w:t>
      </w:r>
      <w:proofErr w:type="spellStart"/>
      <w:r w:rsidRPr="00940504">
        <w:rPr>
          <w:rFonts w:ascii="Verdana" w:hAnsi="Verdana" w:cs="Verdana"/>
          <w:sz w:val="20"/>
          <w:szCs w:val="20"/>
        </w:rPr>
        <w:t>gepoederlakt</w:t>
      </w:r>
      <w:proofErr w:type="spellEnd"/>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met inox bussen op afstand van muur en vloer gepositioneerd</w:t>
      </w:r>
    </w:p>
    <w:p w:rsidR="0080457A" w:rsidRPr="00940504" w:rsidRDefault="0080457A" w:rsidP="0080457A">
      <w:pPr>
        <w:rPr>
          <w:rFonts w:ascii="Verdana" w:hAnsi="Verdana" w:cs="Verdana"/>
          <w:sz w:val="20"/>
          <w:szCs w:val="20"/>
        </w:rPr>
      </w:pPr>
      <w:r w:rsidRPr="00940504">
        <w:rPr>
          <w:rFonts w:ascii="Verdana" w:hAnsi="Verdana" w:cs="Verdana"/>
          <w:sz w:val="20"/>
          <w:szCs w:val="20"/>
        </w:rPr>
        <w:t xml:space="preserve">- op 2 plaatsen verankerd in muur en </w:t>
      </w:r>
      <w:proofErr w:type="spellStart"/>
      <w:r>
        <w:rPr>
          <w:rFonts w:ascii="Verdana" w:hAnsi="Verdana" w:cs="Verdana"/>
          <w:sz w:val="20"/>
          <w:szCs w:val="20"/>
        </w:rPr>
        <w:t>afsteunend</w:t>
      </w:r>
      <w:proofErr w:type="spellEnd"/>
      <w:r>
        <w:rPr>
          <w:rFonts w:ascii="Verdana" w:hAnsi="Verdana" w:cs="Verdana"/>
          <w:sz w:val="20"/>
          <w:szCs w:val="20"/>
        </w:rPr>
        <w:t xml:space="preserve"> op vloer zonder verankering</w:t>
      </w:r>
    </w:p>
    <w:p w:rsidR="0080457A" w:rsidRPr="00940504" w:rsidRDefault="0080457A" w:rsidP="0080457A">
      <w:pPr>
        <w:rPr>
          <w:rFonts w:ascii="Verdana" w:hAnsi="Verdana" w:cs="Verdana"/>
          <w:sz w:val="20"/>
          <w:szCs w:val="20"/>
        </w:rPr>
      </w:pPr>
    </w:p>
    <w:p w:rsidR="0080457A" w:rsidRDefault="0080457A" w:rsidP="0080457A">
      <w:pPr>
        <w:autoSpaceDE w:val="0"/>
        <w:autoSpaceDN w:val="0"/>
        <w:adjustRightInd w:val="0"/>
        <w:jc w:val="both"/>
        <w:rPr>
          <w:rFonts w:ascii="Verdana" w:hAnsi="Verdana" w:cs="Verdana"/>
          <w:b/>
          <w:bCs/>
          <w:sz w:val="20"/>
          <w:szCs w:val="20"/>
        </w:rPr>
      </w:pPr>
    </w:p>
    <w:p w:rsidR="002634B8" w:rsidRDefault="002634B8" w:rsidP="0080457A">
      <w:pPr>
        <w:autoSpaceDE w:val="0"/>
        <w:autoSpaceDN w:val="0"/>
        <w:adjustRightInd w:val="0"/>
        <w:jc w:val="both"/>
        <w:rPr>
          <w:rFonts w:ascii="Verdana" w:hAnsi="Verdana" w:cs="Verdana"/>
          <w:b/>
          <w:bCs/>
          <w:sz w:val="20"/>
          <w:szCs w:val="20"/>
        </w:rPr>
      </w:pPr>
    </w:p>
    <w:p w:rsidR="0080457A" w:rsidRDefault="0080457A" w:rsidP="0080457A">
      <w:pPr>
        <w:autoSpaceDE w:val="0"/>
        <w:autoSpaceDN w:val="0"/>
        <w:adjustRightInd w:val="0"/>
        <w:jc w:val="both"/>
        <w:rPr>
          <w:rFonts w:ascii="Verdana" w:hAnsi="Verdana" w:cs="Verdana"/>
          <w:b/>
          <w:bCs/>
          <w:sz w:val="20"/>
          <w:szCs w:val="20"/>
        </w:rPr>
      </w:pPr>
    </w:p>
    <w:p w:rsidR="0080457A" w:rsidRDefault="0080457A" w:rsidP="0080457A">
      <w:pPr>
        <w:autoSpaceDE w:val="0"/>
        <w:autoSpaceDN w:val="0"/>
        <w:adjustRightInd w:val="0"/>
        <w:jc w:val="both"/>
        <w:rPr>
          <w:rFonts w:ascii="Verdana" w:hAnsi="Verdana" w:cs="Verdana"/>
          <w:b/>
          <w:bCs/>
          <w:sz w:val="20"/>
          <w:szCs w:val="20"/>
        </w:rPr>
      </w:pPr>
      <w:r>
        <w:rPr>
          <w:rFonts w:ascii="Verdana" w:hAnsi="Verdana" w:cs="Verdana"/>
          <w:b/>
          <w:bCs/>
          <w:sz w:val="20"/>
          <w:szCs w:val="20"/>
        </w:rPr>
        <w:lastRenderedPageBreak/>
        <w:t>ZAAL 5</w:t>
      </w:r>
    </w:p>
    <w:p w:rsidR="0080457A" w:rsidRDefault="0080457A" w:rsidP="0080457A">
      <w:pPr>
        <w:autoSpaceDE w:val="0"/>
        <w:autoSpaceDN w:val="0"/>
        <w:adjustRightInd w:val="0"/>
        <w:jc w:val="both"/>
        <w:rPr>
          <w:rFonts w:ascii="Verdana" w:hAnsi="Verdana" w:cs="Verdana"/>
          <w:b/>
          <w:bCs/>
          <w:sz w:val="20"/>
          <w:szCs w:val="20"/>
        </w:rPr>
      </w:pP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b/>
          <w:bCs/>
          <w:sz w:val="20"/>
          <w:szCs w:val="20"/>
        </w:rPr>
        <w:t>A.05.01 SCHATKAMER</w:t>
      </w:r>
    </w:p>
    <w:p w:rsidR="0080457A"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houtskelet in constructiehout, overtrokken met brandvertragende textiel</w:t>
      </w:r>
    </w:p>
    <w:p w:rsidR="0080457A" w:rsidRPr="00940504" w:rsidRDefault="0080457A" w:rsidP="0080457A">
      <w:pPr>
        <w:autoSpaceDE w:val="0"/>
        <w:autoSpaceDN w:val="0"/>
        <w:adjustRightInd w:val="0"/>
        <w:jc w:val="both"/>
        <w:rPr>
          <w:rFonts w:ascii="Verdana" w:hAnsi="Verdana" w:cs="Verdana"/>
          <w:sz w:val="20"/>
          <w:szCs w:val="20"/>
        </w:rPr>
      </w:pPr>
      <w:r>
        <w:rPr>
          <w:rFonts w:ascii="Verdana" w:hAnsi="Verdana" w:cs="Verdana"/>
          <w:sz w:val="20"/>
          <w:szCs w:val="20"/>
        </w:rPr>
        <w:t xml:space="preserve">- constructie dient stabiel te zijn en kabels en bewakingscamera’s te </w:t>
      </w:r>
      <w:proofErr w:type="spellStart"/>
      <w:r>
        <w:rPr>
          <w:rFonts w:ascii="Verdana" w:hAnsi="Verdana" w:cs="Verdana"/>
          <w:sz w:val="20"/>
          <w:szCs w:val="20"/>
        </w:rPr>
        <w:t>behuizen</w:t>
      </w:r>
      <w:proofErr w:type="spellEnd"/>
      <w:r>
        <w:rPr>
          <w:rFonts w:ascii="Verdana" w:hAnsi="Verdana" w:cs="Verdana"/>
          <w:sz w:val="20"/>
          <w:szCs w:val="20"/>
        </w:rPr>
        <w:t xml:space="preserve"> (installati</w:t>
      </w:r>
      <w:r w:rsidR="000E1275">
        <w:rPr>
          <w:rFonts w:ascii="Verdana" w:hAnsi="Verdana" w:cs="Verdana"/>
          <w:sz w:val="20"/>
          <w:szCs w:val="20"/>
        </w:rPr>
        <w:t>e camera’s</w:t>
      </w:r>
      <w:r>
        <w:rPr>
          <w:rFonts w:ascii="Verdana" w:hAnsi="Verdana" w:cs="Verdana"/>
          <w:sz w:val="20"/>
          <w:szCs w:val="20"/>
        </w:rPr>
        <w:t xml:space="preserve"> niet inbegrepen</w:t>
      </w:r>
      <w:r w:rsidR="008C1066">
        <w:rPr>
          <w:rFonts w:ascii="Verdana" w:hAnsi="Verdana" w:cs="Verdana"/>
          <w:sz w:val="20"/>
          <w:szCs w:val="20"/>
        </w:rPr>
        <w:t>, wel de nodige kabels voorzien</w:t>
      </w:r>
      <w:r>
        <w:rPr>
          <w:rFonts w:ascii="Verdana" w:hAnsi="Verdana" w:cs="Verdana"/>
          <w:sz w:val="20"/>
          <w:szCs w:val="20"/>
        </w:rPr>
        <w:t>)</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xml:space="preserve">- </w:t>
      </w:r>
      <w:proofErr w:type="spellStart"/>
      <w:r w:rsidRPr="00940504">
        <w:rPr>
          <w:rFonts w:ascii="Verdana" w:hAnsi="Verdana" w:cs="Verdana"/>
          <w:sz w:val="20"/>
          <w:szCs w:val="20"/>
        </w:rPr>
        <w:t>middenwand</w:t>
      </w:r>
      <w:proofErr w:type="spellEnd"/>
      <w:r w:rsidRPr="00940504">
        <w:rPr>
          <w:rFonts w:ascii="Verdana" w:hAnsi="Verdana" w:cs="Verdana"/>
          <w:sz w:val="20"/>
          <w:szCs w:val="20"/>
        </w:rPr>
        <w:t>, overtrokken met textiel, en in textiel opgespannen plafond inbegrepen</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textiel, textuur en kleur te bepalen door ontwerper</w:t>
      </w:r>
      <w:r w:rsidRPr="005E5A63">
        <w:rPr>
          <w:rFonts w:ascii="Verdana" w:hAnsi="Verdana" w:cs="Verdana"/>
          <w:sz w:val="20"/>
          <w:szCs w:val="20"/>
        </w:rPr>
        <w:t xml:space="preserve"> </w:t>
      </w:r>
      <w:r>
        <w:rPr>
          <w:rFonts w:ascii="Verdana" w:hAnsi="Verdana" w:cs="Verdana"/>
          <w:sz w:val="20"/>
          <w:szCs w:val="20"/>
        </w:rPr>
        <w:t>i.s.m. met de opdrachtgever</w:t>
      </w:r>
      <w:r w:rsidRPr="00940504">
        <w:rPr>
          <w:rFonts w:ascii="Verdana" w:hAnsi="Verdana" w:cs="Verdana"/>
          <w:sz w:val="20"/>
          <w:szCs w:val="20"/>
        </w:rPr>
        <w:t xml:space="preserve"> na voorleggen van stalenboek</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xml:space="preserve">- textiel onzichtbaar </w:t>
      </w:r>
      <w:proofErr w:type="gramStart"/>
      <w:r w:rsidRPr="00940504">
        <w:rPr>
          <w:rFonts w:ascii="Verdana" w:hAnsi="Verdana" w:cs="Verdana"/>
          <w:sz w:val="20"/>
          <w:szCs w:val="20"/>
        </w:rPr>
        <w:t>geniet</w:t>
      </w:r>
      <w:proofErr w:type="gramEnd"/>
      <w:r w:rsidRPr="00940504">
        <w:rPr>
          <w:rFonts w:ascii="Verdana" w:hAnsi="Verdana" w:cs="Verdana"/>
          <w:sz w:val="20"/>
          <w:szCs w:val="20"/>
        </w:rPr>
        <w:t xml:space="preserve"> op houtskelet</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- 18 vitrinekasten en 2 doorgangen worden in de wand voorzien</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vo</w:t>
      </w:r>
      <w:r>
        <w:rPr>
          <w:rFonts w:ascii="Verdana" w:hAnsi="Verdana" w:cs="Verdana"/>
          <w:sz w:val="20"/>
          <w:szCs w:val="20"/>
        </w:rPr>
        <w:t>orzijde vitrinekasten in veilig</w:t>
      </w:r>
      <w:r w:rsidRPr="00940504">
        <w:rPr>
          <w:rFonts w:ascii="Verdana" w:hAnsi="Verdana" w:cs="Verdana"/>
          <w:sz w:val="20"/>
          <w:szCs w:val="20"/>
        </w:rPr>
        <w:t>heids-, helder wit glas, eenvoudig te openen met zuignappen</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xml:space="preserve">- boven het glas wordt een </w:t>
      </w:r>
      <w:proofErr w:type="spellStart"/>
      <w:r w:rsidRPr="00940504">
        <w:rPr>
          <w:rFonts w:ascii="Verdana" w:hAnsi="Verdana" w:cs="Verdana"/>
          <w:sz w:val="20"/>
          <w:szCs w:val="20"/>
        </w:rPr>
        <w:t>beveilging</w:t>
      </w:r>
      <w:proofErr w:type="spellEnd"/>
      <w:r w:rsidRPr="00940504">
        <w:rPr>
          <w:rFonts w:ascii="Verdana" w:hAnsi="Verdana" w:cs="Verdana"/>
          <w:sz w:val="20"/>
          <w:szCs w:val="20"/>
        </w:rPr>
        <w:t xml:space="preserve"> tegen diefstal voorzien, onzichtbaar voor de bezoeker</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elke vitrinekast wordt voorzien van interne LED verlichting (niet inbegrepen), plaatsing (wel inbegrepen) in overleg met lichtadviseur</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er moet rekening gehouden worden met de plaatsing van ca</w:t>
      </w:r>
      <w:r w:rsidR="00C84C1B">
        <w:rPr>
          <w:rFonts w:ascii="Verdana" w:hAnsi="Verdana" w:cs="Verdana"/>
          <w:sz w:val="20"/>
          <w:szCs w:val="20"/>
        </w:rPr>
        <w:t>.</w:t>
      </w:r>
      <w:r w:rsidRPr="00940504">
        <w:rPr>
          <w:rFonts w:ascii="Verdana" w:hAnsi="Verdana" w:cs="Verdana"/>
          <w:sz w:val="20"/>
          <w:szCs w:val="20"/>
        </w:rPr>
        <w:t xml:space="preserve"> 35 LED spotjes, of LED </w:t>
      </w:r>
      <w:proofErr w:type="spellStart"/>
      <w:r w:rsidRPr="00940504">
        <w:rPr>
          <w:rFonts w:ascii="Verdana" w:hAnsi="Verdana" w:cs="Verdana"/>
          <w:sz w:val="20"/>
          <w:szCs w:val="20"/>
        </w:rPr>
        <w:t>strips</w:t>
      </w:r>
      <w:proofErr w:type="spellEnd"/>
      <w:r w:rsidRPr="00940504">
        <w:rPr>
          <w:rFonts w:ascii="Verdana" w:hAnsi="Verdana" w:cs="Verdana"/>
          <w:sz w:val="20"/>
          <w:szCs w:val="20"/>
        </w:rPr>
        <w:t xml:space="preserve"> (lengte 30 cm)</w:t>
      </w:r>
      <w:r w:rsidR="008B794E">
        <w:rPr>
          <w:rFonts w:ascii="Verdana" w:hAnsi="Verdana" w:cs="Verdana"/>
          <w:sz w:val="20"/>
          <w:szCs w:val="20"/>
        </w:rPr>
        <w:t xml:space="preserve">. </w:t>
      </w:r>
      <w:r w:rsidR="008B794E" w:rsidRPr="000471C1">
        <w:rPr>
          <w:rFonts w:ascii="Verdana" w:hAnsi="Verdana" w:cs="Verdana"/>
          <w:sz w:val="20"/>
          <w:szCs w:val="20"/>
        </w:rPr>
        <w:t>De armatuur wordt bevestigd buiten de vitrine</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xml:space="preserve">- 1 vitrinekast met actieve </w:t>
      </w:r>
      <w:proofErr w:type="spellStart"/>
      <w:r w:rsidRPr="00940504">
        <w:rPr>
          <w:rFonts w:ascii="Verdana" w:hAnsi="Verdana" w:cs="Verdana"/>
          <w:sz w:val="20"/>
          <w:szCs w:val="20"/>
        </w:rPr>
        <w:t>klimatisatie</w:t>
      </w:r>
      <w:proofErr w:type="spellEnd"/>
      <w:r w:rsidRPr="00940504">
        <w:rPr>
          <w:rFonts w:ascii="Verdana" w:hAnsi="Verdana" w:cs="Verdana"/>
          <w:sz w:val="20"/>
          <w:szCs w:val="20"/>
        </w:rPr>
        <w:t xml:space="preserve">, waarbij de temperatuur en vochtigheid op een </w:t>
      </w:r>
      <w:proofErr w:type="spellStart"/>
      <w:r w:rsidRPr="00940504">
        <w:rPr>
          <w:rFonts w:ascii="Verdana" w:hAnsi="Verdana" w:cs="Verdana"/>
          <w:sz w:val="20"/>
          <w:szCs w:val="20"/>
        </w:rPr>
        <w:t>vooringestelde</w:t>
      </w:r>
      <w:proofErr w:type="spellEnd"/>
      <w:r w:rsidRPr="00940504">
        <w:rPr>
          <w:rFonts w:ascii="Verdana" w:hAnsi="Verdana" w:cs="Verdana"/>
          <w:sz w:val="20"/>
          <w:szCs w:val="20"/>
        </w:rPr>
        <w:t xml:space="preserve"> waarde constant moet gehouden worden </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xml:space="preserve">- deze </w:t>
      </w:r>
      <w:proofErr w:type="spellStart"/>
      <w:r w:rsidRPr="00940504">
        <w:rPr>
          <w:rFonts w:ascii="Verdana" w:hAnsi="Verdana" w:cs="Verdana"/>
          <w:sz w:val="20"/>
          <w:szCs w:val="20"/>
        </w:rPr>
        <w:t>klimabox</w:t>
      </w:r>
      <w:proofErr w:type="spellEnd"/>
      <w:r w:rsidRPr="00940504">
        <w:rPr>
          <w:rFonts w:ascii="Verdana" w:hAnsi="Verdana" w:cs="Verdana"/>
          <w:sz w:val="20"/>
          <w:szCs w:val="20"/>
        </w:rPr>
        <w:t xml:space="preserve"> moet schokvrij met staalconstructie opgehangen worden aan muur (onzichtbaar voor de bezoeker)</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binnenkant vitrinekasten gelakt, bodem voorzien van objectdrager (ZDF) overspannen met textiel</w:t>
      </w:r>
      <w:r w:rsidR="008B794E">
        <w:rPr>
          <w:rFonts w:ascii="Verdana" w:hAnsi="Verdana" w:cs="Verdana"/>
          <w:sz w:val="20"/>
          <w:szCs w:val="20"/>
        </w:rPr>
        <w:t xml:space="preserve"> (polyesterkatoen)</w:t>
      </w:r>
    </w:p>
    <w:p w:rsidR="0080457A" w:rsidRPr="00940504" w:rsidRDefault="0080457A" w:rsidP="0080457A">
      <w:pPr>
        <w:rPr>
          <w:rFonts w:ascii="Verdana" w:hAnsi="Verdana" w:cs="Verdana"/>
          <w:sz w:val="20"/>
          <w:szCs w:val="20"/>
        </w:rPr>
      </w:pPr>
      <w:r w:rsidRPr="00940504">
        <w:rPr>
          <w:rFonts w:ascii="Verdana" w:hAnsi="Verdana" w:cs="Verdana"/>
          <w:sz w:val="20"/>
          <w:szCs w:val="20"/>
        </w:rPr>
        <w:t>- binnenkant vitrinekast afgewerkt met zuurvrije materialen</w:t>
      </w:r>
      <w:r w:rsidR="008B794E">
        <w:rPr>
          <w:rFonts w:ascii="Verdana" w:hAnsi="Verdana" w:cs="Verdana"/>
          <w:sz w:val="20"/>
          <w:szCs w:val="20"/>
        </w:rPr>
        <w:t xml:space="preserve">. </w:t>
      </w:r>
      <w:r w:rsidR="008B794E" w:rsidRPr="000471C1">
        <w:rPr>
          <w:rFonts w:ascii="Verdana" w:hAnsi="Verdana" w:cs="Verdana"/>
          <w:sz w:val="20"/>
          <w:szCs w:val="20"/>
        </w:rPr>
        <w:t>Voor toegelaten materialen zie punt 2.</w:t>
      </w:r>
      <w:r w:rsidR="008B794E" w:rsidRPr="000471C1">
        <w:rPr>
          <w:rFonts w:ascii="Verdana" w:hAnsi="Verdana"/>
          <w:sz w:val="20"/>
          <w:szCs w:val="20"/>
        </w:rPr>
        <w:t xml:space="preserve"> De gebruikte materialen moeten ter goedkeuring worden voorgelegd aan de ontwerper/opdrachtgever.</w:t>
      </w:r>
    </w:p>
    <w:p w:rsidR="0080457A" w:rsidRPr="00940504" w:rsidRDefault="0080457A" w:rsidP="0080457A">
      <w:pPr>
        <w:rPr>
          <w:rFonts w:ascii="Verdana" w:hAnsi="Verdana" w:cs="Verdana"/>
          <w:sz w:val="20"/>
          <w:szCs w:val="20"/>
        </w:rPr>
      </w:pPr>
    </w:p>
    <w:p w:rsidR="0080457A" w:rsidRDefault="0080457A" w:rsidP="0080457A">
      <w:pPr>
        <w:rPr>
          <w:rFonts w:ascii="Verdana" w:hAnsi="Verdana" w:cs="Verdana"/>
          <w:b/>
          <w:bCs/>
          <w:sz w:val="20"/>
          <w:szCs w:val="20"/>
        </w:rPr>
      </w:pPr>
      <w:r w:rsidRPr="00940504">
        <w:rPr>
          <w:rFonts w:ascii="Verdana" w:hAnsi="Verdana" w:cs="Verdana"/>
          <w:b/>
          <w:bCs/>
          <w:sz w:val="20"/>
          <w:szCs w:val="20"/>
        </w:rPr>
        <w:t>A.05.0</w:t>
      </w:r>
      <w:r>
        <w:rPr>
          <w:rFonts w:ascii="Verdana" w:hAnsi="Verdana" w:cs="Verdana"/>
          <w:b/>
          <w:bCs/>
          <w:sz w:val="20"/>
          <w:szCs w:val="20"/>
        </w:rPr>
        <w:t xml:space="preserve">2 SOKKEL </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MDF in verstek verlijmd</w:t>
      </w:r>
      <w:r w:rsidR="00B177BF" w:rsidRPr="000471C1">
        <w:rPr>
          <w:rFonts w:ascii="Verdana" w:hAnsi="Verdana" w:cs="Verdana"/>
          <w:sz w:val="20"/>
          <w:szCs w:val="20"/>
        </w:rPr>
        <w:t>.</w:t>
      </w:r>
      <w:r w:rsidR="00B177BF" w:rsidRPr="000471C1">
        <w:rPr>
          <w:rFonts w:ascii="Verdana" w:hAnsi="Verdana" w:cs="Arial"/>
          <w:spacing w:val="-3"/>
          <w:sz w:val="20"/>
        </w:rPr>
        <w:t xml:space="preserve"> Wat de verlijming betreft dient gebruik gemaakt te worden van lijmsoorten die toegelaten zijn voor museale toepassing (zie punt 2)</w:t>
      </w:r>
    </w:p>
    <w:p w:rsidR="0080457A" w:rsidRDefault="0080457A" w:rsidP="0080457A">
      <w:pPr>
        <w:rPr>
          <w:rFonts w:ascii="Verdana" w:hAnsi="Verdana" w:cs="Verdana"/>
          <w:sz w:val="20"/>
          <w:szCs w:val="20"/>
        </w:rPr>
      </w:pPr>
      <w:r w:rsidRPr="00940504">
        <w:rPr>
          <w:rFonts w:ascii="Verdana" w:hAnsi="Verdana" w:cs="Verdana"/>
          <w:sz w:val="20"/>
          <w:szCs w:val="20"/>
        </w:rPr>
        <w:t xml:space="preserve">- </w:t>
      </w:r>
      <w:proofErr w:type="spellStart"/>
      <w:r w:rsidRPr="00940504">
        <w:rPr>
          <w:rFonts w:ascii="Verdana" w:hAnsi="Verdana" w:cs="Verdana"/>
          <w:sz w:val="20"/>
          <w:szCs w:val="20"/>
        </w:rPr>
        <w:t>gepoederlakt</w:t>
      </w:r>
      <w:proofErr w:type="spellEnd"/>
    </w:p>
    <w:p w:rsidR="0080457A" w:rsidRDefault="0080457A" w:rsidP="0080457A">
      <w:pPr>
        <w:rPr>
          <w:rFonts w:ascii="Verdana" w:hAnsi="Verdana" w:cs="Verdana"/>
          <w:sz w:val="20"/>
          <w:szCs w:val="20"/>
        </w:rPr>
      </w:pPr>
      <w:r>
        <w:rPr>
          <w:rFonts w:ascii="Verdana" w:hAnsi="Verdana" w:cs="Verdana"/>
          <w:sz w:val="20"/>
          <w:szCs w:val="20"/>
        </w:rPr>
        <w:t>- aan achterzijde gestabiliseerd in achterwand van schatkamer</w:t>
      </w:r>
    </w:p>
    <w:p w:rsidR="00B177BF" w:rsidRPr="00940504" w:rsidRDefault="00B177BF" w:rsidP="0080457A">
      <w:pPr>
        <w:rPr>
          <w:rFonts w:ascii="Verdana" w:hAnsi="Verdana" w:cs="Verdana"/>
          <w:sz w:val="20"/>
          <w:szCs w:val="20"/>
        </w:rPr>
      </w:pPr>
      <w:r>
        <w:rPr>
          <w:rFonts w:ascii="Verdana" w:hAnsi="Verdana" w:cs="Verdana"/>
          <w:sz w:val="20"/>
          <w:szCs w:val="20"/>
        </w:rPr>
        <w:t xml:space="preserve">- </w:t>
      </w:r>
      <w:r w:rsidRPr="000471C1">
        <w:rPr>
          <w:rFonts w:ascii="Verdana" w:hAnsi="Verdana" w:cs="Verdana"/>
          <w:sz w:val="20"/>
          <w:szCs w:val="20"/>
        </w:rPr>
        <w:t>de sokkel moet het gewicht van het kunstwerk kunnen dragen</w:t>
      </w:r>
    </w:p>
    <w:p w:rsidR="0080457A" w:rsidRDefault="0080457A" w:rsidP="0080457A">
      <w:pPr>
        <w:rPr>
          <w:rFonts w:ascii="Verdana" w:hAnsi="Verdana" w:cs="Verdana"/>
          <w:b/>
          <w:bCs/>
          <w:sz w:val="20"/>
          <w:szCs w:val="20"/>
        </w:rPr>
      </w:pPr>
    </w:p>
    <w:p w:rsidR="0080457A" w:rsidRDefault="0080457A" w:rsidP="0080457A">
      <w:pPr>
        <w:rPr>
          <w:rFonts w:ascii="Verdana" w:hAnsi="Verdana" w:cs="Verdana"/>
          <w:b/>
          <w:bCs/>
          <w:sz w:val="20"/>
          <w:szCs w:val="20"/>
        </w:rPr>
      </w:pPr>
      <w:r>
        <w:rPr>
          <w:rFonts w:ascii="Verdana" w:hAnsi="Verdana" w:cs="Verdana"/>
          <w:b/>
          <w:bCs/>
          <w:sz w:val="20"/>
          <w:szCs w:val="20"/>
        </w:rPr>
        <w:t>A.05.03</w:t>
      </w:r>
      <w:r w:rsidRPr="00940504">
        <w:rPr>
          <w:rFonts w:ascii="Verdana" w:hAnsi="Verdana" w:cs="Verdana"/>
          <w:b/>
          <w:bCs/>
          <w:sz w:val="20"/>
          <w:szCs w:val="20"/>
        </w:rPr>
        <w:t xml:space="preserve"> </w:t>
      </w:r>
      <w:r>
        <w:rPr>
          <w:rFonts w:ascii="Verdana" w:hAnsi="Verdana" w:cs="Verdana"/>
          <w:b/>
          <w:bCs/>
          <w:sz w:val="20"/>
          <w:szCs w:val="20"/>
        </w:rPr>
        <w:t>VOLTAPIJT</w:t>
      </w:r>
    </w:p>
    <w:p w:rsidR="0080457A" w:rsidRDefault="0080457A" w:rsidP="0080457A">
      <w:pPr>
        <w:autoSpaceDE w:val="0"/>
        <w:autoSpaceDN w:val="0"/>
        <w:adjustRightInd w:val="0"/>
        <w:rPr>
          <w:rFonts w:ascii="Verdana" w:hAnsi="Verdana"/>
          <w:color w:val="000000"/>
          <w:sz w:val="20"/>
        </w:rPr>
      </w:pPr>
      <w:r w:rsidRPr="00B53076">
        <w:rPr>
          <w:rFonts w:ascii="Verdana" w:hAnsi="Verdana" w:cs="Verdana"/>
          <w:bCs/>
          <w:sz w:val="20"/>
          <w:szCs w:val="20"/>
        </w:rPr>
        <w:t xml:space="preserve">- </w:t>
      </w:r>
      <w:r w:rsidRPr="00B53076">
        <w:rPr>
          <w:rFonts w:ascii="Verdana" w:hAnsi="Verdana"/>
          <w:color w:val="000000"/>
          <w:sz w:val="20"/>
        </w:rPr>
        <w:t>tijdelijk voltapijt in zaal 2, zijzaaltjes zaal</w:t>
      </w:r>
      <w:r>
        <w:rPr>
          <w:rFonts w:ascii="Verdana" w:hAnsi="Verdana"/>
          <w:color w:val="000000"/>
          <w:sz w:val="20"/>
        </w:rPr>
        <w:t xml:space="preserve"> </w:t>
      </w:r>
      <w:r w:rsidRPr="00B53076">
        <w:rPr>
          <w:rFonts w:ascii="Verdana" w:hAnsi="Verdana"/>
          <w:color w:val="000000"/>
          <w:sz w:val="20"/>
        </w:rPr>
        <w:t>2</w:t>
      </w:r>
      <w:r w:rsidR="000471C1">
        <w:rPr>
          <w:rFonts w:ascii="Verdana" w:hAnsi="Verdana"/>
          <w:color w:val="000000"/>
          <w:sz w:val="20"/>
        </w:rPr>
        <w:t>,</w:t>
      </w:r>
      <w:r w:rsidRPr="00B53076">
        <w:rPr>
          <w:rFonts w:ascii="Verdana" w:hAnsi="Verdana"/>
          <w:color w:val="000000"/>
          <w:sz w:val="20"/>
        </w:rPr>
        <w:t xml:space="preserve"> zaal 3</w:t>
      </w:r>
      <w:r w:rsidR="000471C1">
        <w:rPr>
          <w:rFonts w:ascii="Verdana" w:hAnsi="Verdana"/>
          <w:color w:val="000000"/>
          <w:sz w:val="20"/>
        </w:rPr>
        <w:t xml:space="preserve"> en zaal 5</w:t>
      </w:r>
      <w:r w:rsidRPr="00B53076">
        <w:rPr>
          <w:rFonts w:ascii="Verdana" w:hAnsi="Verdana"/>
          <w:color w:val="000000"/>
          <w:sz w:val="20"/>
        </w:rPr>
        <w:t>, aangebracht zonder hechtingsproducten, geluidswerend, brandveilig, onderhoudsvriendelijk</w:t>
      </w:r>
      <w:r w:rsidR="00B177BF">
        <w:rPr>
          <w:rFonts w:ascii="Verdana" w:hAnsi="Verdana"/>
          <w:color w:val="000000"/>
          <w:sz w:val="20"/>
        </w:rPr>
        <w:t>, zonder natuurlijk materiaal</w:t>
      </w:r>
    </w:p>
    <w:p w:rsidR="0080457A" w:rsidRPr="00B53076" w:rsidRDefault="0080457A" w:rsidP="0080457A">
      <w:pPr>
        <w:autoSpaceDE w:val="0"/>
        <w:autoSpaceDN w:val="0"/>
        <w:adjustRightInd w:val="0"/>
        <w:rPr>
          <w:rFonts w:ascii="Verdana" w:hAnsi="Verdana" w:cs="Verdana"/>
          <w:bCs/>
          <w:sz w:val="20"/>
          <w:szCs w:val="20"/>
        </w:rPr>
      </w:pPr>
      <w:r>
        <w:rPr>
          <w:rFonts w:ascii="Verdana" w:hAnsi="Verdana"/>
          <w:color w:val="000000"/>
          <w:sz w:val="20"/>
        </w:rPr>
        <w:t>- kleur en textuur te bepalen door ontwerper en opdrachtgever na het voorleggen van een stalenboek</w:t>
      </w:r>
    </w:p>
    <w:p w:rsidR="0080457A" w:rsidRPr="00B53076" w:rsidRDefault="0080457A" w:rsidP="0080457A">
      <w:pPr>
        <w:autoSpaceDE w:val="0"/>
        <w:autoSpaceDN w:val="0"/>
        <w:adjustRightInd w:val="0"/>
        <w:rPr>
          <w:rFonts w:ascii="Verdana" w:hAnsi="Verdana" w:cs="Verdana"/>
          <w:bCs/>
          <w:sz w:val="20"/>
          <w:szCs w:val="20"/>
        </w:rPr>
      </w:pPr>
    </w:p>
    <w:p w:rsidR="0080457A" w:rsidRDefault="0080457A" w:rsidP="0080457A">
      <w:pPr>
        <w:rPr>
          <w:rFonts w:ascii="Verdana" w:hAnsi="Verdana" w:cs="Verdana"/>
          <w:b/>
          <w:bCs/>
          <w:sz w:val="20"/>
          <w:szCs w:val="20"/>
        </w:rPr>
      </w:pPr>
    </w:p>
    <w:p w:rsidR="0080457A" w:rsidRPr="00940504" w:rsidRDefault="0080457A" w:rsidP="0080457A">
      <w:pPr>
        <w:rPr>
          <w:rFonts w:ascii="Verdana" w:hAnsi="Verdana" w:cs="Verdana"/>
          <w:sz w:val="20"/>
          <w:szCs w:val="20"/>
        </w:rPr>
      </w:pPr>
    </w:p>
    <w:p w:rsidR="0080457A" w:rsidRDefault="0080457A" w:rsidP="0080457A">
      <w:pPr>
        <w:autoSpaceDE w:val="0"/>
        <w:autoSpaceDN w:val="0"/>
        <w:adjustRightInd w:val="0"/>
        <w:jc w:val="both"/>
        <w:rPr>
          <w:rFonts w:ascii="Verdana" w:hAnsi="Verdana" w:cs="Verdana"/>
          <w:b/>
          <w:bCs/>
          <w:sz w:val="20"/>
          <w:szCs w:val="20"/>
        </w:rPr>
      </w:pPr>
      <w:r>
        <w:rPr>
          <w:rFonts w:ascii="Verdana" w:hAnsi="Verdana" w:cs="Verdana"/>
          <w:b/>
          <w:bCs/>
          <w:sz w:val="20"/>
          <w:szCs w:val="20"/>
        </w:rPr>
        <w:t>ZAAL 6</w:t>
      </w:r>
    </w:p>
    <w:p w:rsidR="0080457A" w:rsidRDefault="0080457A" w:rsidP="0080457A">
      <w:pPr>
        <w:autoSpaceDE w:val="0"/>
        <w:autoSpaceDN w:val="0"/>
        <w:adjustRightInd w:val="0"/>
        <w:jc w:val="both"/>
        <w:rPr>
          <w:rFonts w:ascii="Verdana" w:hAnsi="Verdana" w:cs="Verdana"/>
          <w:b/>
          <w:bCs/>
          <w:sz w:val="20"/>
          <w:szCs w:val="20"/>
        </w:rPr>
      </w:pP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b/>
          <w:bCs/>
          <w:sz w:val="20"/>
          <w:szCs w:val="20"/>
        </w:rPr>
        <w:t>A.06.01 KABA</w:t>
      </w:r>
    </w:p>
    <w:p w:rsidR="0080457A"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houtskelet in constructiehout, overtrokken met brandvertragende textiel (in stroken, zoals aangeduid op tekening)</w:t>
      </w:r>
    </w:p>
    <w:p w:rsidR="0080457A" w:rsidRDefault="0080457A" w:rsidP="0080457A">
      <w:pPr>
        <w:autoSpaceDE w:val="0"/>
        <w:autoSpaceDN w:val="0"/>
        <w:adjustRightInd w:val="0"/>
        <w:jc w:val="both"/>
        <w:rPr>
          <w:rFonts w:ascii="Verdana" w:hAnsi="Verdana" w:cs="Verdana"/>
          <w:sz w:val="20"/>
          <w:szCs w:val="20"/>
        </w:rPr>
      </w:pPr>
      <w:r>
        <w:rPr>
          <w:rFonts w:ascii="Verdana" w:hAnsi="Verdana" w:cs="Verdana"/>
          <w:sz w:val="20"/>
          <w:szCs w:val="20"/>
        </w:rPr>
        <w:t xml:space="preserve">- constructie dient stabiel te zijn en kabels en bewakingscamera’s te </w:t>
      </w:r>
      <w:proofErr w:type="spellStart"/>
      <w:r>
        <w:rPr>
          <w:rFonts w:ascii="Verdana" w:hAnsi="Verdana" w:cs="Verdana"/>
          <w:sz w:val="20"/>
          <w:szCs w:val="20"/>
        </w:rPr>
        <w:t>behuizen</w:t>
      </w:r>
      <w:proofErr w:type="spellEnd"/>
      <w:r>
        <w:rPr>
          <w:rFonts w:ascii="Verdana" w:hAnsi="Verdana" w:cs="Verdana"/>
          <w:sz w:val="20"/>
          <w:szCs w:val="20"/>
        </w:rPr>
        <w:t xml:space="preserve"> (installatie </w:t>
      </w:r>
      <w:r w:rsidR="008C1066">
        <w:rPr>
          <w:rFonts w:ascii="Verdana" w:hAnsi="Verdana" w:cs="Verdana"/>
          <w:sz w:val="20"/>
          <w:szCs w:val="20"/>
        </w:rPr>
        <w:t>camera’s</w:t>
      </w:r>
      <w:r>
        <w:rPr>
          <w:rFonts w:ascii="Verdana" w:hAnsi="Verdana" w:cs="Verdana"/>
          <w:sz w:val="20"/>
          <w:szCs w:val="20"/>
        </w:rPr>
        <w:t xml:space="preserve"> niet inbegrepen</w:t>
      </w:r>
      <w:r w:rsidR="008C1066">
        <w:rPr>
          <w:rFonts w:ascii="Verdana" w:hAnsi="Verdana" w:cs="Verdana"/>
          <w:sz w:val="20"/>
          <w:szCs w:val="20"/>
        </w:rPr>
        <w:t>, wel de nodige kabels voorzien</w:t>
      </w:r>
      <w:r>
        <w:rPr>
          <w:rFonts w:ascii="Verdana" w:hAnsi="Verdana" w:cs="Verdana"/>
          <w:sz w:val="20"/>
          <w:szCs w:val="20"/>
        </w:rPr>
        <w:t>)</w:t>
      </w:r>
    </w:p>
    <w:p w:rsidR="0080457A" w:rsidRPr="00940504" w:rsidRDefault="0080457A" w:rsidP="0080457A">
      <w:pPr>
        <w:autoSpaceDE w:val="0"/>
        <w:autoSpaceDN w:val="0"/>
        <w:adjustRightInd w:val="0"/>
        <w:jc w:val="both"/>
        <w:rPr>
          <w:rFonts w:ascii="Verdana" w:hAnsi="Verdana" w:cs="Verdana"/>
          <w:sz w:val="20"/>
          <w:szCs w:val="20"/>
        </w:rPr>
      </w:pPr>
      <w:r>
        <w:rPr>
          <w:rFonts w:ascii="Verdana" w:hAnsi="Verdana" w:cs="Verdana"/>
          <w:sz w:val="20"/>
          <w:szCs w:val="20"/>
        </w:rPr>
        <w:t>- object 6.12 (zie tekening) is een zware grafplaat (150 kg), deze dient ondersteund te worden</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geen plafond voorzien</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xml:space="preserve">- textiel, textuur en kleur te bepalen door ontwerper </w:t>
      </w:r>
      <w:r>
        <w:rPr>
          <w:rFonts w:ascii="Verdana" w:hAnsi="Verdana" w:cs="Verdana"/>
          <w:sz w:val="20"/>
          <w:szCs w:val="20"/>
        </w:rPr>
        <w:t>i.s.m. met de opdrachtgever</w:t>
      </w:r>
      <w:r w:rsidRPr="00940504">
        <w:rPr>
          <w:rFonts w:ascii="Verdana" w:hAnsi="Verdana" w:cs="Verdana"/>
          <w:sz w:val="20"/>
          <w:szCs w:val="20"/>
        </w:rPr>
        <w:t xml:space="preserve"> na voorleggen van stalenboek</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lastRenderedPageBreak/>
        <w:t xml:space="preserve">- textiel onzichtbaar </w:t>
      </w:r>
      <w:proofErr w:type="gramStart"/>
      <w:r w:rsidRPr="00940504">
        <w:rPr>
          <w:rFonts w:ascii="Verdana" w:hAnsi="Verdana" w:cs="Verdana"/>
          <w:sz w:val="20"/>
          <w:szCs w:val="20"/>
        </w:rPr>
        <w:t>geniet</w:t>
      </w:r>
      <w:proofErr w:type="gramEnd"/>
      <w:r w:rsidRPr="00940504">
        <w:rPr>
          <w:rFonts w:ascii="Verdana" w:hAnsi="Verdana" w:cs="Verdana"/>
          <w:sz w:val="20"/>
          <w:szCs w:val="20"/>
        </w:rPr>
        <w:t xml:space="preserve"> op houtskelet</w:t>
      </w:r>
    </w:p>
    <w:p w:rsidR="0080457A"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xml:space="preserve">- 1 grote </w:t>
      </w:r>
      <w:proofErr w:type="spellStart"/>
      <w:r w:rsidRPr="00940504">
        <w:rPr>
          <w:rFonts w:ascii="Verdana" w:hAnsi="Verdana" w:cs="Verdana"/>
          <w:sz w:val="20"/>
          <w:szCs w:val="20"/>
        </w:rPr>
        <w:t>vitrinebox</w:t>
      </w:r>
      <w:proofErr w:type="spellEnd"/>
      <w:r w:rsidRPr="00940504">
        <w:rPr>
          <w:rFonts w:ascii="Verdana" w:hAnsi="Verdana" w:cs="Verdana"/>
          <w:sz w:val="20"/>
          <w:szCs w:val="20"/>
        </w:rPr>
        <w:t xml:space="preserve"> inbegrepen, stofvrij afgesloten</w:t>
      </w:r>
    </w:p>
    <w:p w:rsidR="0080457A" w:rsidRPr="00940504" w:rsidRDefault="0080457A" w:rsidP="0080457A">
      <w:pPr>
        <w:autoSpaceDE w:val="0"/>
        <w:autoSpaceDN w:val="0"/>
        <w:adjustRightInd w:val="0"/>
        <w:jc w:val="both"/>
        <w:rPr>
          <w:rFonts w:ascii="Verdana" w:hAnsi="Verdana" w:cs="Verdana"/>
          <w:sz w:val="20"/>
          <w:szCs w:val="20"/>
        </w:rPr>
      </w:pPr>
      <w:r>
        <w:rPr>
          <w:rFonts w:ascii="Verdana" w:hAnsi="Verdana" w:cs="Verdana"/>
          <w:sz w:val="20"/>
          <w:szCs w:val="20"/>
        </w:rPr>
        <w:t xml:space="preserve">- 1 doorkijk aan zijkant </w:t>
      </w:r>
      <w:proofErr w:type="spellStart"/>
      <w:r>
        <w:rPr>
          <w:rFonts w:ascii="Verdana" w:hAnsi="Verdana" w:cs="Verdana"/>
          <w:sz w:val="20"/>
          <w:szCs w:val="20"/>
        </w:rPr>
        <w:t>vitrinebox</w:t>
      </w:r>
      <w:proofErr w:type="spellEnd"/>
      <w:r>
        <w:rPr>
          <w:rFonts w:ascii="Verdana" w:hAnsi="Verdana" w:cs="Verdana"/>
          <w:sz w:val="20"/>
          <w:szCs w:val="20"/>
        </w:rPr>
        <w:t xml:space="preserve"> voorzien </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voorzijde vitrinekast in veiligheids-, helder wit glas, eenvoudig te openen met zuignappen</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boven het glas wordt een beveil</w:t>
      </w:r>
      <w:r>
        <w:rPr>
          <w:rFonts w:ascii="Verdana" w:hAnsi="Verdana" w:cs="Verdana"/>
          <w:sz w:val="20"/>
          <w:szCs w:val="20"/>
        </w:rPr>
        <w:t>i</w:t>
      </w:r>
      <w:r w:rsidRPr="00940504">
        <w:rPr>
          <w:rFonts w:ascii="Verdana" w:hAnsi="Verdana" w:cs="Verdana"/>
          <w:sz w:val="20"/>
          <w:szCs w:val="20"/>
        </w:rPr>
        <w:t>ging tegen diefstal voorzien, onzichtbaar voor de bezoeker</w:t>
      </w:r>
      <w:r>
        <w:rPr>
          <w:rFonts w:ascii="Verdana" w:hAnsi="Verdana" w:cs="Verdana"/>
          <w:sz w:val="20"/>
          <w:szCs w:val="20"/>
        </w:rPr>
        <w:t>, of met een slot voorzien</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vitrinekast wordt voorzien van interne LED verlichting (niet inbegrepen), plaatsing (wel inbegrepen) in overleg met lichtadviseur</w:t>
      </w:r>
    </w:p>
    <w:p w:rsidR="006A3E2E" w:rsidRPr="00940504" w:rsidRDefault="0080457A" w:rsidP="006A3E2E">
      <w:pPr>
        <w:autoSpaceDE w:val="0"/>
        <w:autoSpaceDN w:val="0"/>
        <w:adjustRightInd w:val="0"/>
        <w:jc w:val="both"/>
        <w:rPr>
          <w:rFonts w:ascii="Verdana" w:hAnsi="Verdana" w:cs="Verdana"/>
          <w:sz w:val="20"/>
          <w:szCs w:val="20"/>
        </w:rPr>
      </w:pPr>
      <w:r w:rsidRPr="00940504">
        <w:rPr>
          <w:rFonts w:ascii="Verdana" w:hAnsi="Verdana" w:cs="Verdana"/>
          <w:sz w:val="20"/>
          <w:szCs w:val="20"/>
        </w:rPr>
        <w:t xml:space="preserve">- er moet rekening gehouden worden met de plaatsing van ca. 15 LED spotjes, of LED </w:t>
      </w:r>
      <w:proofErr w:type="spellStart"/>
      <w:r w:rsidRPr="00940504">
        <w:rPr>
          <w:rFonts w:ascii="Verdana" w:hAnsi="Verdana" w:cs="Verdana"/>
          <w:sz w:val="20"/>
          <w:szCs w:val="20"/>
        </w:rPr>
        <w:t>strips</w:t>
      </w:r>
      <w:proofErr w:type="spellEnd"/>
      <w:r w:rsidRPr="00940504">
        <w:rPr>
          <w:rFonts w:ascii="Verdana" w:hAnsi="Verdana" w:cs="Verdana"/>
          <w:sz w:val="20"/>
          <w:szCs w:val="20"/>
        </w:rPr>
        <w:t xml:space="preserve"> (lengte 30 cm) in de vitrinekast</w:t>
      </w:r>
      <w:r w:rsidR="006A3E2E">
        <w:rPr>
          <w:rFonts w:ascii="Verdana" w:hAnsi="Verdana" w:cs="Verdana"/>
          <w:sz w:val="20"/>
          <w:szCs w:val="20"/>
        </w:rPr>
        <w:t xml:space="preserve">. </w:t>
      </w:r>
      <w:r w:rsidR="006A3E2E" w:rsidRPr="00353A28">
        <w:rPr>
          <w:rFonts w:ascii="Verdana" w:hAnsi="Verdana" w:cs="Verdana"/>
          <w:sz w:val="20"/>
          <w:szCs w:val="20"/>
        </w:rPr>
        <w:t>De armatuur wordt bevestigd buiten de vitrine</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binnenkant vitrinekast gelakt, bodem voorzien van objectdrager (ZDF) overspannen met textiel</w:t>
      </w:r>
      <w:r w:rsidR="006A3E2E">
        <w:rPr>
          <w:rFonts w:ascii="Verdana" w:hAnsi="Verdana" w:cs="Verdana"/>
          <w:sz w:val="20"/>
          <w:szCs w:val="20"/>
        </w:rPr>
        <w:t xml:space="preserve"> (polyesterkatoen)</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binnenkant vitrinekast afgewerkt met zuurvrije materialen</w:t>
      </w:r>
      <w:r w:rsidR="006A3E2E">
        <w:rPr>
          <w:rFonts w:ascii="Verdana" w:hAnsi="Verdana" w:cs="Verdana"/>
          <w:sz w:val="20"/>
          <w:szCs w:val="20"/>
        </w:rPr>
        <w:t>.</w:t>
      </w:r>
      <w:r w:rsidR="00566D23">
        <w:rPr>
          <w:rFonts w:ascii="Verdana" w:hAnsi="Verdana" w:cs="Verdana"/>
          <w:sz w:val="20"/>
          <w:szCs w:val="20"/>
        </w:rPr>
        <w:t xml:space="preserve"> </w:t>
      </w:r>
      <w:r w:rsidR="00566D23" w:rsidRPr="00353A28">
        <w:rPr>
          <w:rFonts w:ascii="Verdana" w:hAnsi="Verdana" w:cs="Verdana"/>
          <w:sz w:val="20"/>
          <w:szCs w:val="20"/>
        </w:rPr>
        <w:t>Voor toegelaten materialen zie punt 2.</w:t>
      </w:r>
      <w:r w:rsidR="00566D23" w:rsidRPr="00353A28">
        <w:rPr>
          <w:rFonts w:ascii="Verdana" w:hAnsi="Verdana"/>
          <w:sz w:val="20"/>
          <w:szCs w:val="20"/>
        </w:rPr>
        <w:t xml:space="preserve"> De gebruikte materialen moeten ter goedkeuring worden voorgelegd aan de ontwerper/opdrachtgever</w:t>
      </w:r>
      <w:r w:rsidR="006A3E2E">
        <w:rPr>
          <w:rFonts w:ascii="Verdana" w:hAnsi="Verdana" w:cs="Verdana"/>
          <w:sz w:val="20"/>
          <w:szCs w:val="20"/>
        </w:rPr>
        <w:t xml:space="preserve"> </w:t>
      </w:r>
    </w:p>
    <w:p w:rsidR="0080457A" w:rsidRPr="00940504" w:rsidRDefault="0080457A" w:rsidP="0080457A">
      <w:pPr>
        <w:rPr>
          <w:rFonts w:ascii="Verdana" w:hAnsi="Verdana" w:cs="Verdana"/>
          <w:sz w:val="20"/>
          <w:szCs w:val="20"/>
        </w:rPr>
      </w:pPr>
      <w:r w:rsidRPr="00940504">
        <w:rPr>
          <w:rFonts w:ascii="Verdana" w:hAnsi="Verdana" w:cs="Verdana"/>
          <w:sz w:val="20"/>
          <w:szCs w:val="20"/>
        </w:rPr>
        <w:t>- integratie van lichtwand (artikel A.06.0</w:t>
      </w:r>
      <w:r w:rsidR="00566D23">
        <w:rPr>
          <w:rFonts w:ascii="Verdana" w:hAnsi="Verdana" w:cs="Verdana"/>
          <w:sz w:val="20"/>
          <w:szCs w:val="20"/>
        </w:rPr>
        <w:t>2</w:t>
      </w:r>
      <w:r w:rsidRPr="00940504">
        <w:rPr>
          <w:rFonts w:ascii="Verdana" w:hAnsi="Verdana" w:cs="Verdana"/>
          <w:sz w:val="20"/>
          <w:szCs w:val="20"/>
        </w:rPr>
        <w:t>)</w:t>
      </w:r>
    </w:p>
    <w:p w:rsidR="0080457A" w:rsidRPr="00940504" w:rsidRDefault="0080457A" w:rsidP="0080457A">
      <w:pPr>
        <w:rPr>
          <w:rFonts w:ascii="Verdana" w:hAnsi="Verdana" w:cs="Verdana"/>
          <w:sz w:val="20"/>
          <w:szCs w:val="20"/>
        </w:rPr>
      </w:pPr>
    </w:p>
    <w:p w:rsidR="0080457A" w:rsidRPr="00940504" w:rsidRDefault="0080457A" w:rsidP="0080457A">
      <w:pPr>
        <w:autoSpaceDE w:val="0"/>
        <w:autoSpaceDN w:val="0"/>
        <w:adjustRightInd w:val="0"/>
        <w:jc w:val="both"/>
        <w:rPr>
          <w:rFonts w:ascii="Verdana" w:hAnsi="Verdana" w:cs="Verdana"/>
          <w:b/>
          <w:bCs/>
          <w:sz w:val="20"/>
          <w:szCs w:val="20"/>
        </w:rPr>
      </w:pPr>
      <w:r w:rsidRPr="00940504">
        <w:rPr>
          <w:rFonts w:ascii="Verdana" w:hAnsi="Verdana" w:cs="Verdana"/>
          <w:b/>
          <w:bCs/>
          <w:sz w:val="20"/>
          <w:szCs w:val="20"/>
        </w:rPr>
        <w:t>A.06.02 LICHTWAND</w:t>
      </w:r>
      <w:r w:rsidR="00323C4C">
        <w:rPr>
          <w:rFonts w:ascii="Verdana" w:hAnsi="Verdana" w:cs="Verdana"/>
          <w:b/>
          <w:bCs/>
          <w:sz w:val="20"/>
          <w:szCs w:val="20"/>
        </w:rPr>
        <w:t xml:space="preserve"> (op plan zaal 6 verkeerdelijk vermeld als A.06.04)</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xml:space="preserve">- lichtbak voor glas in lood </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xml:space="preserve">- </w:t>
      </w:r>
      <w:proofErr w:type="spellStart"/>
      <w:r w:rsidRPr="00940504">
        <w:rPr>
          <w:rFonts w:ascii="Verdana" w:hAnsi="Verdana" w:cs="Verdana"/>
          <w:sz w:val="20"/>
          <w:szCs w:val="20"/>
        </w:rPr>
        <w:t>dimbare</w:t>
      </w:r>
      <w:proofErr w:type="spellEnd"/>
      <w:r w:rsidRPr="00940504">
        <w:rPr>
          <w:rFonts w:ascii="Verdana" w:hAnsi="Verdana" w:cs="Verdana"/>
          <w:sz w:val="20"/>
          <w:szCs w:val="20"/>
        </w:rPr>
        <w:t xml:space="preserve"> </w:t>
      </w:r>
      <w:proofErr w:type="spellStart"/>
      <w:r w:rsidRPr="00940504">
        <w:rPr>
          <w:rFonts w:ascii="Verdana" w:hAnsi="Verdana" w:cs="Verdana"/>
          <w:sz w:val="20"/>
          <w:szCs w:val="20"/>
        </w:rPr>
        <w:t>TL-verlichting</w:t>
      </w:r>
      <w:proofErr w:type="spellEnd"/>
      <w:r w:rsidRPr="00940504">
        <w:rPr>
          <w:rFonts w:ascii="Verdana" w:hAnsi="Verdana" w:cs="Verdana"/>
          <w:sz w:val="20"/>
          <w:szCs w:val="20"/>
        </w:rPr>
        <w:t xml:space="preserve"> niet inbegrepen (wordt aangeleverd)</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xml:space="preserve">- montage </w:t>
      </w:r>
      <w:proofErr w:type="spellStart"/>
      <w:r w:rsidRPr="00940504">
        <w:rPr>
          <w:rFonts w:ascii="Verdana" w:hAnsi="Verdana" w:cs="Verdana"/>
          <w:sz w:val="20"/>
          <w:szCs w:val="20"/>
        </w:rPr>
        <w:t>TL-armaturen</w:t>
      </w:r>
      <w:proofErr w:type="spellEnd"/>
      <w:r w:rsidRPr="00940504">
        <w:rPr>
          <w:rFonts w:ascii="Verdana" w:hAnsi="Verdana" w:cs="Verdana"/>
          <w:sz w:val="20"/>
          <w:szCs w:val="20"/>
        </w:rPr>
        <w:t xml:space="preserve"> inbegrepen</w:t>
      </w:r>
      <w:r w:rsidR="00272FF7">
        <w:rPr>
          <w:rFonts w:ascii="Verdana" w:hAnsi="Verdana" w:cs="Verdana"/>
          <w:sz w:val="20"/>
          <w:szCs w:val="20"/>
        </w:rPr>
        <w:t xml:space="preserve">. </w:t>
      </w:r>
      <w:r w:rsidR="00272FF7" w:rsidRPr="00353A28">
        <w:rPr>
          <w:rFonts w:ascii="Verdana" w:hAnsi="Verdana" w:cs="Verdana"/>
          <w:sz w:val="20"/>
          <w:szCs w:val="20"/>
        </w:rPr>
        <w:t xml:space="preserve">De armatuur wordt buiten de </w:t>
      </w:r>
      <w:r w:rsidR="00353A28" w:rsidRPr="00353A28">
        <w:rPr>
          <w:rFonts w:ascii="Verdana" w:hAnsi="Verdana" w:cs="Verdana"/>
          <w:sz w:val="20"/>
          <w:szCs w:val="20"/>
        </w:rPr>
        <w:t>lichtbak</w:t>
      </w:r>
      <w:r w:rsidR="00272FF7" w:rsidRPr="00353A28">
        <w:rPr>
          <w:rFonts w:ascii="Verdana" w:hAnsi="Verdana" w:cs="Verdana"/>
          <w:sz w:val="20"/>
          <w:szCs w:val="20"/>
        </w:rPr>
        <w:t xml:space="preserve"> aangebracht</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achter glas in lood: opaal plexiglazen plaat m</w:t>
      </w:r>
      <w:r w:rsidR="001572A5">
        <w:rPr>
          <w:rFonts w:ascii="Verdana" w:hAnsi="Verdana" w:cs="Verdana"/>
          <w:sz w:val="20"/>
          <w:szCs w:val="20"/>
        </w:rPr>
        <w:t>.</w:t>
      </w:r>
      <w:r w:rsidRPr="00940504">
        <w:rPr>
          <w:rFonts w:ascii="Verdana" w:hAnsi="Verdana" w:cs="Verdana"/>
          <w:sz w:val="20"/>
          <w:szCs w:val="20"/>
        </w:rPr>
        <w:t>b</w:t>
      </w:r>
      <w:r w:rsidR="001572A5">
        <w:rPr>
          <w:rFonts w:ascii="Verdana" w:hAnsi="Verdana" w:cs="Verdana"/>
          <w:sz w:val="20"/>
          <w:szCs w:val="20"/>
        </w:rPr>
        <w:t>.</w:t>
      </w:r>
      <w:r w:rsidRPr="00940504">
        <w:rPr>
          <w:rFonts w:ascii="Verdana" w:hAnsi="Verdana" w:cs="Verdana"/>
          <w:sz w:val="20"/>
          <w:szCs w:val="20"/>
        </w:rPr>
        <w:t>t</w:t>
      </w:r>
      <w:r w:rsidR="001572A5">
        <w:rPr>
          <w:rFonts w:ascii="Verdana" w:hAnsi="Verdana" w:cs="Verdana"/>
          <w:sz w:val="20"/>
          <w:szCs w:val="20"/>
        </w:rPr>
        <w:t>.</w:t>
      </w:r>
      <w:r w:rsidRPr="00940504">
        <w:rPr>
          <w:rFonts w:ascii="Verdana" w:hAnsi="Verdana" w:cs="Verdana"/>
          <w:sz w:val="20"/>
          <w:szCs w:val="20"/>
        </w:rPr>
        <w:t xml:space="preserve"> lichtdiffusie</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glas in lood (engelen)</w:t>
      </w:r>
      <w:r w:rsidR="001572A5">
        <w:rPr>
          <w:rFonts w:ascii="Verdana" w:hAnsi="Verdana" w:cs="Verdana"/>
          <w:sz w:val="20"/>
          <w:szCs w:val="20"/>
        </w:rPr>
        <w:t xml:space="preserve"> inclusief steuntjes</w:t>
      </w:r>
      <w:r w:rsidRPr="00940504">
        <w:rPr>
          <w:rFonts w:ascii="Verdana" w:hAnsi="Verdana" w:cs="Verdana"/>
          <w:sz w:val="20"/>
          <w:szCs w:val="20"/>
        </w:rPr>
        <w:t xml:space="preserve"> vervat in op maat gezaagde uitsparingen in MDF</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MDF gelakt</w:t>
      </w:r>
      <w:r>
        <w:rPr>
          <w:rFonts w:ascii="Verdana" w:hAnsi="Verdana" w:cs="Verdana"/>
          <w:sz w:val="20"/>
          <w:szCs w:val="20"/>
        </w:rPr>
        <w:t>, kleur bepaald door ontwerper, i.s.m. opdrachtgever</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vóór glas in lood en MDF-plaat: glasplaat ter bescherming, veiligheidsglas</w:t>
      </w:r>
    </w:p>
    <w:p w:rsidR="0080457A" w:rsidRPr="00940504" w:rsidRDefault="0080457A" w:rsidP="0080457A">
      <w:pPr>
        <w:rPr>
          <w:rFonts w:ascii="Verdana" w:hAnsi="Verdana" w:cs="Verdana"/>
          <w:sz w:val="20"/>
          <w:szCs w:val="20"/>
        </w:rPr>
      </w:pPr>
      <w:r w:rsidRPr="00940504">
        <w:rPr>
          <w:rFonts w:ascii="Verdana" w:hAnsi="Verdana" w:cs="Verdana"/>
          <w:sz w:val="20"/>
          <w:szCs w:val="20"/>
        </w:rPr>
        <w:t>- sjablonen op ware grootte maken van glas in lood</w:t>
      </w:r>
    </w:p>
    <w:p w:rsidR="0080457A" w:rsidRPr="00940504" w:rsidRDefault="0080457A" w:rsidP="0080457A">
      <w:pPr>
        <w:rPr>
          <w:rFonts w:ascii="Verdana" w:hAnsi="Verdana" w:cs="Verdana"/>
          <w:sz w:val="20"/>
          <w:szCs w:val="20"/>
        </w:rPr>
      </w:pPr>
    </w:p>
    <w:p w:rsidR="0080457A" w:rsidRPr="00940504" w:rsidRDefault="0080457A" w:rsidP="0080457A">
      <w:pPr>
        <w:tabs>
          <w:tab w:val="left" w:pos="855"/>
        </w:tabs>
        <w:autoSpaceDE w:val="0"/>
        <w:autoSpaceDN w:val="0"/>
        <w:adjustRightInd w:val="0"/>
        <w:jc w:val="both"/>
        <w:rPr>
          <w:rFonts w:ascii="Verdana" w:hAnsi="Verdana" w:cs="Verdana"/>
          <w:b/>
          <w:bCs/>
          <w:sz w:val="20"/>
          <w:szCs w:val="20"/>
        </w:rPr>
      </w:pPr>
      <w:r w:rsidRPr="00940504">
        <w:rPr>
          <w:rFonts w:ascii="Verdana" w:hAnsi="Verdana" w:cs="Verdana"/>
          <w:b/>
          <w:bCs/>
          <w:sz w:val="20"/>
          <w:szCs w:val="20"/>
        </w:rPr>
        <w:t>A.06.03 TAFEL</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xml:space="preserve">- behuizing voor inbouw 22" </w:t>
      </w:r>
      <w:proofErr w:type="spellStart"/>
      <w:r w:rsidRPr="00940504">
        <w:rPr>
          <w:rFonts w:ascii="Verdana" w:hAnsi="Verdana" w:cs="Verdana"/>
          <w:sz w:val="20"/>
          <w:szCs w:val="20"/>
        </w:rPr>
        <w:t>aanraak-schermen</w:t>
      </w:r>
      <w:proofErr w:type="spellEnd"/>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xml:space="preserve">- behuizing: MDF in verstek verlijmd, en </w:t>
      </w:r>
      <w:proofErr w:type="spellStart"/>
      <w:r w:rsidRPr="00940504">
        <w:rPr>
          <w:rFonts w:ascii="Verdana" w:hAnsi="Verdana" w:cs="Verdana"/>
          <w:sz w:val="20"/>
          <w:szCs w:val="20"/>
        </w:rPr>
        <w:t>gepoederlakt</w:t>
      </w:r>
      <w:proofErr w:type="spellEnd"/>
      <w:r>
        <w:rPr>
          <w:rFonts w:ascii="Verdana" w:hAnsi="Verdana" w:cs="Verdana"/>
          <w:sz w:val="20"/>
          <w:szCs w:val="20"/>
        </w:rPr>
        <w:t xml:space="preserve">, kleur </w:t>
      </w:r>
      <w:proofErr w:type="gramStart"/>
      <w:r>
        <w:rPr>
          <w:rFonts w:ascii="Verdana" w:hAnsi="Verdana" w:cs="Verdana"/>
          <w:sz w:val="20"/>
          <w:szCs w:val="20"/>
        </w:rPr>
        <w:t>bepaald</w:t>
      </w:r>
      <w:proofErr w:type="gramEnd"/>
      <w:r>
        <w:rPr>
          <w:rFonts w:ascii="Verdana" w:hAnsi="Verdana" w:cs="Verdana"/>
          <w:sz w:val="20"/>
          <w:szCs w:val="20"/>
        </w:rPr>
        <w:t xml:space="preserve"> door ontwerper, i.s.m. opdrachtgever</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poten: stalen banden gebogen en gelast, 5 mm dikte, gelakt</w:t>
      </w:r>
    </w:p>
    <w:p w:rsidR="0080457A" w:rsidRPr="00940504" w:rsidRDefault="00AC0DC2" w:rsidP="0080457A">
      <w:pPr>
        <w:rPr>
          <w:rFonts w:ascii="Verdana" w:hAnsi="Verdana" w:cs="Verdana"/>
          <w:sz w:val="20"/>
          <w:szCs w:val="20"/>
        </w:rPr>
      </w:pPr>
      <w:r>
        <w:rPr>
          <w:rFonts w:ascii="Verdana" w:hAnsi="Verdana" w:cs="Verdana"/>
          <w:sz w:val="20"/>
          <w:szCs w:val="20"/>
        </w:rPr>
        <w:t>- gestabi</w:t>
      </w:r>
      <w:r w:rsidR="0080457A" w:rsidRPr="00940504">
        <w:rPr>
          <w:rFonts w:ascii="Verdana" w:hAnsi="Verdana" w:cs="Verdana"/>
          <w:sz w:val="20"/>
          <w:szCs w:val="20"/>
        </w:rPr>
        <w:t>liseerd aan achterzijde, 2 muurpluggen per poot</w:t>
      </w:r>
    </w:p>
    <w:p w:rsidR="0080457A" w:rsidRPr="00940504" w:rsidRDefault="0080457A" w:rsidP="0080457A">
      <w:pPr>
        <w:rPr>
          <w:rFonts w:ascii="Verdana" w:hAnsi="Verdana" w:cs="Verdana"/>
          <w:sz w:val="20"/>
          <w:szCs w:val="20"/>
        </w:rPr>
      </w:pPr>
    </w:p>
    <w:p w:rsidR="0080457A" w:rsidRPr="00940504" w:rsidRDefault="0080457A" w:rsidP="0080457A">
      <w:pPr>
        <w:autoSpaceDE w:val="0"/>
        <w:autoSpaceDN w:val="0"/>
        <w:adjustRightInd w:val="0"/>
        <w:jc w:val="both"/>
        <w:rPr>
          <w:rFonts w:ascii="Verdana" w:hAnsi="Verdana" w:cs="Verdana"/>
          <w:b/>
          <w:bCs/>
          <w:sz w:val="20"/>
          <w:szCs w:val="20"/>
        </w:rPr>
      </w:pPr>
      <w:r w:rsidRPr="00940504">
        <w:rPr>
          <w:rFonts w:ascii="Verdana" w:hAnsi="Verdana" w:cs="Verdana"/>
          <w:b/>
          <w:bCs/>
          <w:sz w:val="20"/>
          <w:szCs w:val="20"/>
        </w:rPr>
        <w:t>A.06.04 LICHTWAND</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lichtwand met interne TL verlichting</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xml:space="preserve">- </w:t>
      </w:r>
      <w:proofErr w:type="spellStart"/>
      <w:r w:rsidRPr="00940504">
        <w:rPr>
          <w:rFonts w:ascii="Verdana" w:hAnsi="Verdana" w:cs="Verdana"/>
          <w:sz w:val="20"/>
          <w:szCs w:val="20"/>
        </w:rPr>
        <w:t>dimbare</w:t>
      </w:r>
      <w:proofErr w:type="spellEnd"/>
      <w:r w:rsidRPr="00940504">
        <w:rPr>
          <w:rFonts w:ascii="Verdana" w:hAnsi="Verdana" w:cs="Verdana"/>
          <w:sz w:val="20"/>
          <w:szCs w:val="20"/>
        </w:rPr>
        <w:t xml:space="preserve"> TL (niet inbegrepen in dit artikel)</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houtskelet in constructiehout 50 x 50 mm</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xml:space="preserve">- op raamwerk van 50 mm wordt aan voorzijde een </w:t>
      </w:r>
      <w:proofErr w:type="spellStart"/>
      <w:r w:rsidRPr="00940504">
        <w:rPr>
          <w:rFonts w:ascii="Verdana" w:hAnsi="Verdana" w:cs="Verdana"/>
          <w:sz w:val="20"/>
          <w:szCs w:val="20"/>
        </w:rPr>
        <w:t>bache</w:t>
      </w:r>
      <w:proofErr w:type="spellEnd"/>
      <w:r w:rsidRPr="00940504">
        <w:rPr>
          <w:rFonts w:ascii="Verdana" w:hAnsi="Verdana" w:cs="Verdana"/>
          <w:sz w:val="20"/>
          <w:szCs w:val="20"/>
        </w:rPr>
        <w:t xml:space="preserve"> met print geniet</w:t>
      </w:r>
      <w:r>
        <w:rPr>
          <w:rFonts w:ascii="Verdana" w:hAnsi="Verdana" w:cs="Verdana"/>
          <w:sz w:val="20"/>
          <w:szCs w:val="20"/>
        </w:rPr>
        <w:t xml:space="preserve"> (uitvoering inbegrepen)</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xml:space="preserve">- </w:t>
      </w:r>
      <w:proofErr w:type="spellStart"/>
      <w:r w:rsidRPr="00940504">
        <w:rPr>
          <w:rFonts w:ascii="Verdana" w:hAnsi="Verdana" w:cs="Verdana"/>
          <w:sz w:val="20"/>
          <w:szCs w:val="20"/>
        </w:rPr>
        <w:t>bache</w:t>
      </w:r>
      <w:proofErr w:type="spellEnd"/>
      <w:r w:rsidRPr="00940504">
        <w:rPr>
          <w:rFonts w:ascii="Verdana" w:hAnsi="Verdana" w:cs="Verdana"/>
          <w:sz w:val="20"/>
          <w:szCs w:val="20"/>
        </w:rPr>
        <w:t xml:space="preserve"> met print </w:t>
      </w:r>
      <w:r>
        <w:rPr>
          <w:rFonts w:ascii="Verdana" w:hAnsi="Verdana" w:cs="Verdana"/>
          <w:sz w:val="20"/>
          <w:szCs w:val="20"/>
        </w:rPr>
        <w:t xml:space="preserve">zelf </w:t>
      </w:r>
      <w:r w:rsidRPr="00940504">
        <w:rPr>
          <w:rFonts w:ascii="Verdana" w:hAnsi="Verdana" w:cs="Verdana"/>
          <w:sz w:val="20"/>
          <w:szCs w:val="20"/>
        </w:rPr>
        <w:t>niet inbegrepen in dit artikel</w:t>
      </w:r>
      <w:r w:rsidR="00026B59">
        <w:rPr>
          <w:rFonts w:ascii="Verdana" w:hAnsi="Verdana" w:cs="Verdana"/>
          <w:sz w:val="20"/>
          <w:szCs w:val="20"/>
        </w:rPr>
        <w:t xml:space="preserve"> (zie B.06.03)</w:t>
      </w:r>
      <w:bookmarkStart w:id="0" w:name="_GoBack"/>
      <w:bookmarkEnd w:id="0"/>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op geniet gedeelt</w:t>
      </w:r>
      <w:r w:rsidR="00AC0DC2">
        <w:rPr>
          <w:rFonts w:ascii="Verdana" w:hAnsi="Verdana" w:cs="Verdana"/>
          <w:sz w:val="20"/>
          <w:szCs w:val="20"/>
        </w:rPr>
        <w:t>e</w:t>
      </w:r>
      <w:r w:rsidRPr="00940504">
        <w:rPr>
          <w:rFonts w:ascii="Verdana" w:hAnsi="Verdana" w:cs="Verdana"/>
          <w:sz w:val="20"/>
          <w:szCs w:val="20"/>
        </w:rPr>
        <w:t xml:space="preserve"> een wordt een lat van 50 mm genageld (</w:t>
      </w:r>
      <w:r w:rsidR="00AC0DC2">
        <w:rPr>
          <w:rFonts w:ascii="Verdana" w:hAnsi="Verdana" w:cs="Verdana"/>
          <w:sz w:val="20"/>
          <w:szCs w:val="20"/>
        </w:rPr>
        <w:t>o</w:t>
      </w:r>
      <w:r w:rsidRPr="00940504">
        <w:rPr>
          <w:rFonts w:ascii="Verdana" w:hAnsi="Verdana" w:cs="Verdana"/>
          <w:sz w:val="20"/>
          <w:szCs w:val="20"/>
        </w:rPr>
        <w:t>nzichtbaar maken van nietjes)</w:t>
      </w:r>
    </w:p>
    <w:p w:rsidR="0080457A" w:rsidRPr="00940504" w:rsidRDefault="00AC0DC2" w:rsidP="0080457A">
      <w:pPr>
        <w:autoSpaceDE w:val="0"/>
        <w:autoSpaceDN w:val="0"/>
        <w:adjustRightInd w:val="0"/>
        <w:jc w:val="both"/>
        <w:rPr>
          <w:rFonts w:ascii="Verdana" w:hAnsi="Verdana" w:cs="Verdana"/>
          <w:sz w:val="20"/>
          <w:szCs w:val="20"/>
        </w:rPr>
      </w:pPr>
      <w:r>
        <w:rPr>
          <w:rFonts w:ascii="Verdana" w:hAnsi="Verdana" w:cs="Verdana"/>
          <w:sz w:val="20"/>
          <w:szCs w:val="20"/>
        </w:rPr>
        <w:t>- in hoek; vertic</w:t>
      </w:r>
      <w:r w:rsidR="0080457A" w:rsidRPr="00940504">
        <w:rPr>
          <w:rFonts w:ascii="Verdana" w:hAnsi="Verdana" w:cs="Verdana"/>
          <w:sz w:val="20"/>
          <w:szCs w:val="20"/>
        </w:rPr>
        <w:t xml:space="preserve">ale </w:t>
      </w:r>
      <w:proofErr w:type="gramStart"/>
      <w:r w:rsidR="0080457A" w:rsidRPr="00940504">
        <w:rPr>
          <w:rFonts w:ascii="Verdana" w:hAnsi="Verdana" w:cs="Verdana"/>
          <w:sz w:val="20"/>
          <w:szCs w:val="20"/>
        </w:rPr>
        <w:t xml:space="preserve">stang  </w:t>
      </w:r>
      <w:proofErr w:type="gramEnd"/>
      <w:r w:rsidR="0080457A" w:rsidRPr="00940504">
        <w:rPr>
          <w:rFonts w:ascii="Verdana" w:hAnsi="Verdana" w:cs="Verdana"/>
          <w:sz w:val="20"/>
          <w:szCs w:val="20"/>
        </w:rPr>
        <w:t xml:space="preserve">in </w:t>
      </w:r>
      <w:proofErr w:type="spellStart"/>
      <w:r w:rsidR="0080457A" w:rsidRPr="00940504">
        <w:rPr>
          <w:rFonts w:ascii="Verdana" w:hAnsi="Verdana" w:cs="Verdana"/>
          <w:sz w:val="20"/>
          <w:szCs w:val="20"/>
        </w:rPr>
        <w:t>rvs</w:t>
      </w:r>
      <w:proofErr w:type="spellEnd"/>
      <w:r w:rsidR="0080457A" w:rsidRPr="00940504">
        <w:rPr>
          <w:rFonts w:ascii="Verdana" w:hAnsi="Verdana" w:cs="Verdana"/>
          <w:sz w:val="20"/>
          <w:szCs w:val="20"/>
        </w:rPr>
        <w:t>: 20 mm x 20 mm</w:t>
      </w:r>
    </w:p>
    <w:p w:rsidR="0080457A" w:rsidRPr="00940504" w:rsidRDefault="0080457A" w:rsidP="0080457A">
      <w:pPr>
        <w:rPr>
          <w:rFonts w:ascii="Verdana" w:hAnsi="Verdana" w:cs="Verdana"/>
          <w:sz w:val="20"/>
          <w:szCs w:val="20"/>
        </w:rPr>
      </w:pPr>
      <w:r w:rsidRPr="00940504">
        <w:rPr>
          <w:rFonts w:ascii="Verdana" w:hAnsi="Verdana" w:cs="Verdana"/>
          <w:sz w:val="20"/>
          <w:szCs w:val="20"/>
        </w:rPr>
        <w:t xml:space="preserve">- buitenzijden bekleed met </w:t>
      </w:r>
      <w:proofErr w:type="spellStart"/>
      <w:r w:rsidRPr="00940504">
        <w:rPr>
          <w:rFonts w:ascii="Verdana" w:hAnsi="Verdana" w:cs="Verdana"/>
          <w:sz w:val="20"/>
          <w:szCs w:val="20"/>
        </w:rPr>
        <w:t>melamineplaat</w:t>
      </w:r>
      <w:proofErr w:type="spellEnd"/>
      <w:r w:rsidRPr="00940504">
        <w:rPr>
          <w:rFonts w:ascii="Verdana" w:hAnsi="Verdana" w:cs="Verdana"/>
          <w:sz w:val="20"/>
          <w:szCs w:val="20"/>
        </w:rPr>
        <w:t xml:space="preserve"> (buitenkant donkere kleur, binnenkant wit)</w:t>
      </w:r>
    </w:p>
    <w:p w:rsidR="0080457A" w:rsidRPr="00940504" w:rsidRDefault="0080457A" w:rsidP="0080457A">
      <w:pPr>
        <w:rPr>
          <w:rFonts w:ascii="Verdana" w:hAnsi="Verdana" w:cs="Verdana"/>
          <w:sz w:val="20"/>
          <w:szCs w:val="20"/>
        </w:rPr>
      </w:pPr>
    </w:p>
    <w:p w:rsidR="0080457A" w:rsidRDefault="0080457A" w:rsidP="0080457A">
      <w:pPr>
        <w:autoSpaceDE w:val="0"/>
        <w:autoSpaceDN w:val="0"/>
        <w:adjustRightInd w:val="0"/>
        <w:jc w:val="both"/>
        <w:rPr>
          <w:rFonts w:ascii="Verdana" w:hAnsi="Verdana" w:cs="Verdana"/>
          <w:b/>
          <w:bCs/>
          <w:sz w:val="20"/>
          <w:szCs w:val="20"/>
        </w:rPr>
      </w:pPr>
    </w:p>
    <w:p w:rsidR="0080457A" w:rsidRDefault="0080457A" w:rsidP="0080457A">
      <w:pPr>
        <w:autoSpaceDE w:val="0"/>
        <w:autoSpaceDN w:val="0"/>
        <w:adjustRightInd w:val="0"/>
        <w:jc w:val="both"/>
        <w:rPr>
          <w:rFonts w:ascii="Verdana" w:hAnsi="Verdana" w:cs="Verdana"/>
          <w:b/>
          <w:bCs/>
          <w:sz w:val="20"/>
          <w:szCs w:val="20"/>
        </w:rPr>
      </w:pPr>
    </w:p>
    <w:p w:rsidR="0080457A" w:rsidRDefault="0080457A" w:rsidP="0080457A">
      <w:pPr>
        <w:autoSpaceDE w:val="0"/>
        <w:autoSpaceDN w:val="0"/>
        <w:adjustRightInd w:val="0"/>
        <w:jc w:val="both"/>
        <w:rPr>
          <w:rFonts w:ascii="Verdana" w:hAnsi="Verdana" w:cs="Verdana"/>
          <w:b/>
          <w:bCs/>
          <w:sz w:val="20"/>
          <w:szCs w:val="20"/>
        </w:rPr>
      </w:pPr>
      <w:r>
        <w:rPr>
          <w:rFonts w:ascii="Verdana" w:hAnsi="Verdana" w:cs="Verdana"/>
          <w:b/>
          <w:bCs/>
          <w:sz w:val="20"/>
          <w:szCs w:val="20"/>
        </w:rPr>
        <w:t xml:space="preserve">ZAAL 7 </w:t>
      </w:r>
    </w:p>
    <w:p w:rsidR="0080457A" w:rsidRDefault="0080457A" w:rsidP="0080457A">
      <w:pPr>
        <w:autoSpaceDE w:val="0"/>
        <w:autoSpaceDN w:val="0"/>
        <w:adjustRightInd w:val="0"/>
        <w:jc w:val="both"/>
        <w:rPr>
          <w:rFonts w:ascii="Verdana" w:hAnsi="Verdana" w:cs="Verdana"/>
          <w:b/>
          <w:bCs/>
          <w:sz w:val="20"/>
          <w:szCs w:val="20"/>
        </w:rPr>
      </w:pPr>
    </w:p>
    <w:p w:rsidR="0080457A" w:rsidRPr="00940504" w:rsidRDefault="0080457A" w:rsidP="0080457A">
      <w:pPr>
        <w:autoSpaceDE w:val="0"/>
        <w:autoSpaceDN w:val="0"/>
        <w:adjustRightInd w:val="0"/>
        <w:jc w:val="both"/>
        <w:rPr>
          <w:rFonts w:ascii="Verdana" w:hAnsi="Verdana" w:cs="Verdana"/>
          <w:b/>
          <w:bCs/>
          <w:sz w:val="20"/>
          <w:szCs w:val="20"/>
        </w:rPr>
      </w:pPr>
      <w:r>
        <w:rPr>
          <w:rFonts w:ascii="Verdana" w:hAnsi="Verdana" w:cs="Verdana"/>
          <w:b/>
          <w:bCs/>
          <w:sz w:val="20"/>
          <w:szCs w:val="20"/>
        </w:rPr>
        <w:t>A.07.01</w:t>
      </w:r>
      <w:r w:rsidRPr="00940504">
        <w:rPr>
          <w:rFonts w:ascii="Verdana" w:hAnsi="Verdana" w:cs="Verdana"/>
          <w:b/>
          <w:bCs/>
          <w:sz w:val="20"/>
          <w:szCs w:val="20"/>
        </w:rPr>
        <w:t xml:space="preserve"> SOKKEL</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MDF in verstek verlijmd</w:t>
      </w:r>
      <w:r w:rsidR="00392EE1">
        <w:rPr>
          <w:rFonts w:ascii="Verdana" w:hAnsi="Verdana" w:cs="Verdana"/>
          <w:sz w:val="20"/>
          <w:szCs w:val="20"/>
        </w:rPr>
        <w:t xml:space="preserve">. </w:t>
      </w:r>
      <w:r w:rsidR="00392EE1" w:rsidRPr="00353A28">
        <w:rPr>
          <w:rFonts w:ascii="Verdana" w:hAnsi="Verdana" w:cs="Arial"/>
          <w:spacing w:val="-3"/>
          <w:sz w:val="20"/>
        </w:rPr>
        <w:t>Wat de verlijming betreft dient gebruik gemaakt te worden van lijmsoorten die toegelaten zijn voor museale toepassing (zie punt 2)</w:t>
      </w:r>
    </w:p>
    <w:p w:rsidR="0080457A" w:rsidRDefault="0080457A" w:rsidP="0080457A">
      <w:pPr>
        <w:rPr>
          <w:rFonts w:ascii="Verdana" w:hAnsi="Verdana" w:cs="Verdana"/>
          <w:sz w:val="20"/>
          <w:szCs w:val="20"/>
        </w:rPr>
      </w:pPr>
      <w:r w:rsidRPr="00940504">
        <w:rPr>
          <w:rFonts w:ascii="Verdana" w:hAnsi="Verdana" w:cs="Verdana"/>
          <w:sz w:val="20"/>
          <w:szCs w:val="20"/>
        </w:rPr>
        <w:t xml:space="preserve">- </w:t>
      </w:r>
      <w:proofErr w:type="spellStart"/>
      <w:r w:rsidRPr="00940504">
        <w:rPr>
          <w:rFonts w:ascii="Verdana" w:hAnsi="Verdana" w:cs="Verdana"/>
          <w:sz w:val="20"/>
          <w:szCs w:val="20"/>
        </w:rPr>
        <w:t>gepoederlakt</w:t>
      </w:r>
      <w:proofErr w:type="spellEnd"/>
      <w:r>
        <w:rPr>
          <w:rFonts w:ascii="Verdana" w:hAnsi="Verdana" w:cs="Verdana"/>
          <w:sz w:val="20"/>
          <w:szCs w:val="20"/>
        </w:rPr>
        <w:t xml:space="preserve">, kleur </w:t>
      </w:r>
      <w:proofErr w:type="gramStart"/>
      <w:r>
        <w:rPr>
          <w:rFonts w:ascii="Verdana" w:hAnsi="Verdana" w:cs="Verdana"/>
          <w:sz w:val="20"/>
          <w:szCs w:val="20"/>
        </w:rPr>
        <w:t>bepaald</w:t>
      </w:r>
      <w:proofErr w:type="gramEnd"/>
      <w:r>
        <w:rPr>
          <w:rFonts w:ascii="Verdana" w:hAnsi="Verdana" w:cs="Verdana"/>
          <w:sz w:val="20"/>
          <w:szCs w:val="20"/>
        </w:rPr>
        <w:t xml:space="preserve"> door ontwerper, i.s.m. opdrachtgever</w:t>
      </w:r>
    </w:p>
    <w:p w:rsidR="00392EE1" w:rsidRPr="00940504" w:rsidRDefault="00392EE1" w:rsidP="0080457A">
      <w:pPr>
        <w:rPr>
          <w:rFonts w:ascii="Verdana" w:hAnsi="Verdana" w:cs="Verdana"/>
          <w:sz w:val="20"/>
          <w:szCs w:val="20"/>
        </w:rPr>
      </w:pPr>
      <w:r>
        <w:rPr>
          <w:rFonts w:ascii="Verdana" w:hAnsi="Verdana" w:cs="Verdana"/>
          <w:sz w:val="20"/>
          <w:szCs w:val="20"/>
        </w:rPr>
        <w:t xml:space="preserve">- </w:t>
      </w:r>
      <w:r w:rsidRPr="00353A28">
        <w:rPr>
          <w:rFonts w:ascii="Verdana" w:hAnsi="Verdana" w:cs="Verdana"/>
          <w:sz w:val="20"/>
          <w:szCs w:val="20"/>
        </w:rPr>
        <w:t>de sokkel moet het gewicht van het kunstwerk kunnen dragen</w:t>
      </w:r>
    </w:p>
    <w:p w:rsidR="0080457A" w:rsidRPr="00940504" w:rsidRDefault="0080457A" w:rsidP="0080457A">
      <w:pPr>
        <w:rPr>
          <w:rFonts w:ascii="Verdana" w:hAnsi="Verdana" w:cs="Verdana"/>
          <w:sz w:val="20"/>
          <w:szCs w:val="20"/>
        </w:rPr>
      </w:pPr>
    </w:p>
    <w:p w:rsidR="0080457A" w:rsidRDefault="0080457A" w:rsidP="0080457A">
      <w:pPr>
        <w:autoSpaceDE w:val="0"/>
        <w:autoSpaceDN w:val="0"/>
        <w:adjustRightInd w:val="0"/>
        <w:jc w:val="both"/>
        <w:rPr>
          <w:rFonts w:ascii="Verdana" w:hAnsi="Verdana" w:cs="Verdana"/>
          <w:b/>
          <w:bCs/>
          <w:sz w:val="20"/>
          <w:szCs w:val="20"/>
        </w:rPr>
      </w:pPr>
      <w:r>
        <w:rPr>
          <w:rFonts w:ascii="Verdana" w:hAnsi="Verdana" w:cs="Verdana"/>
          <w:b/>
          <w:bCs/>
          <w:sz w:val="20"/>
          <w:szCs w:val="20"/>
        </w:rPr>
        <w:t>A.07.03</w:t>
      </w:r>
      <w:r w:rsidRPr="00940504">
        <w:rPr>
          <w:rFonts w:ascii="Verdana" w:hAnsi="Verdana" w:cs="Verdana"/>
          <w:b/>
          <w:bCs/>
          <w:sz w:val="20"/>
          <w:szCs w:val="20"/>
        </w:rPr>
        <w:t xml:space="preserve"> </w:t>
      </w:r>
      <w:r>
        <w:rPr>
          <w:rFonts w:ascii="Verdana" w:hAnsi="Verdana" w:cs="Verdana"/>
          <w:b/>
          <w:bCs/>
          <w:sz w:val="20"/>
          <w:szCs w:val="20"/>
        </w:rPr>
        <w:t>KABELGOOT</w:t>
      </w:r>
    </w:p>
    <w:p w:rsidR="0080457A" w:rsidRDefault="0080457A" w:rsidP="0080457A">
      <w:pPr>
        <w:autoSpaceDE w:val="0"/>
        <w:autoSpaceDN w:val="0"/>
        <w:adjustRightInd w:val="0"/>
        <w:rPr>
          <w:rFonts w:ascii="Verdana" w:hAnsi="Verdana" w:cs="Verdana"/>
          <w:bCs/>
          <w:sz w:val="20"/>
          <w:szCs w:val="20"/>
        </w:rPr>
      </w:pPr>
      <w:r w:rsidRPr="001D7F1F">
        <w:rPr>
          <w:rFonts w:ascii="Verdana" w:hAnsi="Verdana" w:cs="Verdana"/>
          <w:bCs/>
          <w:sz w:val="20"/>
          <w:szCs w:val="20"/>
        </w:rPr>
        <w:t xml:space="preserve">- </w:t>
      </w:r>
      <w:r>
        <w:rPr>
          <w:rFonts w:ascii="Verdana" w:hAnsi="Verdana" w:cs="Verdana"/>
          <w:bCs/>
          <w:sz w:val="20"/>
          <w:szCs w:val="20"/>
        </w:rPr>
        <w:t>vloer kabelgoot in eik</w:t>
      </w:r>
    </w:p>
    <w:p w:rsidR="0080457A" w:rsidRPr="001D7F1F" w:rsidRDefault="0080457A" w:rsidP="0080457A">
      <w:pPr>
        <w:autoSpaceDE w:val="0"/>
        <w:autoSpaceDN w:val="0"/>
        <w:adjustRightInd w:val="0"/>
        <w:rPr>
          <w:rFonts w:ascii="Verdana" w:hAnsi="Verdana" w:cs="Verdana"/>
          <w:bCs/>
          <w:sz w:val="20"/>
          <w:szCs w:val="20"/>
        </w:rPr>
      </w:pPr>
      <w:r>
        <w:rPr>
          <w:rFonts w:ascii="Verdana" w:hAnsi="Verdana" w:cs="Verdana"/>
          <w:bCs/>
          <w:sz w:val="20"/>
          <w:szCs w:val="20"/>
        </w:rPr>
        <w:t>- aangebracht met fijne nageltjes in de bestaande plankenvloer</w:t>
      </w:r>
    </w:p>
    <w:p w:rsidR="0080457A" w:rsidRPr="00940504" w:rsidRDefault="0080457A" w:rsidP="0080457A">
      <w:pPr>
        <w:rPr>
          <w:rFonts w:ascii="Verdana" w:hAnsi="Verdana" w:cs="Verdana"/>
          <w:sz w:val="20"/>
          <w:szCs w:val="20"/>
        </w:rPr>
      </w:pPr>
    </w:p>
    <w:p w:rsidR="0080457A" w:rsidRPr="00940504" w:rsidRDefault="0080457A" w:rsidP="0080457A">
      <w:pPr>
        <w:rPr>
          <w:rFonts w:ascii="Verdana" w:hAnsi="Verdana" w:cs="Verdana"/>
          <w:sz w:val="20"/>
          <w:szCs w:val="20"/>
        </w:rPr>
      </w:pPr>
    </w:p>
    <w:p w:rsidR="0080457A" w:rsidRPr="00940504" w:rsidRDefault="0080457A" w:rsidP="0080457A">
      <w:pPr>
        <w:autoSpaceDE w:val="0"/>
        <w:autoSpaceDN w:val="0"/>
        <w:adjustRightInd w:val="0"/>
        <w:jc w:val="both"/>
        <w:rPr>
          <w:rFonts w:ascii="Verdana" w:hAnsi="Verdana" w:cs="Verdana"/>
          <w:b/>
          <w:bCs/>
          <w:sz w:val="20"/>
          <w:szCs w:val="20"/>
        </w:rPr>
      </w:pPr>
      <w:r>
        <w:rPr>
          <w:rFonts w:ascii="Verdana" w:hAnsi="Verdana" w:cs="Verdana"/>
          <w:b/>
          <w:bCs/>
          <w:sz w:val="20"/>
          <w:szCs w:val="20"/>
        </w:rPr>
        <w:t xml:space="preserve">A.07.02 – A.07.05 – A.07.06 </w:t>
      </w:r>
      <w:r w:rsidRPr="00940504">
        <w:rPr>
          <w:rFonts w:ascii="Verdana" w:hAnsi="Verdana" w:cs="Verdana"/>
          <w:b/>
          <w:bCs/>
          <w:sz w:val="20"/>
          <w:szCs w:val="20"/>
        </w:rPr>
        <w:t>SOKKELS</w:t>
      </w:r>
    </w:p>
    <w:p w:rsidR="0080457A" w:rsidRPr="00353A28"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MDF in verstek verlijmd</w:t>
      </w:r>
      <w:r w:rsidR="00392EE1">
        <w:rPr>
          <w:rFonts w:ascii="Verdana" w:hAnsi="Verdana" w:cs="Verdana"/>
          <w:sz w:val="20"/>
          <w:szCs w:val="20"/>
        </w:rPr>
        <w:t xml:space="preserve">. </w:t>
      </w:r>
      <w:r w:rsidR="00392EE1" w:rsidRPr="00353A28">
        <w:rPr>
          <w:rFonts w:ascii="Verdana" w:hAnsi="Verdana" w:cs="Arial"/>
          <w:spacing w:val="-3"/>
          <w:sz w:val="20"/>
        </w:rPr>
        <w:t>Wat de verlijming betreft dient gebruik gemaakt te worden van lijmsoorten die toegelaten zijn voor museale toepassing (zie punt 2)</w:t>
      </w:r>
    </w:p>
    <w:p w:rsidR="0080457A" w:rsidRDefault="0080457A" w:rsidP="0080457A">
      <w:pPr>
        <w:rPr>
          <w:rFonts w:ascii="Verdana" w:hAnsi="Verdana" w:cs="Verdana"/>
          <w:sz w:val="20"/>
          <w:szCs w:val="20"/>
        </w:rPr>
      </w:pPr>
      <w:r w:rsidRPr="00353A28">
        <w:rPr>
          <w:rFonts w:ascii="Verdana" w:hAnsi="Verdana" w:cs="Verdana"/>
          <w:sz w:val="20"/>
          <w:szCs w:val="20"/>
        </w:rPr>
        <w:t xml:space="preserve">- </w:t>
      </w:r>
      <w:proofErr w:type="spellStart"/>
      <w:r w:rsidRPr="00353A28">
        <w:rPr>
          <w:rFonts w:ascii="Verdana" w:hAnsi="Verdana" w:cs="Verdana"/>
          <w:sz w:val="20"/>
          <w:szCs w:val="20"/>
        </w:rPr>
        <w:t>gepoederlakt</w:t>
      </w:r>
      <w:proofErr w:type="spellEnd"/>
      <w:r w:rsidRPr="00353A28">
        <w:rPr>
          <w:rFonts w:ascii="Verdana" w:hAnsi="Verdana" w:cs="Verdana"/>
          <w:sz w:val="20"/>
          <w:szCs w:val="20"/>
        </w:rPr>
        <w:t xml:space="preserve">, kleur </w:t>
      </w:r>
      <w:proofErr w:type="gramStart"/>
      <w:r w:rsidRPr="00353A28">
        <w:rPr>
          <w:rFonts w:ascii="Verdana" w:hAnsi="Verdana" w:cs="Verdana"/>
          <w:sz w:val="20"/>
          <w:szCs w:val="20"/>
        </w:rPr>
        <w:t>bepaald</w:t>
      </w:r>
      <w:proofErr w:type="gramEnd"/>
      <w:r w:rsidRPr="00353A28">
        <w:rPr>
          <w:rFonts w:ascii="Verdana" w:hAnsi="Verdana" w:cs="Verdana"/>
          <w:sz w:val="20"/>
          <w:szCs w:val="20"/>
        </w:rPr>
        <w:t xml:space="preserve"> door ontwerper, i.s.m. opdrachtgever</w:t>
      </w:r>
    </w:p>
    <w:p w:rsidR="0080457A" w:rsidRPr="00940504" w:rsidRDefault="0080457A" w:rsidP="0080457A">
      <w:pPr>
        <w:rPr>
          <w:rFonts w:ascii="Verdana" w:hAnsi="Verdana" w:cs="Verdana"/>
          <w:sz w:val="20"/>
          <w:szCs w:val="20"/>
        </w:rPr>
      </w:pPr>
      <w:r>
        <w:rPr>
          <w:rFonts w:ascii="Verdana" w:hAnsi="Verdana" w:cs="Verdana"/>
          <w:sz w:val="20"/>
          <w:szCs w:val="20"/>
        </w:rPr>
        <w:t xml:space="preserve">- </w:t>
      </w:r>
      <w:r w:rsidR="00392EE1">
        <w:rPr>
          <w:rFonts w:ascii="Verdana" w:hAnsi="Verdana" w:cs="Verdana"/>
          <w:sz w:val="20"/>
          <w:szCs w:val="20"/>
        </w:rPr>
        <w:t>alle sokkels moeten het gewicht van het kunstwerk kunnen dragen. S</w:t>
      </w:r>
      <w:r>
        <w:rPr>
          <w:rFonts w:ascii="Verdana" w:hAnsi="Verdana" w:cs="Verdana"/>
          <w:sz w:val="20"/>
          <w:szCs w:val="20"/>
        </w:rPr>
        <w:t>okkel A.07.05 moet gewicht van steen (100 kg) kunnen dragen</w:t>
      </w:r>
    </w:p>
    <w:p w:rsidR="0080457A" w:rsidRPr="00940504" w:rsidRDefault="0080457A" w:rsidP="0080457A">
      <w:pPr>
        <w:rPr>
          <w:rFonts w:ascii="Verdana" w:hAnsi="Verdana" w:cs="Verdana"/>
          <w:sz w:val="20"/>
          <w:szCs w:val="20"/>
        </w:rPr>
      </w:pPr>
    </w:p>
    <w:p w:rsidR="0080457A" w:rsidRPr="00940504" w:rsidRDefault="0080457A" w:rsidP="0080457A">
      <w:pPr>
        <w:rPr>
          <w:rFonts w:ascii="Verdana" w:hAnsi="Verdana" w:cs="Verdana"/>
          <w:sz w:val="20"/>
          <w:szCs w:val="20"/>
        </w:rPr>
      </w:pPr>
    </w:p>
    <w:p w:rsidR="0080457A" w:rsidRPr="00940504" w:rsidRDefault="0080457A" w:rsidP="0080457A">
      <w:pPr>
        <w:autoSpaceDE w:val="0"/>
        <w:autoSpaceDN w:val="0"/>
        <w:adjustRightInd w:val="0"/>
        <w:jc w:val="both"/>
        <w:rPr>
          <w:rFonts w:ascii="Verdana" w:hAnsi="Verdana" w:cs="Verdana"/>
          <w:b/>
          <w:bCs/>
          <w:sz w:val="20"/>
          <w:szCs w:val="20"/>
        </w:rPr>
      </w:pPr>
      <w:r>
        <w:rPr>
          <w:rFonts w:ascii="Verdana" w:hAnsi="Verdana" w:cs="Verdana"/>
          <w:b/>
          <w:bCs/>
          <w:sz w:val="20"/>
          <w:szCs w:val="20"/>
        </w:rPr>
        <w:t xml:space="preserve">A.07.04 </w:t>
      </w:r>
      <w:r w:rsidRPr="00940504">
        <w:rPr>
          <w:rFonts w:ascii="Verdana" w:hAnsi="Verdana" w:cs="Verdana"/>
          <w:b/>
          <w:bCs/>
          <w:sz w:val="20"/>
          <w:szCs w:val="20"/>
        </w:rPr>
        <w:t>DECORWANDJE</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xml:space="preserve">- MDF 40 mm, </w:t>
      </w:r>
      <w:proofErr w:type="spellStart"/>
      <w:r w:rsidRPr="00940504">
        <w:rPr>
          <w:rFonts w:ascii="Verdana" w:hAnsi="Verdana" w:cs="Verdana"/>
          <w:sz w:val="20"/>
          <w:szCs w:val="20"/>
        </w:rPr>
        <w:t>gepoederlakt</w:t>
      </w:r>
      <w:proofErr w:type="spellEnd"/>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stalen profielen 60 x 40 mm, met verstelbare pootjes gespannen tussen vloer en plafond, aan plafond gefixeerd met vijzen</w:t>
      </w:r>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xml:space="preserve">- profielen </w:t>
      </w:r>
      <w:proofErr w:type="spellStart"/>
      <w:r w:rsidRPr="00940504">
        <w:rPr>
          <w:rFonts w:ascii="Verdana" w:hAnsi="Verdana" w:cs="Verdana"/>
          <w:sz w:val="20"/>
          <w:szCs w:val="20"/>
        </w:rPr>
        <w:t>gepoederlakt</w:t>
      </w:r>
      <w:proofErr w:type="spellEnd"/>
    </w:p>
    <w:p w:rsidR="0080457A" w:rsidRPr="00940504" w:rsidRDefault="0080457A" w:rsidP="0080457A">
      <w:pPr>
        <w:autoSpaceDE w:val="0"/>
        <w:autoSpaceDN w:val="0"/>
        <w:adjustRightInd w:val="0"/>
        <w:jc w:val="both"/>
        <w:rPr>
          <w:rFonts w:ascii="Verdana" w:hAnsi="Verdana" w:cs="Verdana"/>
          <w:sz w:val="20"/>
          <w:szCs w:val="20"/>
        </w:rPr>
      </w:pPr>
      <w:r w:rsidRPr="00940504">
        <w:rPr>
          <w:rFonts w:ascii="Verdana" w:hAnsi="Verdana" w:cs="Verdana"/>
          <w:sz w:val="20"/>
          <w:szCs w:val="20"/>
        </w:rPr>
        <w:t>- rekening houden met trillingen in de vloer, wand moet veilig gestabiliseerd worden</w:t>
      </w:r>
    </w:p>
    <w:p w:rsidR="0080457A" w:rsidRDefault="0080457A" w:rsidP="0080457A">
      <w:pPr>
        <w:rPr>
          <w:rFonts w:ascii="Verdana" w:hAnsi="Verdana" w:cs="Verdana"/>
          <w:sz w:val="20"/>
          <w:szCs w:val="20"/>
        </w:rPr>
      </w:pPr>
      <w:r w:rsidRPr="00940504">
        <w:rPr>
          <w:rFonts w:ascii="Verdana" w:hAnsi="Verdana" w:cs="Verdana"/>
          <w:sz w:val="20"/>
          <w:szCs w:val="20"/>
        </w:rPr>
        <w:t>- MDF moet gewicht van ca</w:t>
      </w:r>
      <w:r w:rsidR="00C82F81">
        <w:rPr>
          <w:rFonts w:ascii="Verdana" w:hAnsi="Verdana" w:cs="Verdana"/>
          <w:sz w:val="20"/>
          <w:szCs w:val="20"/>
        </w:rPr>
        <w:t>.</w:t>
      </w:r>
      <w:r w:rsidRPr="00940504">
        <w:rPr>
          <w:rFonts w:ascii="Verdana" w:hAnsi="Verdana" w:cs="Verdana"/>
          <w:sz w:val="20"/>
          <w:szCs w:val="20"/>
        </w:rPr>
        <w:t xml:space="preserve"> 10 kg kunnen dragen</w:t>
      </w:r>
    </w:p>
    <w:p w:rsidR="0080457A" w:rsidRDefault="0080457A" w:rsidP="0080457A">
      <w:pPr>
        <w:rPr>
          <w:rFonts w:ascii="Verdana" w:hAnsi="Verdana" w:cs="Verdana"/>
          <w:sz w:val="20"/>
          <w:szCs w:val="20"/>
        </w:rPr>
      </w:pPr>
    </w:p>
    <w:p w:rsidR="0080457A" w:rsidRDefault="0080457A" w:rsidP="0080457A">
      <w:pPr>
        <w:rPr>
          <w:rFonts w:ascii="Verdana" w:hAnsi="Verdana" w:cs="Verdana"/>
          <w:sz w:val="20"/>
          <w:szCs w:val="20"/>
        </w:rPr>
      </w:pPr>
    </w:p>
    <w:p w:rsidR="0080457A" w:rsidRDefault="0080457A" w:rsidP="0080457A">
      <w:pPr>
        <w:rPr>
          <w:rFonts w:ascii="Verdana" w:hAnsi="Verdana" w:cs="Verdana"/>
          <w:b/>
          <w:sz w:val="20"/>
          <w:szCs w:val="20"/>
        </w:rPr>
      </w:pPr>
      <w:r w:rsidRPr="00E91778">
        <w:rPr>
          <w:rFonts w:ascii="Verdana" w:hAnsi="Verdana" w:cs="Verdana"/>
          <w:b/>
          <w:sz w:val="20"/>
          <w:szCs w:val="20"/>
        </w:rPr>
        <w:t>ZAAL 8</w:t>
      </w:r>
    </w:p>
    <w:p w:rsidR="0080457A" w:rsidRDefault="0080457A" w:rsidP="0080457A">
      <w:pPr>
        <w:rPr>
          <w:rFonts w:ascii="Verdana" w:hAnsi="Verdana" w:cs="Verdana"/>
          <w:b/>
          <w:sz w:val="20"/>
          <w:szCs w:val="20"/>
        </w:rPr>
      </w:pPr>
    </w:p>
    <w:p w:rsidR="0080457A" w:rsidRDefault="0080457A" w:rsidP="0080457A">
      <w:pPr>
        <w:rPr>
          <w:rFonts w:ascii="Verdana" w:hAnsi="Verdana" w:cs="Verdana"/>
          <w:b/>
          <w:sz w:val="20"/>
          <w:szCs w:val="20"/>
        </w:rPr>
      </w:pPr>
      <w:r>
        <w:rPr>
          <w:rFonts w:ascii="Verdana" w:hAnsi="Verdana" w:cs="Verdana"/>
          <w:b/>
          <w:sz w:val="20"/>
          <w:szCs w:val="20"/>
        </w:rPr>
        <w:t>A.08.01 WIT THEATERDOEK</w:t>
      </w:r>
    </w:p>
    <w:p w:rsidR="0080457A" w:rsidRDefault="0080457A" w:rsidP="0080457A">
      <w:pPr>
        <w:rPr>
          <w:rFonts w:ascii="Verdana" w:hAnsi="Verdana"/>
          <w:color w:val="000000"/>
          <w:sz w:val="20"/>
        </w:rPr>
      </w:pPr>
      <w:r w:rsidRPr="00BF7AB6">
        <w:rPr>
          <w:rFonts w:ascii="Verdana" w:hAnsi="Verdana" w:cs="Verdana"/>
          <w:sz w:val="20"/>
          <w:szCs w:val="20"/>
        </w:rPr>
        <w:t xml:space="preserve">- </w:t>
      </w:r>
      <w:r w:rsidRPr="00BF7AB6">
        <w:rPr>
          <w:rFonts w:ascii="Verdana" w:hAnsi="Verdana"/>
          <w:color w:val="000000"/>
          <w:sz w:val="20"/>
        </w:rPr>
        <w:t xml:space="preserve">(huur?) wit theaterdoek </w:t>
      </w:r>
      <w:r>
        <w:rPr>
          <w:rFonts w:ascii="Verdana" w:hAnsi="Verdana"/>
          <w:color w:val="000000"/>
          <w:sz w:val="20"/>
        </w:rPr>
        <w:t>4</w:t>
      </w:r>
      <w:r w:rsidRPr="00BF7AB6">
        <w:rPr>
          <w:rFonts w:ascii="Verdana" w:hAnsi="Verdana"/>
          <w:color w:val="000000"/>
          <w:sz w:val="20"/>
        </w:rPr>
        <w:t xml:space="preserve"> m hoog </w:t>
      </w:r>
    </w:p>
    <w:p w:rsidR="0080457A" w:rsidRDefault="0080457A" w:rsidP="0080457A">
      <w:pPr>
        <w:rPr>
          <w:rFonts w:ascii="Verdana" w:hAnsi="Verdana"/>
          <w:color w:val="000000"/>
          <w:sz w:val="20"/>
        </w:rPr>
      </w:pPr>
      <w:r>
        <w:rPr>
          <w:rFonts w:ascii="Verdana" w:hAnsi="Verdana"/>
          <w:color w:val="000000"/>
          <w:sz w:val="20"/>
        </w:rPr>
        <w:t xml:space="preserve">- inclusief ophanging aan het </w:t>
      </w:r>
      <w:proofErr w:type="gramStart"/>
      <w:r>
        <w:rPr>
          <w:rFonts w:ascii="Verdana" w:hAnsi="Verdana"/>
          <w:color w:val="000000"/>
          <w:sz w:val="20"/>
        </w:rPr>
        <w:t xml:space="preserve">plafond  </w:t>
      </w:r>
      <w:proofErr w:type="gramEnd"/>
    </w:p>
    <w:p w:rsidR="0080457A" w:rsidRDefault="0080457A" w:rsidP="0080457A">
      <w:pPr>
        <w:rPr>
          <w:rFonts w:ascii="Verdana" w:hAnsi="Verdana"/>
          <w:color w:val="000000"/>
          <w:sz w:val="20"/>
        </w:rPr>
      </w:pPr>
      <w:r>
        <w:rPr>
          <w:rFonts w:ascii="Verdana" w:hAnsi="Verdana"/>
          <w:color w:val="000000"/>
          <w:sz w:val="20"/>
        </w:rPr>
        <w:t xml:space="preserve">- </w:t>
      </w:r>
      <w:r w:rsidR="00C26BEE">
        <w:rPr>
          <w:rFonts w:ascii="Verdana" w:hAnsi="Verdana"/>
          <w:color w:val="000000"/>
          <w:sz w:val="20"/>
        </w:rPr>
        <w:t xml:space="preserve">ophanging en </w:t>
      </w:r>
      <w:r>
        <w:rPr>
          <w:rFonts w:ascii="Verdana" w:hAnsi="Verdana"/>
          <w:color w:val="000000"/>
          <w:sz w:val="20"/>
        </w:rPr>
        <w:t>minimale afstand tot muur</w:t>
      </w:r>
      <w:r w:rsidR="008C1066">
        <w:rPr>
          <w:rFonts w:ascii="Verdana" w:hAnsi="Verdana"/>
          <w:color w:val="000000"/>
          <w:sz w:val="20"/>
        </w:rPr>
        <w:t xml:space="preserve"> te bepalen in overleg met de dienst Veiligheid Musea Brugge</w:t>
      </w:r>
    </w:p>
    <w:p w:rsidR="0080457A" w:rsidRDefault="0080457A" w:rsidP="0080457A">
      <w:pPr>
        <w:rPr>
          <w:rFonts w:ascii="Verdana" w:hAnsi="Verdana"/>
          <w:color w:val="000000"/>
          <w:sz w:val="20"/>
        </w:rPr>
      </w:pPr>
      <w:r>
        <w:rPr>
          <w:rFonts w:ascii="Verdana" w:hAnsi="Verdana"/>
          <w:color w:val="000000"/>
          <w:sz w:val="20"/>
        </w:rPr>
        <w:t xml:space="preserve">- bovenkant theaterdoek op </w:t>
      </w:r>
      <w:proofErr w:type="spellStart"/>
      <w:r>
        <w:rPr>
          <w:rFonts w:ascii="Verdana" w:hAnsi="Verdana"/>
          <w:color w:val="000000"/>
          <w:sz w:val="20"/>
        </w:rPr>
        <w:t>ca</w:t>
      </w:r>
      <w:proofErr w:type="spellEnd"/>
      <w:r>
        <w:rPr>
          <w:rFonts w:ascii="Verdana" w:hAnsi="Verdana"/>
          <w:color w:val="000000"/>
          <w:sz w:val="20"/>
        </w:rPr>
        <w:t xml:space="preserve"> 50 cm van het plafond</w:t>
      </w:r>
    </w:p>
    <w:p w:rsidR="0080457A" w:rsidRDefault="0080457A" w:rsidP="0080457A">
      <w:pPr>
        <w:rPr>
          <w:rFonts w:ascii="Verdana" w:hAnsi="Verdana"/>
          <w:color w:val="000000"/>
          <w:sz w:val="20"/>
        </w:rPr>
      </w:pPr>
      <w:r>
        <w:rPr>
          <w:rFonts w:ascii="Verdana" w:hAnsi="Verdana"/>
          <w:color w:val="000000"/>
          <w:sz w:val="20"/>
        </w:rPr>
        <w:t xml:space="preserve">- theaterdoek dient mooi vlak te hangen, zonder plooien </w:t>
      </w:r>
    </w:p>
    <w:p w:rsidR="0080457A" w:rsidRDefault="0080457A" w:rsidP="0080457A">
      <w:pPr>
        <w:rPr>
          <w:rFonts w:ascii="Verdana" w:hAnsi="Verdana"/>
          <w:color w:val="000000"/>
          <w:sz w:val="20"/>
        </w:rPr>
      </w:pPr>
      <w:r>
        <w:rPr>
          <w:rFonts w:ascii="Verdana" w:hAnsi="Verdana"/>
          <w:color w:val="000000"/>
          <w:sz w:val="20"/>
        </w:rPr>
        <w:t>- doek moet brandwerend zijn</w:t>
      </w:r>
    </w:p>
    <w:p w:rsidR="0080457A" w:rsidRDefault="0080457A" w:rsidP="0080457A">
      <w:pPr>
        <w:rPr>
          <w:rFonts w:ascii="Verdana" w:hAnsi="Verdana"/>
          <w:color w:val="000000"/>
          <w:sz w:val="20"/>
        </w:rPr>
      </w:pPr>
      <w:r>
        <w:rPr>
          <w:rFonts w:ascii="Verdana" w:hAnsi="Verdana"/>
          <w:color w:val="000000"/>
          <w:sz w:val="20"/>
        </w:rPr>
        <w:t>- akoestische eigenschappen van het doek zijn belangrijk (</w:t>
      </w:r>
      <w:proofErr w:type="spellStart"/>
      <w:r>
        <w:rPr>
          <w:rFonts w:ascii="Verdana" w:hAnsi="Verdana"/>
          <w:color w:val="000000"/>
          <w:sz w:val="20"/>
        </w:rPr>
        <w:t>geluidsdempend</w:t>
      </w:r>
      <w:proofErr w:type="spellEnd"/>
      <w:r>
        <w:rPr>
          <w:rFonts w:ascii="Verdana" w:hAnsi="Verdana"/>
          <w:color w:val="000000"/>
          <w:sz w:val="20"/>
        </w:rPr>
        <w:t>)</w:t>
      </w:r>
    </w:p>
    <w:p w:rsidR="0080457A" w:rsidRPr="00BF7AB6" w:rsidRDefault="0080457A" w:rsidP="0080457A">
      <w:pPr>
        <w:rPr>
          <w:rFonts w:ascii="Verdana" w:hAnsi="Verdana" w:cs="Verdana"/>
          <w:sz w:val="20"/>
          <w:szCs w:val="20"/>
        </w:rPr>
      </w:pPr>
      <w:r>
        <w:rPr>
          <w:rFonts w:ascii="Verdana" w:hAnsi="Verdana"/>
          <w:color w:val="000000"/>
          <w:sz w:val="20"/>
        </w:rPr>
        <w:t>- doet tevens dienst als projectievlak voor projectie van kaligrafie</w:t>
      </w:r>
    </w:p>
    <w:p w:rsidR="0080457A" w:rsidRDefault="0080457A" w:rsidP="0080457A">
      <w:pPr>
        <w:rPr>
          <w:rFonts w:ascii="Verdana" w:hAnsi="Verdana" w:cs="Verdana"/>
          <w:b/>
          <w:sz w:val="20"/>
          <w:szCs w:val="20"/>
        </w:rPr>
      </w:pPr>
    </w:p>
    <w:p w:rsidR="0080457A" w:rsidRDefault="0080457A" w:rsidP="0080457A">
      <w:pPr>
        <w:rPr>
          <w:rFonts w:ascii="Verdana" w:hAnsi="Verdana" w:cs="Verdana"/>
          <w:b/>
          <w:sz w:val="20"/>
          <w:szCs w:val="20"/>
        </w:rPr>
      </w:pPr>
      <w:r>
        <w:rPr>
          <w:rFonts w:ascii="Verdana" w:hAnsi="Verdana" w:cs="Verdana"/>
          <w:b/>
          <w:sz w:val="20"/>
          <w:szCs w:val="20"/>
        </w:rPr>
        <w:t>A.08.02 PROJECTORDRAGER</w:t>
      </w:r>
    </w:p>
    <w:p w:rsidR="0080457A" w:rsidRDefault="0080457A" w:rsidP="0080457A">
      <w:pPr>
        <w:autoSpaceDE w:val="0"/>
        <w:autoSpaceDN w:val="0"/>
        <w:adjustRightInd w:val="0"/>
        <w:jc w:val="both"/>
        <w:rPr>
          <w:rFonts w:ascii="Verdana" w:hAnsi="Verdana" w:cs="Verdana"/>
          <w:bCs/>
          <w:sz w:val="20"/>
          <w:szCs w:val="20"/>
        </w:rPr>
      </w:pPr>
      <w:r w:rsidRPr="004B5D7E">
        <w:rPr>
          <w:rFonts w:ascii="Verdana" w:hAnsi="Verdana" w:cs="Verdana"/>
          <w:bCs/>
          <w:sz w:val="20"/>
          <w:szCs w:val="20"/>
        </w:rPr>
        <w:t xml:space="preserve">- </w:t>
      </w:r>
      <w:r>
        <w:rPr>
          <w:rFonts w:ascii="Verdana" w:hAnsi="Verdana" w:cs="Verdana"/>
          <w:bCs/>
          <w:sz w:val="20"/>
          <w:szCs w:val="20"/>
        </w:rPr>
        <w:t>muurbeugel in staal en plaatmateriaal om projector en bijhorende hardware te dragen</w:t>
      </w:r>
    </w:p>
    <w:p w:rsidR="0080457A" w:rsidRDefault="0080457A" w:rsidP="0080457A">
      <w:pPr>
        <w:autoSpaceDE w:val="0"/>
        <w:autoSpaceDN w:val="0"/>
        <w:adjustRightInd w:val="0"/>
        <w:jc w:val="both"/>
        <w:rPr>
          <w:rFonts w:ascii="Verdana" w:hAnsi="Verdana" w:cs="Verdana"/>
          <w:bCs/>
          <w:sz w:val="20"/>
          <w:szCs w:val="20"/>
        </w:rPr>
      </w:pPr>
      <w:r>
        <w:rPr>
          <w:rFonts w:ascii="Verdana" w:hAnsi="Verdana" w:cs="Verdana"/>
          <w:bCs/>
          <w:sz w:val="20"/>
          <w:szCs w:val="20"/>
        </w:rPr>
        <w:t>- draagvlak van 80 (l) x 50 (d) cm en gewicht van 50 kg</w:t>
      </w:r>
    </w:p>
    <w:p w:rsidR="0080457A" w:rsidRDefault="0080457A" w:rsidP="0080457A">
      <w:pPr>
        <w:autoSpaceDE w:val="0"/>
        <w:autoSpaceDN w:val="0"/>
        <w:adjustRightInd w:val="0"/>
        <w:jc w:val="both"/>
        <w:rPr>
          <w:rFonts w:ascii="Verdana" w:hAnsi="Verdana" w:cs="Verdana"/>
          <w:bCs/>
          <w:sz w:val="20"/>
          <w:szCs w:val="20"/>
        </w:rPr>
      </w:pPr>
      <w:r>
        <w:rPr>
          <w:rFonts w:ascii="Verdana" w:hAnsi="Verdana" w:cs="Verdana"/>
          <w:bCs/>
          <w:sz w:val="20"/>
          <w:szCs w:val="20"/>
        </w:rPr>
        <w:t>- draagvlak mag niet doorbuigen</w:t>
      </w:r>
    </w:p>
    <w:p w:rsidR="0080457A" w:rsidRDefault="0080457A" w:rsidP="0080457A">
      <w:pPr>
        <w:autoSpaceDE w:val="0"/>
        <w:autoSpaceDN w:val="0"/>
        <w:adjustRightInd w:val="0"/>
        <w:jc w:val="both"/>
        <w:rPr>
          <w:rFonts w:ascii="Verdana" w:hAnsi="Verdana" w:cs="Verdana"/>
          <w:bCs/>
          <w:sz w:val="20"/>
          <w:szCs w:val="20"/>
        </w:rPr>
      </w:pPr>
      <w:r>
        <w:rPr>
          <w:rFonts w:ascii="Verdana" w:hAnsi="Verdana" w:cs="Verdana"/>
          <w:bCs/>
          <w:sz w:val="20"/>
          <w:szCs w:val="20"/>
        </w:rPr>
        <w:t>- kleur van draagvlak en beugel te bepalen door ontwerper i.s.m. opdrachtgever</w:t>
      </w:r>
    </w:p>
    <w:p w:rsidR="0080457A" w:rsidRPr="004B5D7E" w:rsidRDefault="0080457A" w:rsidP="0080457A">
      <w:pPr>
        <w:autoSpaceDE w:val="0"/>
        <w:autoSpaceDN w:val="0"/>
        <w:adjustRightInd w:val="0"/>
        <w:jc w:val="both"/>
        <w:rPr>
          <w:rFonts w:ascii="Verdana" w:hAnsi="Verdana" w:cs="Verdana"/>
          <w:bCs/>
          <w:sz w:val="20"/>
          <w:szCs w:val="20"/>
        </w:rPr>
      </w:pPr>
      <w:r>
        <w:rPr>
          <w:rFonts w:ascii="Verdana" w:hAnsi="Verdana" w:cs="Verdana"/>
          <w:bCs/>
          <w:sz w:val="20"/>
          <w:szCs w:val="20"/>
        </w:rPr>
        <w:t>- positie draagvlak te bespreken met ontwerper en multimedia-installateur</w:t>
      </w:r>
    </w:p>
    <w:p w:rsidR="0080457A" w:rsidRPr="00E91778" w:rsidRDefault="0080457A" w:rsidP="0080457A">
      <w:pPr>
        <w:rPr>
          <w:rFonts w:ascii="Verdana" w:hAnsi="Verdana" w:cs="Verdana"/>
          <w:b/>
          <w:sz w:val="20"/>
          <w:szCs w:val="20"/>
        </w:rPr>
      </w:pPr>
    </w:p>
    <w:p w:rsidR="0080457A" w:rsidRPr="000A196E" w:rsidRDefault="0080457A" w:rsidP="0080457A">
      <w:pPr>
        <w:tabs>
          <w:tab w:val="left" w:pos="2069"/>
          <w:tab w:val="left" w:pos="2864"/>
          <w:tab w:val="left" w:pos="9894"/>
        </w:tabs>
        <w:rPr>
          <w:rFonts w:ascii="Verdana" w:hAnsi="Verdana"/>
          <w:bCs/>
          <w:szCs w:val="20"/>
        </w:rPr>
      </w:pPr>
    </w:p>
    <w:p w:rsidR="0080457A" w:rsidRPr="00B95B33" w:rsidRDefault="0080457A" w:rsidP="0080457A">
      <w:pPr>
        <w:pStyle w:val="80"/>
        <w:rPr>
          <w:rFonts w:ascii="Verdana" w:hAnsi="Verdana"/>
          <w:color w:val="008000"/>
        </w:rPr>
      </w:pPr>
    </w:p>
    <w:p w:rsidR="0080457A" w:rsidRPr="00B95B33" w:rsidRDefault="0080457A" w:rsidP="0080457A">
      <w:pPr>
        <w:tabs>
          <w:tab w:val="left" w:pos="284"/>
        </w:tabs>
        <w:rPr>
          <w:rFonts w:ascii="Verdana" w:hAnsi="Verdana"/>
          <w:sz w:val="20"/>
        </w:rPr>
      </w:pPr>
    </w:p>
    <w:p w:rsidR="0080457A" w:rsidRPr="00B95B33" w:rsidRDefault="0080457A" w:rsidP="0080457A">
      <w:pPr>
        <w:pStyle w:val="Lijstalinea"/>
        <w:tabs>
          <w:tab w:val="left" w:pos="284"/>
        </w:tabs>
        <w:ind w:left="0"/>
        <w:rPr>
          <w:rFonts w:ascii="Verdana" w:hAnsi="Verdana"/>
          <w:b/>
          <w:sz w:val="32"/>
        </w:rPr>
      </w:pPr>
      <w:r w:rsidRPr="00B95B33">
        <w:rPr>
          <w:rFonts w:ascii="Verdana" w:hAnsi="Verdana"/>
          <w:b/>
          <w:sz w:val="32"/>
        </w:rPr>
        <w:br w:type="page"/>
      </w:r>
    </w:p>
    <w:p w:rsidR="0080457A" w:rsidRPr="00B95B33" w:rsidRDefault="0080457A" w:rsidP="0080457A">
      <w:pPr>
        <w:pStyle w:val="Lijstalinea"/>
        <w:numPr>
          <w:ilvl w:val="0"/>
          <w:numId w:val="2"/>
        </w:numPr>
        <w:tabs>
          <w:tab w:val="left" w:pos="284"/>
        </w:tabs>
        <w:ind w:left="0" w:firstLine="0"/>
        <w:rPr>
          <w:rFonts w:ascii="Verdana" w:hAnsi="Verdana"/>
          <w:b/>
          <w:sz w:val="32"/>
        </w:rPr>
      </w:pPr>
      <w:r w:rsidRPr="00B95B33">
        <w:rPr>
          <w:rFonts w:ascii="Verdana" w:hAnsi="Verdana"/>
          <w:b/>
          <w:sz w:val="32"/>
        </w:rPr>
        <w:lastRenderedPageBreak/>
        <w:t>GRAFIEK</w:t>
      </w:r>
    </w:p>
    <w:p w:rsidR="0080457A" w:rsidRDefault="0080457A" w:rsidP="0080457A">
      <w:pPr>
        <w:tabs>
          <w:tab w:val="left" w:pos="284"/>
        </w:tabs>
        <w:rPr>
          <w:rFonts w:ascii="Verdana" w:hAnsi="Verdana"/>
          <w:b/>
          <w:sz w:val="32"/>
        </w:rPr>
      </w:pPr>
    </w:p>
    <w:p w:rsidR="0080457A" w:rsidRPr="0076749E" w:rsidRDefault="00B26123" w:rsidP="0080457A">
      <w:pPr>
        <w:pStyle w:val="Lijstalinea"/>
        <w:numPr>
          <w:ilvl w:val="0"/>
          <w:numId w:val="37"/>
        </w:numPr>
        <w:tabs>
          <w:tab w:val="left" w:pos="2069"/>
          <w:tab w:val="left" w:pos="2864"/>
          <w:tab w:val="left" w:pos="9894"/>
        </w:tabs>
        <w:rPr>
          <w:rFonts w:ascii="Verdana" w:hAnsi="Verdana"/>
          <w:b/>
          <w:szCs w:val="20"/>
        </w:rPr>
      </w:pPr>
      <w:r>
        <w:rPr>
          <w:rFonts w:ascii="Verdana" w:hAnsi="Verdana"/>
          <w:b/>
          <w:szCs w:val="20"/>
        </w:rPr>
        <w:t>A</w:t>
      </w:r>
      <w:r w:rsidR="0080457A" w:rsidRPr="0076749E">
        <w:rPr>
          <w:rFonts w:ascii="Verdana" w:hAnsi="Verdana"/>
          <w:b/>
          <w:szCs w:val="20"/>
        </w:rPr>
        <w:t>lgemeen</w:t>
      </w:r>
    </w:p>
    <w:p w:rsidR="0080457A" w:rsidRDefault="0080457A" w:rsidP="0080457A">
      <w:pPr>
        <w:tabs>
          <w:tab w:val="left" w:pos="2069"/>
          <w:tab w:val="left" w:pos="2864"/>
          <w:tab w:val="left" w:pos="9894"/>
        </w:tabs>
        <w:ind w:left="54"/>
        <w:rPr>
          <w:rFonts w:ascii="Verdana" w:hAnsi="Verdana"/>
          <w:sz w:val="20"/>
          <w:szCs w:val="20"/>
        </w:rPr>
      </w:pPr>
    </w:p>
    <w:p w:rsidR="0080457A" w:rsidRDefault="0080457A" w:rsidP="0080457A">
      <w:pPr>
        <w:tabs>
          <w:tab w:val="left" w:pos="2069"/>
          <w:tab w:val="left" w:pos="2864"/>
          <w:tab w:val="left" w:pos="9894"/>
        </w:tabs>
        <w:ind w:left="54"/>
        <w:rPr>
          <w:rFonts w:ascii="Verdana" w:hAnsi="Verdana"/>
          <w:sz w:val="20"/>
          <w:szCs w:val="20"/>
        </w:rPr>
      </w:pPr>
    </w:p>
    <w:p w:rsidR="0080457A" w:rsidRDefault="0080457A" w:rsidP="0080457A">
      <w:pPr>
        <w:tabs>
          <w:tab w:val="left" w:pos="2069"/>
          <w:tab w:val="left" w:pos="2864"/>
          <w:tab w:val="left" w:pos="9894"/>
        </w:tabs>
        <w:ind w:left="54"/>
        <w:rPr>
          <w:rFonts w:ascii="Verdana" w:hAnsi="Verdana"/>
          <w:sz w:val="20"/>
          <w:szCs w:val="20"/>
        </w:rPr>
      </w:pPr>
      <w:r w:rsidRPr="0076749E">
        <w:rPr>
          <w:rFonts w:ascii="Verdana" w:hAnsi="Verdana"/>
          <w:sz w:val="20"/>
          <w:szCs w:val="20"/>
        </w:rPr>
        <w:t xml:space="preserve">Het grafisch ontwerp en opmaak </w:t>
      </w:r>
      <w:proofErr w:type="gramStart"/>
      <w:r w:rsidRPr="0076749E">
        <w:rPr>
          <w:rFonts w:ascii="Verdana" w:hAnsi="Verdana"/>
          <w:sz w:val="20"/>
          <w:szCs w:val="20"/>
        </w:rPr>
        <w:t>is</w:t>
      </w:r>
      <w:proofErr w:type="gramEnd"/>
      <w:r w:rsidRPr="0076749E">
        <w:rPr>
          <w:rFonts w:ascii="Verdana" w:hAnsi="Verdana"/>
          <w:sz w:val="20"/>
          <w:szCs w:val="20"/>
        </w:rPr>
        <w:t xml:space="preserve"> inbegrepen in de prijs. De keuze van de ontwerper wordt voorgelegd aan de opdrachtgever en diens goedkeuring te dragen. </w:t>
      </w:r>
      <w:r>
        <w:rPr>
          <w:rFonts w:ascii="Verdana" w:hAnsi="Verdana"/>
          <w:sz w:val="20"/>
          <w:szCs w:val="20"/>
        </w:rPr>
        <w:t>Het grafisch ontwerp gebeurt in overleg met scenograaf en opdrachtgever, het voorl</w:t>
      </w:r>
      <w:r w:rsidR="00BC1F3B">
        <w:rPr>
          <w:rFonts w:ascii="Verdana" w:hAnsi="Verdana"/>
          <w:sz w:val="20"/>
          <w:szCs w:val="20"/>
        </w:rPr>
        <w:t xml:space="preserve">eggen van enkele ontwerpen en </w:t>
      </w:r>
      <w:r>
        <w:rPr>
          <w:rFonts w:ascii="Verdana" w:hAnsi="Verdana"/>
          <w:sz w:val="20"/>
          <w:szCs w:val="20"/>
        </w:rPr>
        <w:t>correctierondes</w:t>
      </w:r>
      <w:r w:rsidR="00BC1F3B">
        <w:rPr>
          <w:rFonts w:ascii="Verdana" w:hAnsi="Verdana"/>
          <w:sz w:val="20"/>
          <w:szCs w:val="20"/>
        </w:rPr>
        <w:t xml:space="preserve"> (zoveel als nodig)</w:t>
      </w:r>
      <w:r>
        <w:rPr>
          <w:rFonts w:ascii="Verdana" w:hAnsi="Verdana"/>
          <w:sz w:val="20"/>
          <w:szCs w:val="20"/>
        </w:rPr>
        <w:t xml:space="preserve"> zijn inbegrepen. De grafische productie en plaatsing zijn eveneens inbegrepen. </w:t>
      </w:r>
      <w:r w:rsidRPr="0076749E">
        <w:rPr>
          <w:rFonts w:ascii="Verdana" w:hAnsi="Verdana"/>
          <w:sz w:val="20"/>
          <w:szCs w:val="20"/>
        </w:rPr>
        <w:t xml:space="preserve">De grafische productie gebeurt in overleg met de </w:t>
      </w:r>
      <w:proofErr w:type="gramStart"/>
      <w:r w:rsidRPr="0076749E">
        <w:rPr>
          <w:rFonts w:ascii="Verdana" w:hAnsi="Verdana"/>
          <w:sz w:val="20"/>
          <w:szCs w:val="20"/>
        </w:rPr>
        <w:t>grafisch</w:t>
      </w:r>
      <w:proofErr w:type="gramEnd"/>
      <w:r w:rsidRPr="0076749E">
        <w:rPr>
          <w:rFonts w:ascii="Verdana" w:hAnsi="Verdana"/>
          <w:sz w:val="20"/>
          <w:szCs w:val="20"/>
        </w:rPr>
        <w:t xml:space="preserve"> ontwerper en de scenograaf van de museale opstelling. De uitvoerder staat ook in voor het aanbrengen van de panelen, kleefletters, kleeffolie, zeefdruk</w:t>
      </w:r>
      <w:proofErr w:type="gramStart"/>
      <w:r w:rsidRPr="0076749E">
        <w:rPr>
          <w:rFonts w:ascii="Verdana" w:hAnsi="Verdana"/>
          <w:sz w:val="20"/>
          <w:szCs w:val="20"/>
        </w:rPr>
        <w:t>,</w:t>
      </w:r>
      <w:proofErr w:type="gramEnd"/>
      <w:r w:rsidRPr="0076749E">
        <w:rPr>
          <w:rFonts w:ascii="Verdana" w:hAnsi="Verdana"/>
          <w:sz w:val="20"/>
          <w:szCs w:val="20"/>
        </w:rPr>
        <w:t>…. Afhankelijk van het grafisch ontwerp kan het zijn dat de uiteindelijke uitvoering iets afwijkt van het beschreven bestek, de aanpassingen dienen zoveel mogelijk binnen het voorziene budget (op basis van deze prijsaanbieding) te gebeuren. De uitvoerder dient de opdrachtgever en ontwerper op regelmatige tijdstippen te informeren over de uitgaven en dient erover te waken dat de uitgaven het toegekende budget niet zullen overstijgen.</w:t>
      </w:r>
    </w:p>
    <w:p w:rsidR="0080457A" w:rsidRDefault="0080457A" w:rsidP="0080457A">
      <w:pPr>
        <w:tabs>
          <w:tab w:val="left" w:pos="2069"/>
          <w:tab w:val="left" w:pos="2864"/>
          <w:tab w:val="left" w:pos="9894"/>
        </w:tabs>
        <w:ind w:left="54"/>
        <w:rPr>
          <w:rFonts w:ascii="Verdana" w:hAnsi="Verdana"/>
          <w:sz w:val="20"/>
          <w:szCs w:val="20"/>
        </w:rPr>
      </w:pPr>
    </w:p>
    <w:p w:rsidR="0080457A" w:rsidRDefault="0080457A" w:rsidP="0080457A">
      <w:pPr>
        <w:tabs>
          <w:tab w:val="left" w:pos="2069"/>
          <w:tab w:val="left" w:pos="2864"/>
          <w:tab w:val="left" w:pos="9894"/>
        </w:tabs>
        <w:ind w:left="54"/>
        <w:rPr>
          <w:rFonts w:ascii="Verdana" w:hAnsi="Verdana"/>
          <w:sz w:val="20"/>
          <w:szCs w:val="20"/>
        </w:rPr>
      </w:pPr>
      <w:r>
        <w:rPr>
          <w:rFonts w:ascii="Verdana" w:hAnsi="Verdana"/>
          <w:sz w:val="20"/>
          <w:szCs w:val="20"/>
        </w:rPr>
        <w:t xml:space="preserve">Alle teksten en beelden worden digitaal aangeleverd aan de </w:t>
      </w:r>
      <w:proofErr w:type="gramStart"/>
      <w:r>
        <w:rPr>
          <w:rFonts w:ascii="Verdana" w:hAnsi="Verdana"/>
          <w:sz w:val="20"/>
          <w:szCs w:val="20"/>
        </w:rPr>
        <w:t>grafisch</w:t>
      </w:r>
      <w:proofErr w:type="gramEnd"/>
      <w:r>
        <w:rPr>
          <w:rFonts w:ascii="Verdana" w:hAnsi="Verdana"/>
          <w:sz w:val="20"/>
          <w:szCs w:val="20"/>
        </w:rPr>
        <w:t xml:space="preserve"> ontwerper. De </w:t>
      </w:r>
      <w:proofErr w:type="gramStart"/>
      <w:r>
        <w:rPr>
          <w:rFonts w:ascii="Verdana" w:hAnsi="Verdana"/>
          <w:sz w:val="20"/>
          <w:szCs w:val="20"/>
        </w:rPr>
        <w:t>grafisch</w:t>
      </w:r>
      <w:proofErr w:type="gramEnd"/>
      <w:r>
        <w:rPr>
          <w:rFonts w:ascii="Verdana" w:hAnsi="Verdana"/>
          <w:sz w:val="20"/>
          <w:szCs w:val="20"/>
        </w:rPr>
        <w:t xml:space="preserve"> ontwerper monteert en bewerkt de teksten en beelden. </w:t>
      </w:r>
      <w:proofErr w:type="gramStart"/>
      <w:r>
        <w:rPr>
          <w:rFonts w:ascii="Verdana" w:hAnsi="Verdana"/>
          <w:sz w:val="20"/>
          <w:szCs w:val="20"/>
        </w:rPr>
        <w:t xml:space="preserve">Hij bepaalt eveneens de huisstijl m.b.t. tot de typografie voor bijschriften, signalisatie, zaalteksten, </w:t>
      </w:r>
      <w:proofErr w:type="spellStart"/>
      <w:r>
        <w:rPr>
          <w:rFonts w:ascii="Verdana" w:hAnsi="Verdana"/>
          <w:sz w:val="20"/>
          <w:szCs w:val="20"/>
        </w:rPr>
        <w:t>enz</w:t>
      </w:r>
      <w:proofErr w:type="spellEnd"/>
      <w:r>
        <w:rPr>
          <w:rFonts w:ascii="Verdana" w:hAnsi="Verdana"/>
          <w:sz w:val="20"/>
          <w:szCs w:val="20"/>
        </w:rPr>
        <w:t>… Hierbij wordt rekening gehouden met het campagnebeeld van de tentoonstelling en wordt o</w:t>
      </w:r>
      <w:r w:rsidR="00BC1F3B">
        <w:rPr>
          <w:rFonts w:ascii="Verdana" w:hAnsi="Verdana"/>
          <w:sz w:val="20"/>
          <w:szCs w:val="20"/>
        </w:rPr>
        <w:t>verlegd met de ontwerpers van di</w:t>
      </w:r>
      <w:r>
        <w:rPr>
          <w:rFonts w:ascii="Verdana" w:hAnsi="Verdana"/>
          <w:sz w:val="20"/>
          <w:szCs w:val="20"/>
        </w:rPr>
        <w:t>t campagnebeeld.</w:t>
      </w:r>
      <w:proofErr w:type="gramEnd"/>
    </w:p>
    <w:p w:rsidR="0080457A" w:rsidRDefault="0080457A" w:rsidP="0080457A">
      <w:pPr>
        <w:tabs>
          <w:tab w:val="left" w:pos="2069"/>
          <w:tab w:val="left" w:pos="2864"/>
          <w:tab w:val="left" w:pos="9894"/>
        </w:tabs>
        <w:ind w:left="54"/>
        <w:rPr>
          <w:rFonts w:ascii="Verdana" w:hAnsi="Verdana"/>
          <w:sz w:val="20"/>
          <w:szCs w:val="20"/>
        </w:rPr>
      </w:pPr>
    </w:p>
    <w:p w:rsidR="0080457A" w:rsidRPr="0076749E" w:rsidRDefault="0080457A" w:rsidP="0080457A">
      <w:pPr>
        <w:tabs>
          <w:tab w:val="left" w:pos="2069"/>
          <w:tab w:val="left" w:pos="2864"/>
          <w:tab w:val="left" w:pos="9894"/>
        </w:tabs>
        <w:ind w:left="54"/>
        <w:rPr>
          <w:rFonts w:ascii="Verdana" w:hAnsi="Verdana"/>
          <w:sz w:val="20"/>
          <w:szCs w:val="20"/>
        </w:rPr>
      </w:pPr>
      <w:r>
        <w:rPr>
          <w:rFonts w:ascii="Verdana" w:hAnsi="Verdana"/>
          <w:sz w:val="20"/>
          <w:szCs w:val="20"/>
        </w:rPr>
        <w:t>Dit lot omvat tevens de prints, dragers, zeefdruk, sjabloneerwerk</w:t>
      </w:r>
      <w:proofErr w:type="gramStart"/>
      <w:r>
        <w:rPr>
          <w:rFonts w:ascii="Verdana" w:hAnsi="Verdana"/>
          <w:sz w:val="20"/>
          <w:szCs w:val="20"/>
        </w:rPr>
        <w:t>,</w:t>
      </w:r>
      <w:proofErr w:type="gramEnd"/>
      <w:r>
        <w:rPr>
          <w:rFonts w:ascii="Verdana" w:hAnsi="Verdana"/>
          <w:sz w:val="20"/>
          <w:szCs w:val="20"/>
        </w:rPr>
        <w:t xml:space="preserve"> …, levering en plaatsing inbegrepen. Indien door ontwerper of scenograaf of opdrachtgever gewenst, worden proefprints gemaakt. </w:t>
      </w:r>
    </w:p>
    <w:p w:rsidR="0080457A" w:rsidRPr="003569B0" w:rsidRDefault="0080457A" w:rsidP="0080457A">
      <w:pPr>
        <w:tabs>
          <w:tab w:val="left" w:pos="2069"/>
          <w:tab w:val="left" w:pos="2864"/>
          <w:tab w:val="left" w:pos="9894"/>
        </w:tabs>
        <w:rPr>
          <w:rFonts w:ascii="Verdana" w:hAnsi="Verdana"/>
          <w:sz w:val="20"/>
          <w:szCs w:val="20"/>
        </w:rPr>
      </w:pPr>
    </w:p>
    <w:p w:rsidR="0080457A" w:rsidRPr="003569B0" w:rsidRDefault="0080457A" w:rsidP="0080457A">
      <w:pPr>
        <w:tabs>
          <w:tab w:val="left" w:pos="2069"/>
          <w:tab w:val="left" w:pos="2864"/>
          <w:tab w:val="left" w:pos="9894"/>
        </w:tabs>
        <w:ind w:left="54"/>
        <w:rPr>
          <w:rFonts w:ascii="Verdana" w:hAnsi="Verdana"/>
          <w:sz w:val="20"/>
          <w:szCs w:val="20"/>
        </w:rPr>
      </w:pPr>
      <w:r w:rsidRPr="003569B0">
        <w:rPr>
          <w:rFonts w:ascii="Verdana" w:hAnsi="Verdana"/>
          <w:sz w:val="20"/>
          <w:szCs w:val="20"/>
        </w:rPr>
        <w:t xml:space="preserve">Prints: in hoge resolutie (200 </w:t>
      </w:r>
      <w:proofErr w:type="spellStart"/>
      <w:r w:rsidRPr="003569B0">
        <w:rPr>
          <w:rFonts w:ascii="Verdana" w:hAnsi="Verdana"/>
          <w:sz w:val="20"/>
          <w:szCs w:val="20"/>
        </w:rPr>
        <w:t>dpi</w:t>
      </w:r>
      <w:proofErr w:type="spellEnd"/>
      <w:r w:rsidRPr="003569B0">
        <w:rPr>
          <w:rFonts w:ascii="Verdana" w:hAnsi="Verdana"/>
          <w:sz w:val="20"/>
          <w:szCs w:val="20"/>
        </w:rPr>
        <w:t>, tenzij anders vermeld), UV bestendig, afwerken met anti-</w:t>
      </w:r>
      <w:proofErr w:type="spellStart"/>
      <w:r w:rsidRPr="003569B0">
        <w:rPr>
          <w:rFonts w:ascii="Verdana" w:hAnsi="Verdana"/>
          <w:sz w:val="20"/>
          <w:szCs w:val="20"/>
        </w:rPr>
        <w:t>reflexielaminaat</w:t>
      </w:r>
      <w:proofErr w:type="spellEnd"/>
      <w:r w:rsidRPr="003569B0">
        <w:rPr>
          <w:rFonts w:ascii="Verdana" w:hAnsi="Verdana"/>
          <w:sz w:val="20"/>
          <w:szCs w:val="20"/>
        </w:rPr>
        <w:t xml:space="preserve">, </w:t>
      </w:r>
      <w:proofErr w:type="spellStart"/>
      <w:r w:rsidRPr="003569B0">
        <w:rPr>
          <w:rFonts w:ascii="Verdana" w:hAnsi="Verdana"/>
          <w:sz w:val="20"/>
          <w:szCs w:val="20"/>
        </w:rPr>
        <w:t>krasvast</w:t>
      </w:r>
      <w:proofErr w:type="spellEnd"/>
      <w:r w:rsidRPr="003569B0">
        <w:rPr>
          <w:rFonts w:ascii="Verdana" w:hAnsi="Verdana"/>
          <w:sz w:val="20"/>
          <w:szCs w:val="20"/>
        </w:rPr>
        <w:t xml:space="preserve"> en afwasbaar. De print moet scherp zijn voor een corps van 6 punt (ook voor wit corps op een zwarte ondergrond, de witte letters mogen niet in elkaar overlopen). </w:t>
      </w:r>
    </w:p>
    <w:p w:rsidR="0080457A" w:rsidRPr="003569B0" w:rsidRDefault="0080457A" w:rsidP="0080457A">
      <w:pPr>
        <w:tabs>
          <w:tab w:val="left" w:pos="2069"/>
          <w:tab w:val="left" w:pos="2864"/>
          <w:tab w:val="left" w:pos="9894"/>
        </w:tabs>
        <w:ind w:left="54"/>
        <w:rPr>
          <w:rFonts w:ascii="Verdana" w:hAnsi="Verdana"/>
          <w:sz w:val="20"/>
          <w:szCs w:val="20"/>
        </w:rPr>
      </w:pPr>
    </w:p>
    <w:p w:rsidR="0080457A" w:rsidRDefault="0080457A" w:rsidP="0080457A">
      <w:pPr>
        <w:tabs>
          <w:tab w:val="left" w:pos="2069"/>
          <w:tab w:val="left" w:pos="2864"/>
          <w:tab w:val="left" w:pos="9894"/>
        </w:tabs>
        <w:ind w:left="54"/>
        <w:rPr>
          <w:rFonts w:ascii="Verdana" w:hAnsi="Verdana"/>
          <w:sz w:val="20"/>
          <w:szCs w:val="20"/>
        </w:rPr>
      </w:pPr>
      <w:r w:rsidRPr="003569B0">
        <w:rPr>
          <w:rFonts w:ascii="Verdana" w:hAnsi="Verdana"/>
          <w:sz w:val="20"/>
          <w:szCs w:val="20"/>
        </w:rPr>
        <w:t xml:space="preserve">Zeefdruk: De zeefdruk dient ter plaatse aangebracht te worden op muren met pleisterwerk en op glas. Het procedé van zeefdruk: een stuk fijn gaas van zijde, polyester of staal wordt over een raamwerk gespannen. Het zeefdrukraam wordt vervolgens voorzien van een lichtgevoelige laag die door middel van een positief film belicht wordt. De op het positief aanwezige donkere vlakken worden bij het ontwikkelen weggewassen zodat doorlatende plekken op het zeefdrukraam ontstaan, waar de inkt doorheen gedrukt wordt. De </w:t>
      </w:r>
      <w:hyperlink r:id="rId11" w:history="1">
        <w:r w:rsidRPr="003569B0">
          <w:rPr>
            <w:rFonts w:ascii="Verdana" w:hAnsi="Verdana"/>
            <w:sz w:val="20"/>
            <w:szCs w:val="20"/>
          </w:rPr>
          <w:t>inkt</w:t>
        </w:r>
      </w:hyperlink>
      <w:r w:rsidRPr="003569B0">
        <w:rPr>
          <w:rFonts w:ascii="Verdana" w:hAnsi="Verdana"/>
          <w:sz w:val="20"/>
          <w:szCs w:val="20"/>
        </w:rPr>
        <w:t xml:space="preserve"> (of soldeerpasta) wordt op het raam aangebracht en uitgesmeerd met behulp van een </w:t>
      </w:r>
      <w:hyperlink r:id="rId12" w:history="1">
        <w:r w:rsidRPr="003569B0">
          <w:rPr>
            <w:rFonts w:ascii="Verdana" w:hAnsi="Verdana"/>
            <w:sz w:val="20"/>
            <w:szCs w:val="20"/>
          </w:rPr>
          <w:t>rakel</w:t>
        </w:r>
      </w:hyperlink>
      <w:r w:rsidRPr="003569B0">
        <w:rPr>
          <w:rFonts w:ascii="Verdana" w:hAnsi="Verdana"/>
          <w:sz w:val="20"/>
          <w:szCs w:val="20"/>
        </w:rPr>
        <w:t>, waardoor de vorm van de sjabloon op het te bedrukken voorwerp (de beelddrager) wordt afgedrukt. Deze techniek wordt met verschillende kleuren en vormen die naast elkaar of over elkaar worden gedrukt, tenzij er zeefdruk met 1 drukgang beschreven staat. De zeefdrukinkt moet goed dekkend zijn; dit maakt dat ook gedrukt kan worden op donkere beelddragers. 10 jaar garantie gevraagd op kleurvastheid en hechting op de ondergrond.</w:t>
      </w:r>
    </w:p>
    <w:p w:rsidR="00F94AA6" w:rsidRDefault="00F94AA6" w:rsidP="0080457A">
      <w:pPr>
        <w:tabs>
          <w:tab w:val="left" w:pos="2069"/>
          <w:tab w:val="left" w:pos="2864"/>
          <w:tab w:val="left" w:pos="9894"/>
        </w:tabs>
        <w:ind w:left="54"/>
        <w:rPr>
          <w:rFonts w:ascii="Verdana" w:hAnsi="Verdana"/>
          <w:sz w:val="20"/>
          <w:szCs w:val="20"/>
        </w:rPr>
      </w:pPr>
    </w:p>
    <w:p w:rsidR="00F94AA6" w:rsidRDefault="00F94AA6" w:rsidP="00F94AA6">
      <w:pPr>
        <w:tabs>
          <w:tab w:val="left" w:pos="2069"/>
          <w:tab w:val="left" w:pos="2864"/>
          <w:tab w:val="left" w:pos="9894"/>
        </w:tabs>
        <w:ind w:left="54"/>
        <w:rPr>
          <w:rFonts w:ascii="Verdana" w:hAnsi="Verdana"/>
          <w:bCs/>
          <w:sz w:val="20"/>
          <w:szCs w:val="20"/>
        </w:rPr>
      </w:pPr>
      <w:r>
        <w:rPr>
          <w:rFonts w:ascii="Verdana" w:hAnsi="Verdana"/>
          <w:bCs/>
          <w:sz w:val="20"/>
          <w:szCs w:val="20"/>
        </w:rPr>
        <w:t>Fasering:</w:t>
      </w:r>
    </w:p>
    <w:p w:rsidR="005F5EDD" w:rsidRPr="00F94AA6" w:rsidRDefault="005F5EDD" w:rsidP="005F5EDD">
      <w:pPr>
        <w:pStyle w:val="Lijstalinea"/>
        <w:numPr>
          <w:ilvl w:val="0"/>
          <w:numId w:val="41"/>
        </w:numPr>
        <w:tabs>
          <w:tab w:val="left" w:pos="2069"/>
          <w:tab w:val="left" w:pos="2864"/>
          <w:tab w:val="left" w:pos="9894"/>
        </w:tabs>
        <w:rPr>
          <w:rFonts w:ascii="Verdana" w:hAnsi="Verdana"/>
          <w:bCs/>
          <w:sz w:val="20"/>
          <w:szCs w:val="20"/>
        </w:rPr>
      </w:pPr>
      <w:r>
        <w:rPr>
          <w:rFonts w:ascii="Verdana" w:hAnsi="Verdana"/>
          <w:bCs/>
          <w:sz w:val="20"/>
          <w:szCs w:val="20"/>
        </w:rPr>
        <w:t>Toewijzing</w:t>
      </w:r>
      <w:r w:rsidRPr="00F94AA6">
        <w:rPr>
          <w:rFonts w:ascii="Verdana" w:eastAsia="Times New Roman" w:hAnsi="Verdana" w:cs="Times New Roman"/>
          <w:sz w:val="20"/>
          <w:szCs w:val="20"/>
          <w:lang w:eastAsia="nl-NL"/>
        </w:rPr>
        <w:t xml:space="preserve"> opdracht: oktober-november 2012</w:t>
      </w:r>
    </w:p>
    <w:p w:rsidR="005F5EDD" w:rsidRPr="00F94AA6" w:rsidRDefault="005F5EDD" w:rsidP="005F5EDD">
      <w:pPr>
        <w:pStyle w:val="Lijstalinea"/>
        <w:numPr>
          <w:ilvl w:val="0"/>
          <w:numId w:val="41"/>
        </w:numPr>
        <w:tabs>
          <w:tab w:val="left" w:pos="2069"/>
          <w:tab w:val="left" w:pos="2864"/>
          <w:tab w:val="left" w:pos="9894"/>
        </w:tabs>
        <w:rPr>
          <w:rFonts w:ascii="Verdana" w:hAnsi="Verdana"/>
          <w:bCs/>
          <w:sz w:val="20"/>
          <w:szCs w:val="20"/>
        </w:rPr>
      </w:pPr>
      <w:r>
        <w:rPr>
          <w:rFonts w:ascii="Verdana" w:eastAsia="Times New Roman" w:hAnsi="Verdana" w:cs="Times New Roman"/>
          <w:sz w:val="20"/>
          <w:szCs w:val="20"/>
          <w:lang w:eastAsia="nl-NL"/>
        </w:rPr>
        <w:t xml:space="preserve">Start </w:t>
      </w:r>
      <w:r w:rsidRPr="00F94AA6">
        <w:rPr>
          <w:rFonts w:ascii="Verdana" w:eastAsia="Times New Roman" w:hAnsi="Verdana" w:cs="Times New Roman"/>
          <w:sz w:val="20"/>
          <w:szCs w:val="20"/>
          <w:lang w:eastAsia="nl-NL"/>
        </w:rPr>
        <w:t>opbouw scenografie ter plaatse: 11 februari 2013</w:t>
      </w:r>
    </w:p>
    <w:p w:rsidR="005F5EDD" w:rsidRPr="00F94AA6" w:rsidRDefault="005F5EDD" w:rsidP="005F5EDD">
      <w:pPr>
        <w:pStyle w:val="Lijstalinea"/>
        <w:numPr>
          <w:ilvl w:val="0"/>
          <w:numId w:val="41"/>
        </w:numPr>
        <w:tabs>
          <w:tab w:val="left" w:pos="2069"/>
          <w:tab w:val="left" w:pos="2864"/>
          <w:tab w:val="left" w:pos="9894"/>
        </w:tabs>
        <w:rPr>
          <w:rFonts w:ascii="Verdana" w:hAnsi="Verdana"/>
          <w:bCs/>
          <w:sz w:val="20"/>
          <w:szCs w:val="20"/>
        </w:rPr>
      </w:pPr>
      <w:r>
        <w:rPr>
          <w:rFonts w:ascii="Verdana" w:hAnsi="Verdana"/>
          <w:bCs/>
          <w:sz w:val="20"/>
          <w:szCs w:val="20"/>
        </w:rPr>
        <w:t xml:space="preserve">Scenografie </w:t>
      </w:r>
      <w:r w:rsidRPr="00F94AA6">
        <w:rPr>
          <w:rFonts w:ascii="Verdana" w:eastAsia="Times New Roman" w:hAnsi="Verdana" w:cs="Times New Roman"/>
          <w:sz w:val="20"/>
          <w:szCs w:val="20"/>
          <w:lang w:eastAsia="nl-NL"/>
        </w:rPr>
        <w:t>stofvrij afgewerkt op: 5 maart 2013</w:t>
      </w:r>
    </w:p>
    <w:p w:rsidR="005F5EDD" w:rsidRPr="005F5EDD" w:rsidRDefault="005F5EDD" w:rsidP="005F5EDD">
      <w:pPr>
        <w:pStyle w:val="Lijstalinea"/>
        <w:numPr>
          <w:ilvl w:val="0"/>
          <w:numId w:val="41"/>
        </w:numPr>
        <w:tabs>
          <w:tab w:val="left" w:pos="2069"/>
          <w:tab w:val="left" w:pos="2864"/>
          <w:tab w:val="left" w:pos="9894"/>
        </w:tabs>
        <w:rPr>
          <w:rFonts w:ascii="Verdana" w:hAnsi="Verdana"/>
          <w:bCs/>
          <w:sz w:val="20"/>
          <w:szCs w:val="20"/>
        </w:rPr>
      </w:pPr>
      <w:r>
        <w:rPr>
          <w:rFonts w:ascii="Verdana" w:eastAsia="Times New Roman" w:hAnsi="Verdana" w:cs="Times New Roman"/>
          <w:sz w:val="20"/>
          <w:szCs w:val="20"/>
          <w:lang w:eastAsia="nl-NL"/>
        </w:rPr>
        <w:t xml:space="preserve">Aankomst </w:t>
      </w:r>
      <w:r w:rsidRPr="00F94AA6">
        <w:rPr>
          <w:rFonts w:ascii="Verdana" w:eastAsia="Times New Roman" w:hAnsi="Verdana" w:cs="Times New Roman"/>
          <w:sz w:val="20"/>
          <w:szCs w:val="20"/>
          <w:lang w:eastAsia="nl-NL"/>
        </w:rPr>
        <w:t>eerste bruiklenen: 6 maart 2013</w:t>
      </w:r>
    </w:p>
    <w:p w:rsidR="005F5EDD" w:rsidRPr="00F94AA6" w:rsidRDefault="005F5EDD" w:rsidP="005F5EDD">
      <w:pPr>
        <w:pStyle w:val="Lijstalinea"/>
        <w:numPr>
          <w:ilvl w:val="0"/>
          <w:numId w:val="41"/>
        </w:numPr>
        <w:tabs>
          <w:tab w:val="left" w:pos="2069"/>
          <w:tab w:val="left" w:pos="2864"/>
          <w:tab w:val="left" w:pos="9894"/>
        </w:tabs>
        <w:rPr>
          <w:rFonts w:ascii="Verdana" w:hAnsi="Verdana"/>
          <w:bCs/>
          <w:sz w:val="20"/>
          <w:szCs w:val="20"/>
        </w:rPr>
      </w:pPr>
      <w:r>
        <w:rPr>
          <w:rFonts w:ascii="Verdana" w:eastAsia="Times New Roman" w:hAnsi="Verdana" w:cs="Times New Roman"/>
          <w:sz w:val="20"/>
          <w:szCs w:val="20"/>
          <w:lang w:eastAsia="nl-NL"/>
        </w:rPr>
        <w:t>Definitieve oplevering: 20 maart 2013 (voormiddag)</w:t>
      </w:r>
    </w:p>
    <w:p w:rsidR="005F5EDD" w:rsidRPr="00F94AA6" w:rsidRDefault="005F5EDD" w:rsidP="005F5EDD">
      <w:pPr>
        <w:pStyle w:val="Lijstalinea"/>
        <w:numPr>
          <w:ilvl w:val="0"/>
          <w:numId w:val="41"/>
        </w:numPr>
        <w:tabs>
          <w:tab w:val="left" w:pos="2069"/>
          <w:tab w:val="left" w:pos="2864"/>
          <w:tab w:val="left" w:pos="9894"/>
        </w:tabs>
        <w:rPr>
          <w:rFonts w:ascii="Verdana" w:hAnsi="Verdana"/>
          <w:bCs/>
          <w:sz w:val="20"/>
          <w:szCs w:val="20"/>
        </w:rPr>
      </w:pPr>
      <w:r>
        <w:rPr>
          <w:rFonts w:ascii="Verdana" w:hAnsi="Verdana"/>
          <w:bCs/>
          <w:sz w:val="20"/>
          <w:szCs w:val="20"/>
        </w:rPr>
        <w:t xml:space="preserve">Officiële </w:t>
      </w:r>
      <w:r w:rsidRPr="00F94AA6">
        <w:rPr>
          <w:rFonts w:ascii="Verdana" w:eastAsia="Times New Roman" w:hAnsi="Verdana" w:cs="Times New Roman"/>
          <w:sz w:val="20"/>
          <w:szCs w:val="20"/>
          <w:lang w:eastAsia="nl-NL"/>
        </w:rPr>
        <w:t>opening tentoonstelling: 21 maart 2013</w:t>
      </w:r>
    </w:p>
    <w:p w:rsidR="005F5EDD" w:rsidRPr="005F5EDD" w:rsidRDefault="005F5EDD" w:rsidP="005F5EDD">
      <w:pPr>
        <w:pStyle w:val="Lijstalinea"/>
        <w:numPr>
          <w:ilvl w:val="0"/>
          <w:numId w:val="41"/>
        </w:numPr>
        <w:tabs>
          <w:tab w:val="left" w:pos="2069"/>
          <w:tab w:val="left" w:pos="2864"/>
          <w:tab w:val="left" w:pos="9894"/>
        </w:tabs>
        <w:rPr>
          <w:rFonts w:ascii="Verdana" w:hAnsi="Verdana"/>
          <w:bCs/>
          <w:sz w:val="20"/>
          <w:szCs w:val="20"/>
        </w:rPr>
      </w:pPr>
      <w:r w:rsidRPr="00F94AA6">
        <w:rPr>
          <w:rFonts w:ascii="Verdana" w:eastAsia="Times New Roman" w:hAnsi="Verdana" w:cs="Times New Roman"/>
          <w:sz w:val="20"/>
          <w:szCs w:val="20"/>
          <w:lang w:eastAsia="nl-NL"/>
        </w:rPr>
        <w:t>Tentoonstelling</w:t>
      </w:r>
      <w:r>
        <w:rPr>
          <w:rFonts w:ascii="Verdana" w:eastAsia="Times New Roman" w:hAnsi="Verdana" w:cs="Times New Roman"/>
          <w:sz w:val="20"/>
          <w:szCs w:val="20"/>
          <w:lang w:eastAsia="nl-NL"/>
        </w:rPr>
        <w:t xml:space="preserve"> open voor publiek</w:t>
      </w:r>
      <w:r w:rsidRPr="00F94AA6">
        <w:rPr>
          <w:rFonts w:ascii="Verdana" w:eastAsia="Times New Roman" w:hAnsi="Verdana" w:cs="Times New Roman"/>
          <w:sz w:val="20"/>
          <w:szCs w:val="20"/>
          <w:lang w:eastAsia="nl-NL"/>
        </w:rPr>
        <w:t>: 22 maart 2013 tot 23 juni 2013</w:t>
      </w:r>
    </w:p>
    <w:p w:rsidR="005F5EDD" w:rsidRPr="00F94AA6" w:rsidRDefault="005F5EDD" w:rsidP="005F5EDD">
      <w:pPr>
        <w:pStyle w:val="Lijstalinea"/>
        <w:numPr>
          <w:ilvl w:val="0"/>
          <w:numId w:val="41"/>
        </w:numPr>
        <w:tabs>
          <w:tab w:val="left" w:pos="2069"/>
          <w:tab w:val="left" w:pos="2864"/>
          <w:tab w:val="left" w:pos="9894"/>
        </w:tabs>
        <w:rPr>
          <w:rFonts w:ascii="Verdana" w:hAnsi="Verdana"/>
          <w:bCs/>
          <w:sz w:val="20"/>
          <w:szCs w:val="20"/>
        </w:rPr>
      </w:pPr>
      <w:r w:rsidRPr="00F94AA6">
        <w:rPr>
          <w:rFonts w:ascii="Verdana" w:eastAsia="Times New Roman" w:hAnsi="Verdana" w:cs="Times New Roman"/>
          <w:sz w:val="20"/>
          <w:szCs w:val="20"/>
          <w:lang w:eastAsia="nl-NL"/>
        </w:rPr>
        <w:t xml:space="preserve">Einde </w:t>
      </w:r>
      <w:proofErr w:type="spellStart"/>
      <w:r w:rsidRPr="00F94AA6">
        <w:rPr>
          <w:rFonts w:ascii="Verdana" w:eastAsia="Times New Roman" w:hAnsi="Verdana" w:cs="Times New Roman"/>
          <w:sz w:val="20"/>
          <w:szCs w:val="20"/>
          <w:lang w:eastAsia="nl-NL"/>
        </w:rPr>
        <w:t>terugtransport</w:t>
      </w:r>
      <w:proofErr w:type="spellEnd"/>
      <w:r w:rsidRPr="00F94AA6">
        <w:rPr>
          <w:rFonts w:ascii="Verdana" w:eastAsia="Times New Roman" w:hAnsi="Verdana" w:cs="Times New Roman"/>
          <w:sz w:val="20"/>
          <w:szCs w:val="20"/>
          <w:lang w:eastAsia="nl-NL"/>
        </w:rPr>
        <w:t xml:space="preserve"> bruiklenen: 8 juli 2013</w:t>
      </w:r>
    </w:p>
    <w:p w:rsidR="005F5EDD" w:rsidRPr="005F5EDD" w:rsidRDefault="005F5EDD" w:rsidP="005F5EDD">
      <w:pPr>
        <w:pStyle w:val="Lijstalinea"/>
        <w:numPr>
          <w:ilvl w:val="0"/>
          <w:numId w:val="41"/>
        </w:numPr>
        <w:tabs>
          <w:tab w:val="left" w:pos="2069"/>
          <w:tab w:val="left" w:pos="2864"/>
          <w:tab w:val="left" w:pos="9894"/>
        </w:tabs>
        <w:rPr>
          <w:rFonts w:ascii="Verdana" w:hAnsi="Verdana"/>
          <w:bCs/>
          <w:sz w:val="20"/>
          <w:szCs w:val="20"/>
        </w:rPr>
      </w:pPr>
      <w:r w:rsidRPr="005F5EDD">
        <w:rPr>
          <w:rFonts w:ascii="Verdana" w:eastAsia="Times New Roman" w:hAnsi="Verdana" w:cs="Times New Roman"/>
          <w:sz w:val="20"/>
          <w:szCs w:val="20"/>
        </w:rPr>
        <w:lastRenderedPageBreak/>
        <w:t>Start afbraakwerken: na bouwverlof 2013</w:t>
      </w:r>
    </w:p>
    <w:p w:rsidR="005F5EDD" w:rsidRPr="005F5EDD" w:rsidRDefault="005F5EDD" w:rsidP="005F5EDD">
      <w:pPr>
        <w:pStyle w:val="Lijstalinea"/>
        <w:numPr>
          <w:ilvl w:val="0"/>
          <w:numId w:val="41"/>
        </w:numPr>
        <w:tabs>
          <w:tab w:val="left" w:pos="2069"/>
          <w:tab w:val="left" w:pos="2864"/>
          <w:tab w:val="left" w:pos="9894"/>
        </w:tabs>
        <w:rPr>
          <w:rFonts w:ascii="Verdana" w:hAnsi="Verdana"/>
          <w:bCs/>
          <w:sz w:val="20"/>
          <w:szCs w:val="20"/>
        </w:rPr>
      </w:pPr>
      <w:r w:rsidRPr="005F5EDD">
        <w:rPr>
          <w:rFonts w:ascii="Verdana" w:eastAsia="Times New Roman" w:hAnsi="Verdana" w:cs="Times New Roman"/>
          <w:sz w:val="20"/>
          <w:szCs w:val="20"/>
        </w:rPr>
        <w:t>Einde afbraakwerken: 30 augustus 2013</w:t>
      </w:r>
    </w:p>
    <w:p w:rsidR="005F5EDD" w:rsidRDefault="005F5EDD" w:rsidP="005F5EDD">
      <w:pPr>
        <w:tabs>
          <w:tab w:val="left" w:pos="2069"/>
          <w:tab w:val="left" w:pos="2864"/>
          <w:tab w:val="left" w:pos="9894"/>
        </w:tabs>
        <w:rPr>
          <w:rFonts w:ascii="Verdana" w:hAnsi="Verdana"/>
          <w:bCs/>
          <w:sz w:val="20"/>
          <w:szCs w:val="20"/>
        </w:rPr>
      </w:pPr>
    </w:p>
    <w:p w:rsidR="005F5EDD" w:rsidRPr="00F94AA6" w:rsidRDefault="005F5EDD" w:rsidP="005F5EDD">
      <w:pPr>
        <w:tabs>
          <w:tab w:val="left" w:pos="2069"/>
          <w:tab w:val="left" w:pos="2864"/>
          <w:tab w:val="left" w:pos="9894"/>
        </w:tabs>
        <w:rPr>
          <w:rFonts w:ascii="Verdana" w:hAnsi="Verdana"/>
          <w:bCs/>
          <w:sz w:val="20"/>
          <w:szCs w:val="20"/>
        </w:rPr>
      </w:pPr>
      <w:r>
        <w:rPr>
          <w:rFonts w:ascii="Verdana" w:hAnsi="Verdana"/>
          <w:bCs/>
          <w:sz w:val="20"/>
          <w:szCs w:val="20"/>
        </w:rPr>
        <w:t xml:space="preserve">Na het stofvrij afwerken van de decorbouw en de grafiek voorziet de aannemer tot de opening van de tentoonstelling voor het publiek voldoende personeel voor de </w:t>
      </w:r>
      <w:r w:rsidR="00FA52D1">
        <w:rPr>
          <w:rFonts w:ascii="Verdana" w:hAnsi="Verdana"/>
          <w:bCs/>
          <w:sz w:val="20"/>
          <w:szCs w:val="20"/>
        </w:rPr>
        <w:t xml:space="preserve">volledige </w:t>
      </w:r>
      <w:r>
        <w:rPr>
          <w:rFonts w:ascii="Verdana" w:hAnsi="Verdana"/>
          <w:bCs/>
          <w:sz w:val="20"/>
          <w:szCs w:val="20"/>
        </w:rPr>
        <w:t xml:space="preserve">afwerking, nl. het sluiten van de vitrines, het plaatsen van </w:t>
      </w:r>
      <w:proofErr w:type="spellStart"/>
      <w:r>
        <w:rPr>
          <w:rFonts w:ascii="Verdana" w:hAnsi="Verdana"/>
          <w:bCs/>
          <w:sz w:val="20"/>
          <w:szCs w:val="20"/>
        </w:rPr>
        <w:t>labels</w:t>
      </w:r>
      <w:proofErr w:type="spellEnd"/>
      <w:r>
        <w:rPr>
          <w:rFonts w:ascii="Verdana" w:hAnsi="Verdana"/>
          <w:bCs/>
          <w:sz w:val="20"/>
          <w:szCs w:val="20"/>
        </w:rPr>
        <w:t xml:space="preserve">, het aansluiten van kabels… (opsomming niet limitatief). </w:t>
      </w:r>
      <w:r w:rsidRPr="005F5EDD">
        <w:rPr>
          <w:rFonts w:ascii="Verdana" w:hAnsi="Verdana"/>
          <w:bCs/>
          <w:sz w:val="20"/>
          <w:szCs w:val="20"/>
        </w:rPr>
        <w:t xml:space="preserve">Na de definitieve oplevering blijft de aannemer wel oproepbaar indien er </w:t>
      </w:r>
      <w:r w:rsidR="00FA52D1">
        <w:rPr>
          <w:rFonts w:ascii="Verdana" w:hAnsi="Verdana"/>
          <w:bCs/>
          <w:sz w:val="20"/>
          <w:szCs w:val="20"/>
        </w:rPr>
        <w:t>gebrek</w:t>
      </w:r>
      <w:r w:rsidRPr="005F5EDD">
        <w:rPr>
          <w:rFonts w:ascii="Verdana" w:hAnsi="Verdana"/>
          <w:bCs/>
          <w:sz w:val="20"/>
          <w:szCs w:val="20"/>
        </w:rPr>
        <w:t>en aan het licht komen die niet konden vastgesteld worden bij de definitieve oplevering. De aannemer komt gedurende de loop van de tentoonstelling binnen de 24u ter plaatse om eventuele problemen op te lossen.</w:t>
      </w:r>
    </w:p>
    <w:p w:rsidR="00F94AA6" w:rsidRPr="00F94AA6" w:rsidRDefault="00F94AA6" w:rsidP="00F94AA6">
      <w:pPr>
        <w:tabs>
          <w:tab w:val="left" w:pos="2069"/>
          <w:tab w:val="left" w:pos="2864"/>
          <w:tab w:val="left" w:pos="9894"/>
        </w:tabs>
        <w:rPr>
          <w:rFonts w:ascii="Verdana" w:hAnsi="Verdana"/>
          <w:bCs/>
          <w:sz w:val="20"/>
          <w:szCs w:val="20"/>
        </w:rPr>
      </w:pPr>
    </w:p>
    <w:p w:rsidR="0080457A" w:rsidRDefault="0080457A" w:rsidP="0080457A">
      <w:pPr>
        <w:tabs>
          <w:tab w:val="left" w:pos="2069"/>
          <w:tab w:val="left" w:pos="2864"/>
          <w:tab w:val="left" w:pos="9894"/>
        </w:tabs>
        <w:rPr>
          <w:rFonts w:ascii="Verdana" w:hAnsi="Verdana"/>
          <w:b/>
          <w:szCs w:val="20"/>
        </w:rPr>
      </w:pPr>
    </w:p>
    <w:p w:rsidR="0080457A" w:rsidRPr="0076749E" w:rsidRDefault="00B26123" w:rsidP="0080457A">
      <w:pPr>
        <w:pStyle w:val="Lijstalinea"/>
        <w:numPr>
          <w:ilvl w:val="0"/>
          <w:numId w:val="37"/>
        </w:numPr>
        <w:tabs>
          <w:tab w:val="left" w:pos="2069"/>
          <w:tab w:val="left" w:pos="2864"/>
          <w:tab w:val="left" w:pos="9894"/>
        </w:tabs>
        <w:rPr>
          <w:rFonts w:ascii="Verdana" w:hAnsi="Verdana"/>
          <w:b/>
          <w:szCs w:val="20"/>
        </w:rPr>
      </w:pPr>
      <w:r>
        <w:rPr>
          <w:rFonts w:ascii="Verdana" w:hAnsi="Verdana"/>
          <w:b/>
          <w:szCs w:val="20"/>
        </w:rPr>
        <w:t>S</w:t>
      </w:r>
      <w:r w:rsidR="0080457A" w:rsidRPr="0076749E">
        <w:rPr>
          <w:rFonts w:ascii="Verdana" w:hAnsi="Verdana"/>
          <w:b/>
          <w:szCs w:val="20"/>
        </w:rPr>
        <w:t>pecifieke beschrijving per artikel</w:t>
      </w:r>
    </w:p>
    <w:p w:rsidR="0080457A" w:rsidRDefault="0080457A" w:rsidP="0080457A">
      <w:pPr>
        <w:tabs>
          <w:tab w:val="left" w:pos="2069"/>
          <w:tab w:val="left" w:pos="2864"/>
          <w:tab w:val="left" w:pos="9894"/>
        </w:tabs>
        <w:rPr>
          <w:rFonts w:ascii="Verdana" w:hAnsi="Verdana"/>
          <w:b/>
          <w:szCs w:val="20"/>
        </w:rPr>
      </w:pPr>
    </w:p>
    <w:p w:rsidR="0080457A" w:rsidRPr="0076749E" w:rsidRDefault="0080457A" w:rsidP="0080457A">
      <w:pPr>
        <w:tabs>
          <w:tab w:val="left" w:pos="2069"/>
          <w:tab w:val="left" w:pos="2864"/>
          <w:tab w:val="left" w:pos="9894"/>
        </w:tabs>
        <w:rPr>
          <w:rFonts w:ascii="Verdana" w:hAnsi="Verdana"/>
          <w:b/>
          <w:szCs w:val="20"/>
        </w:rPr>
      </w:pPr>
    </w:p>
    <w:tbl>
      <w:tblPr>
        <w:tblW w:w="9369" w:type="dxa"/>
        <w:tblInd w:w="57" w:type="dxa"/>
        <w:tblLayout w:type="fixed"/>
        <w:tblCellMar>
          <w:left w:w="70" w:type="dxa"/>
          <w:right w:w="70" w:type="dxa"/>
        </w:tblCellMar>
        <w:tblLook w:val="0000" w:firstRow="0" w:lastRow="0" w:firstColumn="0" w:lastColumn="0" w:noHBand="0" w:noVBand="0"/>
      </w:tblPr>
      <w:tblGrid>
        <w:gridCol w:w="1288"/>
        <w:gridCol w:w="1006"/>
        <w:gridCol w:w="2256"/>
        <w:gridCol w:w="160"/>
        <w:gridCol w:w="3525"/>
        <w:gridCol w:w="567"/>
        <w:gridCol w:w="567"/>
      </w:tblGrid>
      <w:tr w:rsidR="0080457A" w:rsidRPr="0076749E" w:rsidTr="009C3682">
        <w:trPr>
          <w:trHeight w:val="368"/>
        </w:trPr>
        <w:tc>
          <w:tcPr>
            <w:tcW w:w="1288" w:type="dxa"/>
            <w:tcBorders>
              <w:top w:val="nil"/>
              <w:left w:val="nil"/>
              <w:bottom w:val="nil"/>
              <w:right w:val="nil"/>
            </w:tcBorders>
            <w:shd w:val="clear" w:color="auto" w:fill="auto"/>
            <w:noWrap/>
          </w:tcPr>
          <w:p w:rsidR="0080457A" w:rsidRPr="0076749E" w:rsidRDefault="0080457A" w:rsidP="009C3682">
            <w:pPr>
              <w:jc w:val="right"/>
              <w:rPr>
                <w:rFonts w:ascii="Verdana" w:hAnsi="Verdana"/>
                <w:sz w:val="16"/>
                <w:szCs w:val="18"/>
                <w:lang w:eastAsia="nl-NL"/>
              </w:rPr>
            </w:pPr>
          </w:p>
        </w:tc>
        <w:tc>
          <w:tcPr>
            <w:tcW w:w="1006" w:type="dxa"/>
            <w:tcBorders>
              <w:top w:val="nil"/>
              <w:left w:val="nil"/>
              <w:bottom w:val="nil"/>
              <w:right w:val="nil"/>
            </w:tcBorders>
            <w:shd w:val="clear" w:color="auto" w:fill="auto"/>
            <w:noWrap/>
          </w:tcPr>
          <w:p w:rsidR="0080457A" w:rsidRPr="0076749E" w:rsidRDefault="0080457A" w:rsidP="009C3682">
            <w:pPr>
              <w:rPr>
                <w:rFonts w:ascii="Verdana" w:hAnsi="Verdana"/>
                <w:sz w:val="16"/>
                <w:szCs w:val="18"/>
                <w:lang w:eastAsia="nl-NL"/>
              </w:rPr>
            </w:pPr>
            <w:r w:rsidRPr="0076749E">
              <w:rPr>
                <w:rFonts w:ascii="Verdana" w:hAnsi="Verdana"/>
                <w:sz w:val="16"/>
                <w:szCs w:val="18"/>
                <w:lang w:eastAsia="nl-NL"/>
              </w:rPr>
              <w:t>artikel</w:t>
            </w:r>
          </w:p>
        </w:tc>
        <w:tc>
          <w:tcPr>
            <w:tcW w:w="2256" w:type="dxa"/>
            <w:tcBorders>
              <w:top w:val="nil"/>
              <w:left w:val="nil"/>
              <w:bottom w:val="nil"/>
              <w:right w:val="nil"/>
            </w:tcBorders>
            <w:shd w:val="clear" w:color="auto" w:fill="auto"/>
          </w:tcPr>
          <w:p w:rsidR="0080457A" w:rsidRPr="0076749E" w:rsidRDefault="0080457A" w:rsidP="009C3682">
            <w:pPr>
              <w:rPr>
                <w:rFonts w:ascii="Verdana" w:hAnsi="Verdana"/>
                <w:sz w:val="16"/>
                <w:szCs w:val="18"/>
                <w:lang w:eastAsia="nl-NL"/>
              </w:rPr>
            </w:pPr>
            <w:r w:rsidRPr="0076749E">
              <w:rPr>
                <w:rFonts w:ascii="Verdana" w:hAnsi="Verdana"/>
                <w:sz w:val="16"/>
                <w:szCs w:val="18"/>
                <w:lang w:eastAsia="nl-NL"/>
              </w:rPr>
              <w:t xml:space="preserve">naam </w:t>
            </w:r>
          </w:p>
        </w:tc>
        <w:tc>
          <w:tcPr>
            <w:tcW w:w="160" w:type="dxa"/>
            <w:tcBorders>
              <w:top w:val="nil"/>
              <w:left w:val="nil"/>
              <w:bottom w:val="nil"/>
              <w:right w:val="nil"/>
            </w:tcBorders>
            <w:shd w:val="clear" w:color="auto" w:fill="auto"/>
          </w:tcPr>
          <w:p w:rsidR="0080457A" w:rsidRPr="0076749E" w:rsidRDefault="0080457A" w:rsidP="009C3682">
            <w:pPr>
              <w:rPr>
                <w:rFonts w:ascii="Verdana" w:hAnsi="Verdana"/>
                <w:sz w:val="16"/>
                <w:szCs w:val="18"/>
                <w:lang w:eastAsia="nl-NL"/>
              </w:rPr>
            </w:pPr>
          </w:p>
        </w:tc>
        <w:tc>
          <w:tcPr>
            <w:tcW w:w="3525" w:type="dxa"/>
            <w:tcBorders>
              <w:top w:val="nil"/>
              <w:left w:val="nil"/>
              <w:bottom w:val="nil"/>
              <w:right w:val="nil"/>
            </w:tcBorders>
            <w:shd w:val="clear" w:color="auto" w:fill="auto"/>
          </w:tcPr>
          <w:p w:rsidR="0080457A" w:rsidRPr="0076749E" w:rsidRDefault="0080457A" w:rsidP="009C3682">
            <w:pPr>
              <w:rPr>
                <w:rFonts w:ascii="Verdana" w:hAnsi="Verdana"/>
                <w:sz w:val="16"/>
                <w:szCs w:val="18"/>
                <w:lang w:eastAsia="nl-NL"/>
              </w:rPr>
            </w:pPr>
            <w:r w:rsidRPr="0076749E">
              <w:rPr>
                <w:rFonts w:ascii="Verdana" w:hAnsi="Verdana"/>
                <w:sz w:val="16"/>
                <w:szCs w:val="18"/>
                <w:lang w:eastAsia="nl-NL"/>
              </w:rPr>
              <w:t>omschrijving</w:t>
            </w:r>
          </w:p>
        </w:tc>
        <w:tc>
          <w:tcPr>
            <w:tcW w:w="567" w:type="dxa"/>
            <w:tcBorders>
              <w:top w:val="nil"/>
              <w:left w:val="nil"/>
              <w:bottom w:val="nil"/>
              <w:right w:val="nil"/>
            </w:tcBorders>
            <w:shd w:val="clear" w:color="auto" w:fill="auto"/>
            <w:noWrap/>
          </w:tcPr>
          <w:p w:rsidR="0080457A" w:rsidRPr="0076749E" w:rsidRDefault="0080457A" w:rsidP="009C3682">
            <w:pPr>
              <w:rPr>
                <w:rFonts w:ascii="Verdana" w:hAnsi="Verdana"/>
                <w:sz w:val="16"/>
                <w:szCs w:val="18"/>
                <w:lang w:eastAsia="nl-NL"/>
              </w:rPr>
            </w:pPr>
          </w:p>
        </w:tc>
        <w:tc>
          <w:tcPr>
            <w:tcW w:w="567" w:type="dxa"/>
            <w:tcBorders>
              <w:top w:val="nil"/>
              <w:left w:val="nil"/>
              <w:bottom w:val="nil"/>
              <w:right w:val="nil"/>
            </w:tcBorders>
            <w:shd w:val="clear" w:color="auto" w:fill="auto"/>
          </w:tcPr>
          <w:p w:rsidR="0080457A" w:rsidRPr="0076749E" w:rsidRDefault="0080457A" w:rsidP="009C3682">
            <w:pPr>
              <w:jc w:val="right"/>
              <w:rPr>
                <w:rFonts w:ascii="Verdana" w:hAnsi="Verdana"/>
                <w:sz w:val="16"/>
                <w:szCs w:val="18"/>
                <w:lang w:eastAsia="nl-NL"/>
              </w:rPr>
            </w:pPr>
            <w:r w:rsidRPr="0076749E">
              <w:rPr>
                <w:rFonts w:ascii="Verdana" w:hAnsi="Verdana"/>
                <w:sz w:val="16"/>
                <w:szCs w:val="18"/>
                <w:lang w:eastAsia="nl-NL"/>
              </w:rPr>
              <w:t>aantal</w:t>
            </w:r>
          </w:p>
        </w:tc>
      </w:tr>
      <w:tr w:rsidR="0080457A" w:rsidRPr="0076749E" w:rsidTr="009C3682">
        <w:trPr>
          <w:trHeight w:val="1200"/>
        </w:trPr>
        <w:tc>
          <w:tcPr>
            <w:tcW w:w="1288" w:type="dxa"/>
            <w:tcBorders>
              <w:top w:val="nil"/>
              <w:left w:val="nil"/>
              <w:bottom w:val="nil"/>
              <w:right w:val="nil"/>
            </w:tcBorders>
            <w:shd w:val="clear" w:color="auto" w:fill="auto"/>
            <w:noWrap/>
          </w:tcPr>
          <w:p w:rsidR="0080457A" w:rsidRPr="0076749E" w:rsidRDefault="0080457A" w:rsidP="009C3682">
            <w:pPr>
              <w:jc w:val="right"/>
              <w:rPr>
                <w:rFonts w:ascii="Verdana" w:hAnsi="Verdana"/>
                <w:sz w:val="20"/>
                <w:szCs w:val="18"/>
                <w:lang w:eastAsia="nl-NL"/>
              </w:rPr>
            </w:pPr>
            <w:r w:rsidRPr="0076749E">
              <w:rPr>
                <w:rFonts w:ascii="Verdana" w:hAnsi="Verdana"/>
                <w:sz w:val="20"/>
                <w:szCs w:val="18"/>
                <w:lang w:eastAsia="nl-NL"/>
              </w:rPr>
              <w:t>algemeen</w:t>
            </w:r>
          </w:p>
        </w:tc>
        <w:tc>
          <w:tcPr>
            <w:tcW w:w="1006" w:type="dxa"/>
            <w:tcBorders>
              <w:top w:val="nil"/>
              <w:left w:val="nil"/>
              <w:bottom w:val="nil"/>
              <w:right w:val="nil"/>
            </w:tcBorders>
            <w:shd w:val="clear" w:color="auto" w:fill="auto"/>
            <w:noWrap/>
          </w:tcPr>
          <w:p w:rsidR="0080457A" w:rsidRPr="0076749E" w:rsidRDefault="0080457A" w:rsidP="009C3682">
            <w:pPr>
              <w:rPr>
                <w:rFonts w:ascii="Verdana" w:hAnsi="Verdana"/>
                <w:b/>
                <w:sz w:val="20"/>
                <w:szCs w:val="18"/>
                <w:lang w:eastAsia="nl-NL"/>
              </w:rPr>
            </w:pPr>
            <w:r w:rsidRPr="0076749E">
              <w:rPr>
                <w:rFonts w:ascii="Verdana" w:hAnsi="Verdana"/>
                <w:b/>
                <w:sz w:val="20"/>
                <w:szCs w:val="18"/>
                <w:lang w:eastAsia="nl-NL"/>
              </w:rPr>
              <w:t>B.00.01</w:t>
            </w:r>
          </w:p>
        </w:tc>
        <w:tc>
          <w:tcPr>
            <w:tcW w:w="2256" w:type="dxa"/>
            <w:tcBorders>
              <w:top w:val="nil"/>
              <w:left w:val="nil"/>
              <w:bottom w:val="nil"/>
              <w:right w:val="nil"/>
            </w:tcBorders>
            <w:shd w:val="clear" w:color="auto" w:fill="auto"/>
          </w:tcPr>
          <w:p w:rsidR="0080457A" w:rsidRPr="0076749E" w:rsidRDefault="0080457A" w:rsidP="009C3682">
            <w:pPr>
              <w:rPr>
                <w:rFonts w:ascii="Verdana" w:hAnsi="Verdana"/>
                <w:b/>
                <w:sz w:val="20"/>
                <w:szCs w:val="18"/>
                <w:lang w:eastAsia="nl-NL"/>
              </w:rPr>
            </w:pPr>
            <w:proofErr w:type="spellStart"/>
            <w:r w:rsidRPr="0076749E">
              <w:rPr>
                <w:rFonts w:ascii="Verdana" w:hAnsi="Verdana"/>
                <w:b/>
                <w:sz w:val="20"/>
                <w:szCs w:val="18"/>
                <w:lang w:eastAsia="nl-NL"/>
              </w:rPr>
              <w:t>labels</w:t>
            </w:r>
            <w:proofErr w:type="spellEnd"/>
          </w:p>
        </w:tc>
        <w:tc>
          <w:tcPr>
            <w:tcW w:w="160" w:type="dxa"/>
            <w:tcBorders>
              <w:top w:val="nil"/>
              <w:left w:val="nil"/>
              <w:bottom w:val="nil"/>
              <w:right w:val="nil"/>
            </w:tcBorders>
            <w:shd w:val="clear" w:color="auto" w:fill="auto"/>
          </w:tcPr>
          <w:p w:rsidR="0080457A" w:rsidRPr="0076749E" w:rsidRDefault="0080457A" w:rsidP="009C3682">
            <w:pPr>
              <w:rPr>
                <w:rFonts w:ascii="Verdana" w:hAnsi="Verdana"/>
                <w:sz w:val="20"/>
                <w:szCs w:val="18"/>
                <w:lang w:eastAsia="nl-NL"/>
              </w:rPr>
            </w:pPr>
          </w:p>
        </w:tc>
        <w:tc>
          <w:tcPr>
            <w:tcW w:w="3525" w:type="dxa"/>
            <w:tcBorders>
              <w:top w:val="nil"/>
              <w:left w:val="nil"/>
              <w:bottom w:val="nil"/>
              <w:right w:val="nil"/>
            </w:tcBorders>
            <w:shd w:val="clear" w:color="auto" w:fill="auto"/>
          </w:tcPr>
          <w:p w:rsidR="0080457A" w:rsidRDefault="0080457A" w:rsidP="009C3682">
            <w:pPr>
              <w:rPr>
                <w:rFonts w:ascii="Verdana" w:hAnsi="Verdana"/>
                <w:sz w:val="20"/>
                <w:szCs w:val="18"/>
                <w:lang w:eastAsia="nl-NL"/>
              </w:rPr>
            </w:pPr>
            <w:proofErr w:type="spellStart"/>
            <w:r w:rsidRPr="0076749E">
              <w:rPr>
                <w:rFonts w:ascii="Verdana" w:hAnsi="Verdana"/>
                <w:sz w:val="20"/>
                <w:szCs w:val="18"/>
                <w:lang w:eastAsia="nl-NL"/>
              </w:rPr>
              <w:t>labels</w:t>
            </w:r>
            <w:proofErr w:type="spellEnd"/>
            <w:r w:rsidRPr="0076749E">
              <w:rPr>
                <w:rFonts w:ascii="Verdana" w:hAnsi="Verdana"/>
                <w:sz w:val="20"/>
                <w:szCs w:val="18"/>
                <w:lang w:eastAsia="nl-NL"/>
              </w:rPr>
              <w:t xml:space="preserve"> en kleine verdiepingsteksten: printwerk + drager, in een keer aan</w:t>
            </w:r>
            <w:r>
              <w:rPr>
                <w:rFonts w:ascii="Verdana" w:hAnsi="Verdana"/>
                <w:sz w:val="20"/>
                <w:szCs w:val="18"/>
                <w:lang w:eastAsia="nl-NL"/>
              </w:rPr>
              <w:t xml:space="preserve"> te leveren, geschuimd pvc, mat, kleur</w:t>
            </w:r>
            <w:r w:rsidRPr="0076749E">
              <w:rPr>
                <w:rFonts w:ascii="Verdana" w:hAnsi="Verdana"/>
                <w:sz w:val="20"/>
                <w:szCs w:val="18"/>
                <w:lang w:eastAsia="nl-NL"/>
              </w:rPr>
              <w:t xml:space="preserve"> te bepalen door ontwerper, + kleeflint met dikte 3 mm aan te leveren</w:t>
            </w:r>
          </w:p>
          <w:p w:rsidR="0080457A" w:rsidRPr="0076749E" w:rsidRDefault="0080457A" w:rsidP="009C3682">
            <w:pPr>
              <w:rPr>
                <w:rFonts w:ascii="Verdana" w:hAnsi="Verdana"/>
                <w:sz w:val="20"/>
                <w:szCs w:val="18"/>
                <w:lang w:eastAsia="nl-NL"/>
              </w:rPr>
            </w:pPr>
            <w:r>
              <w:rPr>
                <w:rFonts w:ascii="Verdana" w:hAnsi="Verdana"/>
                <w:sz w:val="20"/>
                <w:szCs w:val="18"/>
                <w:lang w:eastAsia="nl-NL"/>
              </w:rPr>
              <w:t>formaat: 15 x 7,5 cm, dikte 3 mm</w:t>
            </w:r>
          </w:p>
        </w:tc>
        <w:tc>
          <w:tcPr>
            <w:tcW w:w="567" w:type="dxa"/>
            <w:tcBorders>
              <w:top w:val="nil"/>
              <w:left w:val="nil"/>
              <w:bottom w:val="nil"/>
              <w:right w:val="nil"/>
            </w:tcBorders>
            <w:shd w:val="clear" w:color="auto" w:fill="auto"/>
            <w:noWrap/>
          </w:tcPr>
          <w:p w:rsidR="0080457A" w:rsidRPr="0076749E" w:rsidRDefault="0080457A" w:rsidP="009C3682">
            <w:pPr>
              <w:rPr>
                <w:rFonts w:ascii="Verdana" w:hAnsi="Verdana"/>
                <w:sz w:val="20"/>
                <w:szCs w:val="18"/>
                <w:lang w:eastAsia="nl-NL"/>
              </w:rPr>
            </w:pPr>
          </w:p>
        </w:tc>
        <w:tc>
          <w:tcPr>
            <w:tcW w:w="567" w:type="dxa"/>
            <w:tcBorders>
              <w:top w:val="nil"/>
              <w:left w:val="nil"/>
              <w:bottom w:val="nil"/>
              <w:right w:val="nil"/>
            </w:tcBorders>
            <w:shd w:val="clear" w:color="auto" w:fill="auto"/>
          </w:tcPr>
          <w:p w:rsidR="0080457A" w:rsidRPr="0076749E" w:rsidRDefault="0080457A" w:rsidP="009C3682">
            <w:pPr>
              <w:jc w:val="right"/>
              <w:rPr>
                <w:rFonts w:ascii="Verdana" w:hAnsi="Verdana"/>
                <w:sz w:val="20"/>
                <w:szCs w:val="18"/>
                <w:lang w:eastAsia="nl-NL"/>
              </w:rPr>
            </w:pPr>
            <w:r w:rsidRPr="0076749E">
              <w:rPr>
                <w:rFonts w:ascii="Verdana" w:hAnsi="Verdana"/>
                <w:sz w:val="20"/>
                <w:szCs w:val="18"/>
                <w:lang w:eastAsia="nl-NL"/>
              </w:rPr>
              <w:t>350</w:t>
            </w:r>
          </w:p>
        </w:tc>
      </w:tr>
      <w:tr w:rsidR="0080457A" w:rsidRPr="0076749E" w:rsidTr="009C3682">
        <w:trPr>
          <w:trHeight w:val="480"/>
        </w:trPr>
        <w:tc>
          <w:tcPr>
            <w:tcW w:w="1288" w:type="dxa"/>
            <w:tcBorders>
              <w:top w:val="nil"/>
              <w:left w:val="nil"/>
              <w:bottom w:val="nil"/>
              <w:right w:val="nil"/>
            </w:tcBorders>
            <w:shd w:val="clear" w:color="auto" w:fill="auto"/>
            <w:noWrap/>
          </w:tcPr>
          <w:p w:rsidR="0080457A" w:rsidRPr="0076749E" w:rsidRDefault="0080457A" w:rsidP="009C3682">
            <w:pPr>
              <w:jc w:val="right"/>
              <w:rPr>
                <w:rFonts w:ascii="Verdana" w:hAnsi="Verdana"/>
                <w:sz w:val="20"/>
                <w:szCs w:val="18"/>
                <w:lang w:eastAsia="nl-NL"/>
              </w:rPr>
            </w:pPr>
          </w:p>
        </w:tc>
        <w:tc>
          <w:tcPr>
            <w:tcW w:w="1006" w:type="dxa"/>
            <w:tcBorders>
              <w:top w:val="nil"/>
              <w:left w:val="nil"/>
              <w:bottom w:val="nil"/>
              <w:right w:val="nil"/>
            </w:tcBorders>
            <w:shd w:val="clear" w:color="auto" w:fill="auto"/>
            <w:noWrap/>
          </w:tcPr>
          <w:p w:rsidR="0080457A" w:rsidRPr="0076749E" w:rsidRDefault="0080457A" w:rsidP="009C3682">
            <w:pPr>
              <w:rPr>
                <w:rFonts w:ascii="Verdana" w:hAnsi="Verdana"/>
                <w:b/>
                <w:sz w:val="20"/>
                <w:szCs w:val="18"/>
                <w:lang w:eastAsia="nl-NL"/>
              </w:rPr>
            </w:pPr>
            <w:r w:rsidRPr="0076749E">
              <w:rPr>
                <w:rFonts w:ascii="Verdana" w:hAnsi="Verdana"/>
                <w:b/>
                <w:sz w:val="20"/>
                <w:szCs w:val="18"/>
                <w:lang w:eastAsia="nl-NL"/>
              </w:rPr>
              <w:t>B.00.02</w:t>
            </w:r>
          </w:p>
        </w:tc>
        <w:tc>
          <w:tcPr>
            <w:tcW w:w="2256" w:type="dxa"/>
            <w:tcBorders>
              <w:top w:val="nil"/>
              <w:left w:val="nil"/>
              <w:bottom w:val="nil"/>
              <w:right w:val="nil"/>
            </w:tcBorders>
            <w:shd w:val="clear" w:color="auto" w:fill="auto"/>
          </w:tcPr>
          <w:p w:rsidR="0080457A" w:rsidRPr="0076749E" w:rsidRDefault="0080457A" w:rsidP="009C3682">
            <w:pPr>
              <w:rPr>
                <w:rFonts w:ascii="Verdana" w:hAnsi="Verdana"/>
                <w:b/>
                <w:sz w:val="20"/>
                <w:szCs w:val="18"/>
                <w:lang w:eastAsia="nl-NL"/>
              </w:rPr>
            </w:pPr>
            <w:r w:rsidRPr="0076749E">
              <w:rPr>
                <w:rFonts w:ascii="Verdana" w:hAnsi="Verdana"/>
                <w:b/>
                <w:sz w:val="20"/>
                <w:szCs w:val="18"/>
                <w:lang w:eastAsia="nl-NL"/>
              </w:rPr>
              <w:t>z</w:t>
            </w:r>
            <w:r>
              <w:rPr>
                <w:rFonts w:ascii="Verdana" w:hAnsi="Verdana"/>
                <w:b/>
                <w:sz w:val="20"/>
                <w:szCs w:val="18"/>
                <w:lang w:eastAsia="nl-NL"/>
              </w:rPr>
              <w:t>aalteksten</w:t>
            </w:r>
          </w:p>
        </w:tc>
        <w:tc>
          <w:tcPr>
            <w:tcW w:w="160" w:type="dxa"/>
            <w:tcBorders>
              <w:top w:val="nil"/>
              <w:left w:val="nil"/>
              <w:bottom w:val="nil"/>
              <w:right w:val="nil"/>
            </w:tcBorders>
            <w:shd w:val="clear" w:color="auto" w:fill="auto"/>
          </w:tcPr>
          <w:p w:rsidR="0080457A" w:rsidRPr="0076749E" w:rsidRDefault="0080457A" w:rsidP="009C3682">
            <w:pPr>
              <w:rPr>
                <w:rFonts w:ascii="Verdana" w:hAnsi="Verdana"/>
                <w:sz w:val="20"/>
                <w:szCs w:val="18"/>
                <w:lang w:eastAsia="nl-NL"/>
              </w:rPr>
            </w:pPr>
          </w:p>
        </w:tc>
        <w:tc>
          <w:tcPr>
            <w:tcW w:w="3525" w:type="dxa"/>
            <w:tcBorders>
              <w:top w:val="nil"/>
              <w:left w:val="nil"/>
              <w:bottom w:val="nil"/>
              <w:right w:val="nil"/>
            </w:tcBorders>
            <w:shd w:val="clear" w:color="auto" w:fill="auto"/>
          </w:tcPr>
          <w:p w:rsidR="0080457A" w:rsidRDefault="0080457A" w:rsidP="009C3682">
            <w:pPr>
              <w:rPr>
                <w:rFonts w:ascii="Verdana" w:hAnsi="Verdana"/>
                <w:sz w:val="20"/>
                <w:szCs w:val="18"/>
                <w:lang w:eastAsia="nl-NL"/>
              </w:rPr>
            </w:pPr>
            <w:r w:rsidRPr="0076749E">
              <w:rPr>
                <w:rFonts w:ascii="Verdana" w:hAnsi="Verdana"/>
                <w:sz w:val="20"/>
                <w:szCs w:val="18"/>
                <w:lang w:eastAsia="nl-NL"/>
              </w:rPr>
              <w:t>zeefdruk op muur, of zeefdruk op textiel (+ ophanging)</w:t>
            </w:r>
          </w:p>
          <w:p w:rsidR="0080457A" w:rsidRDefault="0080457A" w:rsidP="009C3682">
            <w:pPr>
              <w:rPr>
                <w:rFonts w:ascii="Verdana" w:hAnsi="Verdana"/>
                <w:sz w:val="20"/>
                <w:szCs w:val="18"/>
                <w:lang w:eastAsia="nl-NL"/>
              </w:rPr>
            </w:pPr>
            <w:r>
              <w:rPr>
                <w:rFonts w:ascii="Verdana" w:hAnsi="Verdana"/>
                <w:sz w:val="20"/>
                <w:szCs w:val="18"/>
                <w:lang w:eastAsia="nl-NL"/>
              </w:rPr>
              <w:t>formaat: 120 cm op 80 cm</w:t>
            </w:r>
          </w:p>
          <w:p w:rsidR="0080457A" w:rsidRPr="0076749E" w:rsidRDefault="0080457A" w:rsidP="009C3682">
            <w:pPr>
              <w:rPr>
                <w:rFonts w:ascii="Verdana" w:hAnsi="Verdana"/>
                <w:sz w:val="20"/>
                <w:szCs w:val="18"/>
                <w:lang w:eastAsia="nl-NL"/>
              </w:rPr>
            </w:pPr>
            <w:r>
              <w:rPr>
                <w:rFonts w:ascii="Verdana" w:hAnsi="Verdana"/>
                <w:sz w:val="20"/>
                <w:szCs w:val="18"/>
                <w:lang w:eastAsia="nl-NL"/>
              </w:rPr>
              <w:t>zeefdruk met 1 drukgang</w:t>
            </w:r>
          </w:p>
        </w:tc>
        <w:tc>
          <w:tcPr>
            <w:tcW w:w="567" w:type="dxa"/>
            <w:tcBorders>
              <w:top w:val="nil"/>
              <w:left w:val="nil"/>
              <w:bottom w:val="nil"/>
              <w:right w:val="nil"/>
            </w:tcBorders>
            <w:shd w:val="clear" w:color="auto" w:fill="auto"/>
            <w:noWrap/>
          </w:tcPr>
          <w:p w:rsidR="0080457A" w:rsidRPr="0076749E" w:rsidRDefault="0080457A" w:rsidP="009C3682">
            <w:pPr>
              <w:rPr>
                <w:rFonts w:ascii="Verdana" w:hAnsi="Verdana"/>
                <w:sz w:val="20"/>
                <w:szCs w:val="18"/>
                <w:lang w:eastAsia="nl-NL"/>
              </w:rPr>
            </w:pPr>
          </w:p>
        </w:tc>
        <w:tc>
          <w:tcPr>
            <w:tcW w:w="567" w:type="dxa"/>
            <w:tcBorders>
              <w:top w:val="nil"/>
              <w:left w:val="nil"/>
              <w:bottom w:val="nil"/>
              <w:right w:val="nil"/>
            </w:tcBorders>
            <w:shd w:val="clear" w:color="auto" w:fill="auto"/>
          </w:tcPr>
          <w:p w:rsidR="0080457A" w:rsidRPr="0076749E" w:rsidRDefault="0080457A" w:rsidP="009C3682">
            <w:pPr>
              <w:jc w:val="right"/>
              <w:rPr>
                <w:rFonts w:ascii="Verdana" w:hAnsi="Verdana"/>
                <w:sz w:val="20"/>
                <w:szCs w:val="18"/>
                <w:lang w:eastAsia="nl-NL"/>
              </w:rPr>
            </w:pPr>
            <w:r w:rsidRPr="0076749E">
              <w:rPr>
                <w:rFonts w:ascii="Verdana" w:hAnsi="Verdana"/>
                <w:sz w:val="20"/>
                <w:szCs w:val="18"/>
                <w:lang w:eastAsia="nl-NL"/>
              </w:rPr>
              <w:t>12</w:t>
            </w:r>
          </w:p>
        </w:tc>
      </w:tr>
      <w:tr w:rsidR="0080457A" w:rsidRPr="0076749E" w:rsidTr="009C3682">
        <w:trPr>
          <w:trHeight w:val="480"/>
        </w:trPr>
        <w:tc>
          <w:tcPr>
            <w:tcW w:w="1288" w:type="dxa"/>
            <w:tcBorders>
              <w:top w:val="nil"/>
              <w:left w:val="nil"/>
              <w:bottom w:val="nil"/>
              <w:right w:val="nil"/>
            </w:tcBorders>
            <w:shd w:val="clear" w:color="auto" w:fill="auto"/>
            <w:noWrap/>
          </w:tcPr>
          <w:p w:rsidR="0080457A" w:rsidRPr="0076749E" w:rsidRDefault="0080457A" w:rsidP="009C3682">
            <w:pPr>
              <w:jc w:val="right"/>
              <w:rPr>
                <w:rFonts w:ascii="Verdana" w:hAnsi="Verdana"/>
                <w:sz w:val="20"/>
                <w:szCs w:val="18"/>
                <w:lang w:eastAsia="nl-NL"/>
              </w:rPr>
            </w:pPr>
          </w:p>
        </w:tc>
        <w:tc>
          <w:tcPr>
            <w:tcW w:w="1006" w:type="dxa"/>
            <w:tcBorders>
              <w:top w:val="nil"/>
              <w:left w:val="nil"/>
              <w:bottom w:val="nil"/>
              <w:right w:val="nil"/>
            </w:tcBorders>
            <w:shd w:val="clear" w:color="auto" w:fill="auto"/>
            <w:noWrap/>
          </w:tcPr>
          <w:p w:rsidR="0080457A" w:rsidRPr="0076749E" w:rsidRDefault="0080457A" w:rsidP="009C3682">
            <w:pPr>
              <w:rPr>
                <w:rFonts w:ascii="Verdana" w:hAnsi="Verdana"/>
                <w:b/>
                <w:sz w:val="20"/>
                <w:szCs w:val="18"/>
                <w:lang w:eastAsia="nl-NL"/>
              </w:rPr>
            </w:pPr>
            <w:r w:rsidRPr="0076749E">
              <w:rPr>
                <w:rFonts w:ascii="Verdana" w:hAnsi="Verdana"/>
                <w:b/>
                <w:sz w:val="20"/>
                <w:szCs w:val="18"/>
                <w:lang w:eastAsia="nl-NL"/>
              </w:rPr>
              <w:t>B.00.03</w:t>
            </w:r>
          </w:p>
        </w:tc>
        <w:tc>
          <w:tcPr>
            <w:tcW w:w="2256" w:type="dxa"/>
            <w:tcBorders>
              <w:top w:val="nil"/>
              <w:left w:val="nil"/>
              <w:bottom w:val="nil"/>
              <w:right w:val="nil"/>
            </w:tcBorders>
            <w:shd w:val="clear" w:color="auto" w:fill="auto"/>
          </w:tcPr>
          <w:p w:rsidR="0080457A" w:rsidRPr="0076749E" w:rsidRDefault="0080457A" w:rsidP="009C3682">
            <w:pPr>
              <w:rPr>
                <w:rFonts w:ascii="Verdana" w:hAnsi="Verdana"/>
                <w:b/>
                <w:sz w:val="20"/>
                <w:szCs w:val="18"/>
                <w:lang w:eastAsia="nl-NL"/>
              </w:rPr>
            </w:pPr>
            <w:r w:rsidRPr="0076749E">
              <w:rPr>
                <w:rFonts w:ascii="Verdana" w:hAnsi="Verdana"/>
                <w:b/>
                <w:sz w:val="20"/>
                <w:szCs w:val="18"/>
                <w:lang w:eastAsia="nl-NL"/>
              </w:rPr>
              <w:t>signalisatie</w:t>
            </w:r>
          </w:p>
        </w:tc>
        <w:tc>
          <w:tcPr>
            <w:tcW w:w="160" w:type="dxa"/>
            <w:tcBorders>
              <w:top w:val="nil"/>
              <w:left w:val="nil"/>
              <w:bottom w:val="nil"/>
              <w:right w:val="nil"/>
            </w:tcBorders>
            <w:shd w:val="clear" w:color="auto" w:fill="auto"/>
          </w:tcPr>
          <w:p w:rsidR="0080457A" w:rsidRPr="0076749E" w:rsidRDefault="0080457A" w:rsidP="009C3682">
            <w:pPr>
              <w:rPr>
                <w:rFonts w:ascii="Verdana" w:hAnsi="Verdana"/>
                <w:sz w:val="20"/>
                <w:szCs w:val="18"/>
                <w:lang w:eastAsia="nl-NL"/>
              </w:rPr>
            </w:pPr>
          </w:p>
        </w:tc>
        <w:tc>
          <w:tcPr>
            <w:tcW w:w="3525" w:type="dxa"/>
            <w:tcBorders>
              <w:top w:val="nil"/>
              <w:left w:val="nil"/>
              <w:bottom w:val="nil"/>
              <w:right w:val="nil"/>
            </w:tcBorders>
            <w:shd w:val="clear" w:color="auto" w:fill="auto"/>
          </w:tcPr>
          <w:p w:rsidR="0080457A" w:rsidRDefault="0080457A" w:rsidP="009C3682">
            <w:pPr>
              <w:rPr>
                <w:rFonts w:ascii="Verdana" w:hAnsi="Verdana"/>
                <w:sz w:val="20"/>
                <w:szCs w:val="18"/>
                <w:lang w:eastAsia="nl-NL"/>
              </w:rPr>
            </w:pPr>
            <w:r w:rsidRPr="0076749E">
              <w:rPr>
                <w:rFonts w:ascii="Verdana" w:hAnsi="Verdana"/>
                <w:sz w:val="20"/>
                <w:szCs w:val="18"/>
                <w:lang w:eastAsia="nl-NL"/>
              </w:rPr>
              <w:t>printwerk + drager, in een keer aan</w:t>
            </w:r>
            <w:r>
              <w:rPr>
                <w:rFonts w:ascii="Verdana" w:hAnsi="Verdana"/>
                <w:sz w:val="20"/>
                <w:szCs w:val="18"/>
                <w:lang w:eastAsia="nl-NL"/>
              </w:rPr>
              <w:t xml:space="preserve"> te leveren, geschuimd pvc, mat, kleur te bepalen door ontwerper</w:t>
            </w:r>
          </w:p>
          <w:p w:rsidR="0080457A" w:rsidRDefault="0080457A" w:rsidP="009C3682">
            <w:pPr>
              <w:rPr>
                <w:rFonts w:ascii="Verdana" w:hAnsi="Verdana"/>
                <w:sz w:val="20"/>
                <w:szCs w:val="18"/>
                <w:lang w:eastAsia="nl-NL"/>
              </w:rPr>
            </w:pPr>
            <w:r>
              <w:rPr>
                <w:rFonts w:ascii="Verdana" w:hAnsi="Verdana"/>
                <w:sz w:val="20"/>
                <w:szCs w:val="18"/>
                <w:lang w:eastAsia="nl-NL"/>
              </w:rPr>
              <w:t>formaat: 10 x 10 cm, dikte 5 mm,</w:t>
            </w:r>
          </w:p>
          <w:p w:rsidR="0080457A" w:rsidRPr="0076749E" w:rsidRDefault="0080457A" w:rsidP="009C3682">
            <w:pPr>
              <w:rPr>
                <w:rFonts w:ascii="Verdana" w:hAnsi="Verdana"/>
                <w:sz w:val="20"/>
                <w:szCs w:val="18"/>
                <w:lang w:eastAsia="nl-NL"/>
              </w:rPr>
            </w:pPr>
            <w:r>
              <w:rPr>
                <w:rFonts w:ascii="Verdana" w:hAnsi="Verdana"/>
                <w:sz w:val="20"/>
                <w:szCs w:val="18"/>
                <w:lang w:eastAsia="nl-NL"/>
              </w:rPr>
              <w:t>onzichtbaar en stevig te bevestigen op muur, op afstand van 3 mm van de muur</w:t>
            </w:r>
          </w:p>
        </w:tc>
        <w:tc>
          <w:tcPr>
            <w:tcW w:w="567" w:type="dxa"/>
            <w:tcBorders>
              <w:top w:val="nil"/>
              <w:left w:val="nil"/>
              <w:bottom w:val="nil"/>
              <w:right w:val="nil"/>
            </w:tcBorders>
            <w:shd w:val="clear" w:color="auto" w:fill="auto"/>
            <w:noWrap/>
          </w:tcPr>
          <w:p w:rsidR="0080457A" w:rsidRPr="0076749E" w:rsidRDefault="0080457A" w:rsidP="009C3682">
            <w:pPr>
              <w:rPr>
                <w:rFonts w:ascii="Verdana" w:hAnsi="Verdana"/>
                <w:sz w:val="20"/>
                <w:szCs w:val="18"/>
                <w:lang w:eastAsia="nl-NL"/>
              </w:rPr>
            </w:pPr>
          </w:p>
        </w:tc>
        <w:tc>
          <w:tcPr>
            <w:tcW w:w="567" w:type="dxa"/>
            <w:tcBorders>
              <w:top w:val="nil"/>
              <w:left w:val="nil"/>
              <w:bottom w:val="nil"/>
              <w:right w:val="nil"/>
            </w:tcBorders>
            <w:shd w:val="clear" w:color="auto" w:fill="auto"/>
          </w:tcPr>
          <w:p w:rsidR="0080457A" w:rsidRPr="0076749E" w:rsidRDefault="0080457A" w:rsidP="009C3682">
            <w:pPr>
              <w:jc w:val="right"/>
              <w:rPr>
                <w:rFonts w:ascii="Verdana" w:hAnsi="Verdana"/>
                <w:sz w:val="20"/>
                <w:szCs w:val="18"/>
                <w:lang w:eastAsia="nl-NL"/>
              </w:rPr>
            </w:pPr>
            <w:r w:rsidRPr="0076749E">
              <w:rPr>
                <w:rFonts w:ascii="Verdana" w:hAnsi="Verdana"/>
                <w:sz w:val="20"/>
                <w:szCs w:val="18"/>
                <w:lang w:eastAsia="nl-NL"/>
              </w:rPr>
              <w:t>40</w:t>
            </w:r>
          </w:p>
        </w:tc>
      </w:tr>
      <w:tr w:rsidR="0080457A" w:rsidRPr="0076749E" w:rsidTr="009C3682">
        <w:trPr>
          <w:trHeight w:val="480"/>
        </w:trPr>
        <w:tc>
          <w:tcPr>
            <w:tcW w:w="1288" w:type="dxa"/>
            <w:tcBorders>
              <w:top w:val="nil"/>
              <w:left w:val="nil"/>
              <w:bottom w:val="nil"/>
              <w:right w:val="nil"/>
            </w:tcBorders>
            <w:shd w:val="clear" w:color="auto" w:fill="auto"/>
            <w:noWrap/>
          </w:tcPr>
          <w:p w:rsidR="0080457A" w:rsidRPr="0076749E" w:rsidRDefault="0080457A" w:rsidP="009C3682">
            <w:pPr>
              <w:jc w:val="right"/>
              <w:rPr>
                <w:rFonts w:ascii="Verdana" w:hAnsi="Verdana"/>
                <w:sz w:val="20"/>
                <w:szCs w:val="18"/>
                <w:lang w:eastAsia="nl-NL"/>
              </w:rPr>
            </w:pPr>
          </w:p>
        </w:tc>
        <w:tc>
          <w:tcPr>
            <w:tcW w:w="1006" w:type="dxa"/>
            <w:tcBorders>
              <w:top w:val="nil"/>
              <w:left w:val="nil"/>
              <w:bottom w:val="nil"/>
              <w:right w:val="nil"/>
            </w:tcBorders>
            <w:shd w:val="clear" w:color="auto" w:fill="auto"/>
            <w:noWrap/>
          </w:tcPr>
          <w:p w:rsidR="0080457A" w:rsidRPr="0076749E" w:rsidRDefault="0080457A" w:rsidP="009C3682">
            <w:pPr>
              <w:rPr>
                <w:rFonts w:ascii="Verdana" w:hAnsi="Verdana"/>
                <w:b/>
                <w:sz w:val="20"/>
                <w:szCs w:val="18"/>
                <w:lang w:eastAsia="nl-NL"/>
              </w:rPr>
            </w:pPr>
            <w:r w:rsidRPr="0076749E">
              <w:rPr>
                <w:rFonts w:ascii="Verdana" w:hAnsi="Verdana"/>
                <w:b/>
                <w:sz w:val="20"/>
                <w:szCs w:val="18"/>
                <w:lang w:eastAsia="nl-NL"/>
              </w:rPr>
              <w:t>B.00.04</w:t>
            </w:r>
          </w:p>
        </w:tc>
        <w:tc>
          <w:tcPr>
            <w:tcW w:w="2256" w:type="dxa"/>
            <w:tcBorders>
              <w:top w:val="nil"/>
              <w:left w:val="nil"/>
              <w:bottom w:val="nil"/>
              <w:right w:val="nil"/>
            </w:tcBorders>
            <w:shd w:val="clear" w:color="auto" w:fill="auto"/>
          </w:tcPr>
          <w:p w:rsidR="0080457A" w:rsidRPr="0076749E" w:rsidRDefault="0080457A" w:rsidP="009C3682">
            <w:pPr>
              <w:rPr>
                <w:rFonts w:ascii="Verdana" w:hAnsi="Verdana"/>
                <w:b/>
                <w:sz w:val="20"/>
                <w:szCs w:val="18"/>
                <w:lang w:eastAsia="nl-NL"/>
              </w:rPr>
            </w:pPr>
            <w:r w:rsidRPr="0076749E">
              <w:rPr>
                <w:rFonts w:ascii="Verdana" w:hAnsi="Verdana"/>
                <w:b/>
                <w:sz w:val="20"/>
                <w:szCs w:val="18"/>
                <w:lang w:eastAsia="nl-NL"/>
              </w:rPr>
              <w:t>colofon</w:t>
            </w:r>
          </w:p>
        </w:tc>
        <w:tc>
          <w:tcPr>
            <w:tcW w:w="160" w:type="dxa"/>
            <w:tcBorders>
              <w:top w:val="nil"/>
              <w:left w:val="nil"/>
              <w:bottom w:val="nil"/>
              <w:right w:val="nil"/>
            </w:tcBorders>
            <w:shd w:val="clear" w:color="auto" w:fill="auto"/>
          </w:tcPr>
          <w:p w:rsidR="0080457A" w:rsidRPr="0076749E" w:rsidRDefault="0080457A" w:rsidP="009C3682">
            <w:pPr>
              <w:rPr>
                <w:rFonts w:ascii="Verdana" w:hAnsi="Verdana"/>
                <w:sz w:val="20"/>
                <w:szCs w:val="18"/>
                <w:lang w:eastAsia="nl-NL"/>
              </w:rPr>
            </w:pPr>
          </w:p>
        </w:tc>
        <w:tc>
          <w:tcPr>
            <w:tcW w:w="3525" w:type="dxa"/>
            <w:tcBorders>
              <w:top w:val="nil"/>
              <w:left w:val="nil"/>
              <w:bottom w:val="nil"/>
              <w:right w:val="nil"/>
            </w:tcBorders>
            <w:shd w:val="clear" w:color="auto" w:fill="auto"/>
          </w:tcPr>
          <w:p w:rsidR="0080457A" w:rsidRPr="0076749E" w:rsidRDefault="0080457A" w:rsidP="009C3682">
            <w:pPr>
              <w:rPr>
                <w:rFonts w:ascii="Verdana" w:hAnsi="Verdana"/>
                <w:sz w:val="20"/>
                <w:szCs w:val="18"/>
                <w:lang w:eastAsia="nl-NL"/>
              </w:rPr>
            </w:pPr>
            <w:r w:rsidRPr="0076749E">
              <w:rPr>
                <w:rFonts w:ascii="Verdana" w:hAnsi="Verdana"/>
                <w:sz w:val="20"/>
                <w:szCs w:val="18"/>
                <w:lang w:eastAsia="nl-NL"/>
              </w:rPr>
              <w:t>colofon: zeefdruk op muur</w:t>
            </w:r>
            <w:r>
              <w:rPr>
                <w:rFonts w:ascii="Verdana" w:hAnsi="Verdana"/>
                <w:sz w:val="20"/>
                <w:szCs w:val="18"/>
                <w:lang w:eastAsia="nl-NL"/>
              </w:rPr>
              <w:t xml:space="preserve"> 60 x 100 cm, 1 drukgang</w:t>
            </w:r>
          </w:p>
        </w:tc>
        <w:tc>
          <w:tcPr>
            <w:tcW w:w="567" w:type="dxa"/>
            <w:tcBorders>
              <w:top w:val="nil"/>
              <w:left w:val="nil"/>
              <w:bottom w:val="nil"/>
              <w:right w:val="nil"/>
            </w:tcBorders>
            <w:shd w:val="clear" w:color="auto" w:fill="auto"/>
            <w:noWrap/>
          </w:tcPr>
          <w:p w:rsidR="0080457A" w:rsidRPr="0076749E" w:rsidRDefault="0080457A" w:rsidP="009C3682">
            <w:pPr>
              <w:rPr>
                <w:rFonts w:ascii="Verdana" w:hAnsi="Verdana"/>
                <w:sz w:val="20"/>
                <w:szCs w:val="18"/>
                <w:lang w:eastAsia="nl-NL"/>
              </w:rPr>
            </w:pPr>
          </w:p>
        </w:tc>
        <w:tc>
          <w:tcPr>
            <w:tcW w:w="567" w:type="dxa"/>
            <w:tcBorders>
              <w:top w:val="nil"/>
              <w:left w:val="nil"/>
              <w:bottom w:val="nil"/>
              <w:right w:val="nil"/>
            </w:tcBorders>
            <w:shd w:val="clear" w:color="auto" w:fill="auto"/>
          </w:tcPr>
          <w:p w:rsidR="0080457A" w:rsidRPr="0076749E" w:rsidRDefault="0080457A" w:rsidP="009C3682">
            <w:pPr>
              <w:jc w:val="right"/>
              <w:rPr>
                <w:rFonts w:ascii="Verdana" w:hAnsi="Verdana"/>
                <w:sz w:val="20"/>
                <w:szCs w:val="18"/>
                <w:lang w:eastAsia="nl-NL"/>
              </w:rPr>
            </w:pPr>
            <w:r w:rsidRPr="0076749E">
              <w:rPr>
                <w:rFonts w:ascii="Verdana" w:hAnsi="Verdana"/>
                <w:sz w:val="20"/>
                <w:szCs w:val="18"/>
                <w:lang w:eastAsia="nl-NL"/>
              </w:rPr>
              <w:t>1</w:t>
            </w:r>
          </w:p>
        </w:tc>
      </w:tr>
      <w:tr w:rsidR="0080457A" w:rsidRPr="0076749E" w:rsidTr="009C3682">
        <w:trPr>
          <w:trHeight w:val="720"/>
        </w:trPr>
        <w:tc>
          <w:tcPr>
            <w:tcW w:w="1288" w:type="dxa"/>
            <w:tcBorders>
              <w:top w:val="nil"/>
              <w:left w:val="nil"/>
              <w:bottom w:val="nil"/>
              <w:right w:val="nil"/>
            </w:tcBorders>
            <w:shd w:val="clear" w:color="auto" w:fill="auto"/>
            <w:noWrap/>
          </w:tcPr>
          <w:p w:rsidR="0080457A" w:rsidRPr="0076749E" w:rsidRDefault="0080457A" w:rsidP="009C3682">
            <w:pPr>
              <w:jc w:val="right"/>
              <w:rPr>
                <w:rFonts w:ascii="Verdana" w:hAnsi="Verdana"/>
                <w:sz w:val="20"/>
                <w:szCs w:val="18"/>
                <w:lang w:eastAsia="nl-NL"/>
              </w:rPr>
            </w:pPr>
          </w:p>
        </w:tc>
        <w:tc>
          <w:tcPr>
            <w:tcW w:w="1006" w:type="dxa"/>
            <w:tcBorders>
              <w:top w:val="nil"/>
              <w:left w:val="nil"/>
              <w:bottom w:val="nil"/>
              <w:right w:val="nil"/>
            </w:tcBorders>
            <w:shd w:val="clear" w:color="auto" w:fill="auto"/>
            <w:noWrap/>
          </w:tcPr>
          <w:p w:rsidR="0080457A" w:rsidRPr="0076749E" w:rsidRDefault="0080457A" w:rsidP="009C3682">
            <w:pPr>
              <w:rPr>
                <w:rFonts w:ascii="Verdana" w:hAnsi="Verdana"/>
                <w:b/>
                <w:sz w:val="20"/>
                <w:szCs w:val="18"/>
                <w:lang w:eastAsia="nl-NL"/>
              </w:rPr>
            </w:pPr>
            <w:r w:rsidRPr="0076749E">
              <w:rPr>
                <w:rFonts w:ascii="Verdana" w:hAnsi="Verdana"/>
                <w:b/>
                <w:sz w:val="20"/>
                <w:szCs w:val="18"/>
                <w:lang w:eastAsia="nl-NL"/>
              </w:rPr>
              <w:t>B.00.05</w:t>
            </w:r>
          </w:p>
        </w:tc>
        <w:tc>
          <w:tcPr>
            <w:tcW w:w="2256" w:type="dxa"/>
            <w:tcBorders>
              <w:top w:val="nil"/>
              <w:left w:val="nil"/>
              <w:bottom w:val="nil"/>
              <w:right w:val="nil"/>
            </w:tcBorders>
            <w:shd w:val="clear" w:color="auto" w:fill="auto"/>
          </w:tcPr>
          <w:p w:rsidR="0080457A" w:rsidRPr="0076749E" w:rsidRDefault="0080457A" w:rsidP="009C3682">
            <w:pPr>
              <w:rPr>
                <w:rFonts w:ascii="Verdana" w:hAnsi="Verdana"/>
                <w:b/>
                <w:sz w:val="20"/>
                <w:szCs w:val="18"/>
                <w:lang w:eastAsia="nl-NL"/>
              </w:rPr>
            </w:pPr>
            <w:r w:rsidRPr="0076749E">
              <w:rPr>
                <w:rFonts w:ascii="Verdana" w:hAnsi="Verdana"/>
                <w:b/>
                <w:sz w:val="20"/>
                <w:szCs w:val="18"/>
                <w:lang w:eastAsia="nl-NL"/>
              </w:rPr>
              <w:t>objectboekje</w:t>
            </w:r>
          </w:p>
        </w:tc>
        <w:tc>
          <w:tcPr>
            <w:tcW w:w="160" w:type="dxa"/>
            <w:tcBorders>
              <w:top w:val="nil"/>
              <w:left w:val="nil"/>
              <w:bottom w:val="nil"/>
              <w:right w:val="nil"/>
            </w:tcBorders>
            <w:shd w:val="clear" w:color="auto" w:fill="auto"/>
          </w:tcPr>
          <w:p w:rsidR="0080457A" w:rsidRPr="0076749E" w:rsidRDefault="0080457A" w:rsidP="009C3682">
            <w:pPr>
              <w:rPr>
                <w:rFonts w:ascii="Verdana" w:hAnsi="Verdana"/>
                <w:sz w:val="20"/>
                <w:szCs w:val="18"/>
                <w:lang w:eastAsia="nl-NL"/>
              </w:rPr>
            </w:pPr>
          </w:p>
        </w:tc>
        <w:tc>
          <w:tcPr>
            <w:tcW w:w="3525" w:type="dxa"/>
            <w:tcBorders>
              <w:top w:val="nil"/>
              <w:left w:val="nil"/>
              <w:bottom w:val="nil"/>
              <w:right w:val="nil"/>
            </w:tcBorders>
            <w:shd w:val="clear" w:color="auto" w:fill="auto"/>
          </w:tcPr>
          <w:p w:rsidR="0080457A" w:rsidRPr="0076749E" w:rsidRDefault="0080457A" w:rsidP="009C3682">
            <w:pPr>
              <w:rPr>
                <w:rFonts w:ascii="Verdana" w:hAnsi="Verdana"/>
                <w:sz w:val="20"/>
                <w:szCs w:val="18"/>
                <w:lang w:eastAsia="nl-NL"/>
              </w:rPr>
            </w:pPr>
            <w:r w:rsidRPr="0076749E">
              <w:rPr>
                <w:rFonts w:ascii="Verdana" w:hAnsi="Verdana"/>
                <w:sz w:val="20"/>
                <w:szCs w:val="18"/>
                <w:lang w:eastAsia="nl-NL"/>
              </w:rPr>
              <w:t>boekje met vertalingen (vertalingen aangeleverd), 2 kleurendruk, vijf talen, 50.000 exemplaren</w:t>
            </w:r>
          </w:p>
        </w:tc>
        <w:tc>
          <w:tcPr>
            <w:tcW w:w="567" w:type="dxa"/>
            <w:tcBorders>
              <w:top w:val="nil"/>
              <w:left w:val="nil"/>
              <w:bottom w:val="nil"/>
              <w:right w:val="nil"/>
            </w:tcBorders>
            <w:shd w:val="clear" w:color="auto" w:fill="auto"/>
          </w:tcPr>
          <w:p w:rsidR="0080457A" w:rsidRPr="0076749E" w:rsidRDefault="0080457A" w:rsidP="009C3682">
            <w:pPr>
              <w:rPr>
                <w:rFonts w:ascii="Verdana" w:hAnsi="Verdana"/>
                <w:sz w:val="20"/>
                <w:szCs w:val="18"/>
                <w:lang w:eastAsia="nl-NL"/>
              </w:rPr>
            </w:pPr>
          </w:p>
        </w:tc>
        <w:tc>
          <w:tcPr>
            <w:tcW w:w="567" w:type="dxa"/>
            <w:tcBorders>
              <w:top w:val="nil"/>
              <w:left w:val="nil"/>
              <w:bottom w:val="nil"/>
              <w:right w:val="nil"/>
            </w:tcBorders>
            <w:shd w:val="clear" w:color="auto" w:fill="auto"/>
          </w:tcPr>
          <w:p w:rsidR="0080457A" w:rsidRPr="0076749E" w:rsidRDefault="0080457A" w:rsidP="009C3682">
            <w:pPr>
              <w:jc w:val="right"/>
              <w:rPr>
                <w:rFonts w:ascii="Verdana" w:hAnsi="Verdana"/>
                <w:sz w:val="20"/>
                <w:szCs w:val="18"/>
                <w:lang w:eastAsia="nl-NL"/>
              </w:rPr>
            </w:pPr>
            <w:r w:rsidRPr="0076749E">
              <w:rPr>
                <w:rFonts w:ascii="Verdana" w:hAnsi="Verdana"/>
                <w:sz w:val="20"/>
                <w:szCs w:val="18"/>
                <w:lang w:eastAsia="nl-NL"/>
              </w:rPr>
              <w:t>1</w:t>
            </w:r>
          </w:p>
        </w:tc>
      </w:tr>
      <w:tr w:rsidR="0080457A" w:rsidRPr="0076749E" w:rsidTr="009C3682">
        <w:trPr>
          <w:trHeight w:val="240"/>
        </w:trPr>
        <w:tc>
          <w:tcPr>
            <w:tcW w:w="1288" w:type="dxa"/>
            <w:tcBorders>
              <w:top w:val="nil"/>
              <w:left w:val="nil"/>
              <w:bottom w:val="nil"/>
              <w:right w:val="nil"/>
            </w:tcBorders>
            <w:shd w:val="clear" w:color="auto" w:fill="auto"/>
            <w:noWrap/>
          </w:tcPr>
          <w:p w:rsidR="0080457A" w:rsidRPr="0076749E" w:rsidRDefault="0080457A" w:rsidP="009C3682">
            <w:pPr>
              <w:jc w:val="right"/>
              <w:rPr>
                <w:rFonts w:ascii="Verdana" w:hAnsi="Verdana"/>
                <w:sz w:val="20"/>
                <w:szCs w:val="18"/>
                <w:lang w:eastAsia="nl-NL"/>
              </w:rPr>
            </w:pPr>
          </w:p>
        </w:tc>
        <w:tc>
          <w:tcPr>
            <w:tcW w:w="1006" w:type="dxa"/>
            <w:tcBorders>
              <w:top w:val="nil"/>
              <w:left w:val="nil"/>
              <w:bottom w:val="nil"/>
              <w:right w:val="nil"/>
            </w:tcBorders>
            <w:shd w:val="clear" w:color="auto" w:fill="auto"/>
            <w:noWrap/>
          </w:tcPr>
          <w:p w:rsidR="0080457A" w:rsidRPr="0076749E" w:rsidRDefault="0080457A" w:rsidP="009C3682">
            <w:pPr>
              <w:rPr>
                <w:rFonts w:ascii="Verdana" w:hAnsi="Verdana"/>
                <w:b/>
                <w:sz w:val="20"/>
                <w:szCs w:val="18"/>
                <w:lang w:eastAsia="nl-NL"/>
              </w:rPr>
            </w:pPr>
          </w:p>
        </w:tc>
        <w:tc>
          <w:tcPr>
            <w:tcW w:w="2256" w:type="dxa"/>
            <w:tcBorders>
              <w:top w:val="nil"/>
              <w:left w:val="nil"/>
              <w:bottom w:val="nil"/>
              <w:right w:val="nil"/>
            </w:tcBorders>
            <w:shd w:val="clear" w:color="auto" w:fill="auto"/>
          </w:tcPr>
          <w:p w:rsidR="0080457A" w:rsidRPr="0076749E" w:rsidRDefault="0080457A" w:rsidP="009C3682">
            <w:pPr>
              <w:rPr>
                <w:rFonts w:ascii="Verdana" w:hAnsi="Verdana"/>
                <w:b/>
                <w:sz w:val="20"/>
                <w:szCs w:val="18"/>
                <w:lang w:eastAsia="nl-NL"/>
              </w:rPr>
            </w:pPr>
          </w:p>
        </w:tc>
        <w:tc>
          <w:tcPr>
            <w:tcW w:w="160" w:type="dxa"/>
            <w:tcBorders>
              <w:top w:val="nil"/>
              <w:left w:val="nil"/>
              <w:bottom w:val="nil"/>
              <w:right w:val="nil"/>
            </w:tcBorders>
            <w:shd w:val="clear" w:color="auto" w:fill="auto"/>
          </w:tcPr>
          <w:p w:rsidR="0080457A" w:rsidRPr="0076749E" w:rsidRDefault="0080457A" w:rsidP="009C3682">
            <w:pPr>
              <w:rPr>
                <w:rFonts w:ascii="Verdana" w:hAnsi="Verdana"/>
                <w:sz w:val="20"/>
                <w:szCs w:val="18"/>
                <w:lang w:eastAsia="nl-NL"/>
              </w:rPr>
            </w:pPr>
          </w:p>
        </w:tc>
        <w:tc>
          <w:tcPr>
            <w:tcW w:w="3525" w:type="dxa"/>
            <w:tcBorders>
              <w:top w:val="nil"/>
              <w:left w:val="nil"/>
              <w:bottom w:val="nil"/>
              <w:right w:val="nil"/>
            </w:tcBorders>
            <w:shd w:val="clear" w:color="auto" w:fill="auto"/>
          </w:tcPr>
          <w:p w:rsidR="0080457A" w:rsidRPr="0076749E" w:rsidRDefault="0080457A" w:rsidP="009C3682">
            <w:pPr>
              <w:rPr>
                <w:rFonts w:ascii="Verdana" w:hAnsi="Verdana"/>
                <w:sz w:val="20"/>
                <w:szCs w:val="18"/>
                <w:lang w:eastAsia="nl-NL"/>
              </w:rPr>
            </w:pPr>
          </w:p>
        </w:tc>
        <w:tc>
          <w:tcPr>
            <w:tcW w:w="567" w:type="dxa"/>
            <w:tcBorders>
              <w:top w:val="nil"/>
              <w:left w:val="nil"/>
              <w:bottom w:val="nil"/>
              <w:right w:val="nil"/>
            </w:tcBorders>
            <w:shd w:val="clear" w:color="auto" w:fill="auto"/>
            <w:noWrap/>
          </w:tcPr>
          <w:p w:rsidR="0080457A" w:rsidRPr="0076749E" w:rsidRDefault="0080457A" w:rsidP="009C3682">
            <w:pPr>
              <w:rPr>
                <w:rFonts w:ascii="Verdana" w:hAnsi="Verdana"/>
                <w:sz w:val="20"/>
                <w:szCs w:val="18"/>
                <w:lang w:eastAsia="nl-NL"/>
              </w:rPr>
            </w:pPr>
          </w:p>
        </w:tc>
        <w:tc>
          <w:tcPr>
            <w:tcW w:w="567" w:type="dxa"/>
            <w:tcBorders>
              <w:top w:val="nil"/>
              <w:left w:val="nil"/>
              <w:bottom w:val="nil"/>
              <w:right w:val="nil"/>
            </w:tcBorders>
            <w:shd w:val="clear" w:color="auto" w:fill="auto"/>
          </w:tcPr>
          <w:p w:rsidR="0080457A" w:rsidRPr="0076749E" w:rsidRDefault="0080457A" w:rsidP="009C3682">
            <w:pPr>
              <w:jc w:val="right"/>
              <w:rPr>
                <w:rFonts w:ascii="Verdana" w:hAnsi="Verdana"/>
                <w:sz w:val="20"/>
                <w:szCs w:val="18"/>
                <w:lang w:eastAsia="nl-NL"/>
              </w:rPr>
            </w:pPr>
          </w:p>
        </w:tc>
      </w:tr>
      <w:tr w:rsidR="0080457A" w:rsidRPr="0076749E" w:rsidTr="009C3682">
        <w:trPr>
          <w:trHeight w:val="480"/>
        </w:trPr>
        <w:tc>
          <w:tcPr>
            <w:tcW w:w="1288" w:type="dxa"/>
            <w:tcBorders>
              <w:top w:val="nil"/>
              <w:left w:val="nil"/>
              <w:bottom w:val="nil"/>
              <w:right w:val="nil"/>
            </w:tcBorders>
            <w:shd w:val="clear" w:color="auto" w:fill="auto"/>
            <w:noWrap/>
          </w:tcPr>
          <w:p w:rsidR="0080457A" w:rsidRPr="0076749E" w:rsidRDefault="0080457A" w:rsidP="009C3682">
            <w:pPr>
              <w:jc w:val="right"/>
              <w:rPr>
                <w:rFonts w:ascii="Verdana" w:hAnsi="Verdana"/>
                <w:sz w:val="20"/>
                <w:szCs w:val="18"/>
                <w:lang w:eastAsia="nl-NL"/>
              </w:rPr>
            </w:pPr>
            <w:r w:rsidRPr="0076749E">
              <w:rPr>
                <w:rFonts w:ascii="Verdana" w:hAnsi="Verdana"/>
                <w:sz w:val="20"/>
                <w:szCs w:val="18"/>
                <w:lang w:eastAsia="nl-NL"/>
              </w:rPr>
              <w:t>inkomhal</w:t>
            </w:r>
          </w:p>
        </w:tc>
        <w:tc>
          <w:tcPr>
            <w:tcW w:w="1006" w:type="dxa"/>
            <w:tcBorders>
              <w:top w:val="nil"/>
              <w:left w:val="nil"/>
              <w:bottom w:val="nil"/>
              <w:right w:val="nil"/>
            </w:tcBorders>
            <w:shd w:val="clear" w:color="auto" w:fill="auto"/>
            <w:noWrap/>
          </w:tcPr>
          <w:p w:rsidR="0080457A" w:rsidRPr="0076749E" w:rsidRDefault="0080457A" w:rsidP="009C3682">
            <w:pPr>
              <w:rPr>
                <w:rFonts w:ascii="Verdana" w:hAnsi="Verdana"/>
                <w:b/>
                <w:sz w:val="20"/>
                <w:szCs w:val="18"/>
                <w:lang w:eastAsia="nl-NL"/>
              </w:rPr>
            </w:pPr>
            <w:r w:rsidRPr="0076749E">
              <w:rPr>
                <w:rFonts w:ascii="Verdana" w:hAnsi="Verdana"/>
                <w:b/>
                <w:sz w:val="20"/>
                <w:szCs w:val="18"/>
                <w:lang w:eastAsia="nl-NL"/>
              </w:rPr>
              <w:t>B.01.01</w:t>
            </w:r>
          </w:p>
        </w:tc>
        <w:tc>
          <w:tcPr>
            <w:tcW w:w="2256" w:type="dxa"/>
            <w:tcBorders>
              <w:top w:val="nil"/>
              <w:left w:val="nil"/>
              <w:bottom w:val="nil"/>
              <w:right w:val="nil"/>
            </w:tcBorders>
            <w:shd w:val="clear" w:color="auto" w:fill="auto"/>
          </w:tcPr>
          <w:p w:rsidR="0080457A" w:rsidRPr="0076749E" w:rsidRDefault="0080457A" w:rsidP="009C3682">
            <w:pPr>
              <w:rPr>
                <w:rFonts w:ascii="Verdana" w:hAnsi="Verdana"/>
                <w:b/>
                <w:sz w:val="20"/>
                <w:szCs w:val="18"/>
                <w:lang w:eastAsia="nl-NL"/>
              </w:rPr>
            </w:pPr>
            <w:r w:rsidRPr="0076749E">
              <w:rPr>
                <w:rFonts w:ascii="Verdana" w:hAnsi="Verdana"/>
                <w:b/>
                <w:sz w:val="20"/>
                <w:szCs w:val="18"/>
                <w:lang w:eastAsia="nl-NL"/>
              </w:rPr>
              <w:t>sjabloneerwerk</w:t>
            </w:r>
          </w:p>
        </w:tc>
        <w:tc>
          <w:tcPr>
            <w:tcW w:w="160" w:type="dxa"/>
            <w:tcBorders>
              <w:top w:val="nil"/>
              <w:left w:val="nil"/>
              <w:bottom w:val="nil"/>
              <w:right w:val="nil"/>
            </w:tcBorders>
            <w:shd w:val="clear" w:color="auto" w:fill="auto"/>
          </w:tcPr>
          <w:p w:rsidR="0080457A" w:rsidRPr="0076749E" w:rsidRDefault="0080457A" w:rsidP="009C3682">
            <w:pPr>
              <w:rPr>
                <w:rFonts w:ascii="Verdana" w:hAnsi="Verdana"/>
                <w:sz w:val="20"/>
                <w:szCs w:val="18"/>
                <w:lang w:eastAsia="nl-NL"/>
              </w:rPr>
            </w:pPr>
          </w:p>
        </w:tc>
        <w:tc>
          <w:tcPr>
            <w:tcW w:w="3525" w:type="dxa"/>
            <w:tcBorders>
              <w:top w:val="nil"/>
              <w:left w:val="nil"/>
              <w:bottom w:val="nil"/>
              <w:right w:val="nil"/>
            </w:tcBorders>
            <w:shd w:val="clear" w:color="auto" w:fill="auto"/>
          </w:tcPr>
          <w:p w:rsidR="0080457A" w:rsidRDefault="0080457A" w:rsidP="009C3682">
            <w:pPr>
              <w:rPr>
                <w:rFonts w:ascii="Verdana" w:hAnsi="Verdana"/>
                <w:sz w:val="20"/>
                <w:szCs w:val="18"/>
                <w:lang w:eastAsia="nl-NL"/>
              </w:rPr>
            </w:pPr>
            <w:r w:rsidRPr="0076749E">
              <w:rPr>
                <w:rFonts w:ascii="Verdana" w:hAnsi="Verdana"/>
                <w:sz w:val="20"/>
                <w:szCs w:val="18"/>
                <w:lang w:eastAsia="nl-NL"/>
              </w:rPr>
              <w:t>s</w:t>
            </w:r>
            <w:r>
              <w:rPr>
                <w:rFonts w:ascii="Verdana" w:hAnsi="Verdana"/>
                <w:sz w:val="20"/>
                <w:szCs w:val="18"/>
                <w:lang w:eastAsia="nl-NL"/>
              </w:rPr>
              <w:t>j</w:t>
            </w:r>
            <w:r w:rsidRPr="0076749E">
              <w:rPr>
                <w:rFonts w:ascii="Verdana" w:hAnsi="Verdana"/>
                <w:sz w:val="20"/>
                <w:szCs w:val="18"/>
                <w:lang w:eastAsia="nl-NL"/>
              </w:rPr>
              <w:t>abloneerwerk op zijmuur: logo, tekst, beeld</w:t>
            </w:r>
            <w:proofErr w:type="gramStart"/>
            <w:r w:rsidRPr="0076749E">
              <w:rPr>
                <w:rFonts w:ascii="Verdana" w:hAnsi="Verdana"/>
                <w:sz w:val="20"/>
                <w:szCs w:val="18"/>
                <w:lang w:eastAsia="nl-NL"/>
              </w:rPr>
              <w:t>,…</w:t>
            </w:r>
            <w:proofErr w:type="gramEnd"/>
            <w:r>
              <w:rPr>
                <w:rFonts w:ascii="Verdana" w:hAnsi="Verdana"/>
                <w:sz w:val="20"/>
                <w:szCs w:val="18"/>
                <w:lang w:eastAsia="nl-NL"/>
              </w:rPr>
              <w:t xml:space="preserve"> in 1 kleur</w:t>
            </w:r>
          </w:p>
          <w:p w:rsidR="0080457A" w:rsidRPr="0076749E" w:rsidRDefault="0080457A" w:rsidP="009C3682">
            <w:pPr>
              <w:rPr>
                <w:rFonts w:ascii="Verdana" w:hAnsi="Verdana"/>
                <w:sz w:val="20"/>
                <w:szCs w:val="18"/>
                <w:lang w:eastAsia="nl-NL"/>
              </w:rPr>
            </w:pPr>
            <w:r>
              <w:rPr>
                <w:rFonts w:ascii="Verdana" w:hAnsi="Verdana"/>
                <w:sz w:val="20"/>
                <w:szCs w:val="18"/>
                <w:lang w:eastAsia="nl-NL"/>
              </w:rPr>
              <w:t>formaat: 2 x 3 m</w:t>
            </w:r>
          </w:p>
        </w:tc>
        <w:tc>
          <w:tcPr>
            <w:tcW w:w="567" w:type="dxa"/>
            <w:tcBorders>
              <w:top w:val="nil"/>
              <w:left w:val="nil"/>
              <w:bottom w:val="nil"/>
              <w:right w:val="nil"/>
            </w:tcBorders>
            <w:shd w:val="clear" w:color="auto" w:fill="auto"/>
            <w:noWrap/>
          </w:tcPr>
          <w:p w:rsidR="0080457A" w:rsidRPr="0076749E" w:rsidRDefault="0080457A" w:rsidP="009C3682">
            <w:pPr>
              <w:rPr>
                <w:rFonts w:ascii="Verdana" w:hAnsi="Verdana"/>
                <w:sz w:val="20"/>
                <w:szCs w:val="18"/>
                <w:lang w:eastAsia="nl-NL"/>
              </w:rPr>
            </w:pPr>
          </w:p>
        </w:tc>
        <w:tc>
          <w:tcPr>
            <w:tcW w:w="567" w:type="dxa"/>
            <w:tcBorders>
              <w:top w:val="nil"/>
              <w:left w:val="nil"/>
              <w:bottom w:val="nil"/>
              <w:right w:val="nil"/>
            </w:tcBorders>
            <w:shd w:val="clear" w:color="auto" w:fill="auto"/>
          </w:tcPr>
          <w:p w:rsidR="0080457A" w:rsidRPr="0076749E" w:rsidRDefault="0080457A" w:rsidP="009C3682">
            <w:pPr>
              <w:jc w:val="right"/>
              <w:rPr>
                <w:rFonts w:ascii="Verdana" w:hAnsi="Verdana"/>
                <w:sz w:val="20"/>
                <w:szCs w:val="18"/>
                <w:lang w:eastAsia="nl-NL"/>
              </w:rPr>
            </w:pPr>
            <w:r w:rsidRPr="0076749E">
              <w:rPr>
                <w:rFonts w:ascii="Verdana" w:hAnsi="Verdana"/>
                <w:sz w:val="20"/>
                <w:szCs w:val="18"/>
                <w:lang w:eastAsia="nl-NL"/>
              </w:rPr>
              <w:t>1</w:t>
            </w:r>
          </w:p>
        </w:tc>
      </w:tr>
      <w:tr w:rsidR="0080457A" w:rsidRPr="0076749E" w:rsidTr="009C3682">
        <w:trPr>
          <w:trHeight w:val="720"/>
        </w:trPr>
        <w:tc>
          <w:tcPr>
            <w:tcW w:w="1288" w:type="dxa"/>
            <w:tcBorders>
              <w:top w:val="nil"/>
              <w:left w:val="nil"/>
              <w:bottom w:val="nil"/>
              <w:right w:val="nil"/>
            </w:tcBorders>
            <w:shd w:val="clear" w:color="auto" w:fill="auto"/>
            <w:noWrap/>
          </w:tcPr>
          <w:p w:rsidR="0080457A" w:rsidRPr="0076749E" w:rsidRDefault="0080457A" w:rsidP="009C3682">
            <w:pPr>
              <w:jc w:val="right"/>
              <w:rPr>
                <w:rFonts w:ascii="Verdana" w:hAnsi="Verdana"/>
                <w:sz w:val="20"/>
                <w:szCs w:val="18"/>
                <w:lang w:eastAsia="nl-NL"/>
              </w:rPr>
            </w:pPr>
            <w:r w:rsidRPr="0076749E">
              <w:rPr>
                <w:rFonts w:ascii="Verdana" w:hAnsi="Verdana"/>
                <w:sz w:val="20"/>
                <w:szCs w:val="18"/>
                <w:lang w:eastAsia="nl-NL"/>
              </w:rPr>
              <w:t>zaal 1</w:t>
            </w:r>
          </w:p>
        </w:tc>
        <w:tc>
          <w:tcPr>
            <w:tcW w:w="1006" w:type="dxa"/>
            <w:tcBorders>
              <w:top w:val="nil"/>
              <w:left w:val="nil"/>
              <w:bottom w:val="nil"/>
              <w:right w:val="nil"/>
            </w:tcBorders>
            <w:shd w:val="clear" w:color="auto" w:fill="auto"/>
            <w:noWrap/>
          </w:tcPr>
          <w:p w:rsidR="0080457A" w:rsidRPr="0076749E" w:rsidRDefault="0080457A" w:rsidP="009C3682">
            <w:pPr>
              <w:rPr>
                <w:rFonts w:ascii="Verdana" w:hAnsi="Verdana"/>
                <w:b/>
                <w:sz w:val="20"/>
                <w:szCs w:val="18"/>
                <w:lang w:eastAsia="nl-NL"/>
              </w:rPr>
            </w:pPr>
            <w:r w:rsidRPr="0076749E">
              <w:rPr>
                <w:rFonts w:ascii="Verdana" w:hAnsi="Verdana"/>
                <w:b/>
                <w:sz w:val="20"/>
                <w:szCs w:val="18"/>
                <w:lang w:eastAsia="nl-NL"/>
              </w:rPr>
              <w:t>B.01.02</w:t>
            </w:r>
          </w:p>
        </w:tc>
        <w:tc>
          <w:tcPr>
            <w:tcW w:w="2256" w:type="dxa"/>
            <w:tcBorders>
              <w:top w:val="nil"/>
              <w:left w:val="nil"/>
              <w:bottom w:val="nil"/>
              <w:right w:val="nil"/>
            </w:tcBorders>
            <w:shd w:val="clear" w:color="auto" w:fill="auto"/>
          </w:tcPr>
          <w:p w:rsidR="0080457A" w:rsidRPr="0076749E" w:rsidRDefault="0080457A" w:rsidP="009C3682">
            <w:pPr>
              <w:rPr>
                <w:rFonts w:ascii="Verdana" w:hAnsi="Verdana"/>
                <w:b/>
                <w:sz w:val="20"/>
                <w:szCs w:val="18"/>
                <w:lang w:eastAsia="nl-NL"/>
              </w:rPr>
            </w:pPr>
            <w:r w:rsidRPr="0076749E">
              <w:rPr>
                <w:rFonts w:ascii="Verdana" w:hAnsi="Verdana"/>
                <w:b/>
                <w:sz w:val="20"/>
                <w:szCs w:val="18"/>
                <w:lang w:eastAsia="nl-NL"/>
              </w:rPr>
              <w:t>print op textiel</w:t>
            </w:r>
          </w:p>
        </w:tc>
        <w:tc>
          <w:tcPr>
            <w:tcW w:w="160" w:type="dxa"/>
            <w:tcBorders>
              <w:top w:val="nil"/>
              <w:left w:val="nil"/>
              <w:bottom w:val="nil"/>
              <w:right w:val="nil"/>
            </w:tcBorders>
            <w:shd w:val="clear" w:color="auto" w:fill="auto"/>
          </w:tcPr>
          <w:p w:rsidR="0080457A" w:rsidRPr="0076749E" w:rsidRDefault="0080457A" w:rsidP="009C3682">
            <w:pPr>
              <w:rPr>
                <w:rFonts w:ascii="Verdana" w:hAnsi="Verdana"/>
                <w:sz w:val="20"/>
                <w:szCs w:val="18"/>
                <w:lang w:eastAsia="nl-NL"/>
              </w:rPr>
            </w:pPr>
          </w:p>
        </w:tc>
        <w:tc>
          <w:tcPr>
            <w:tcW w:w="3525" w:type="dxa"/>
            <w:tcBorders>
              <w:top w:val="nil"/>
              <w:left w:val="nil"/>
              <w:bottom w:val="nil"/>
              <w:right w:val="nil"/>
            </w:tcBorders>
            <w:shd w:val="clear" w:color="auto" w:fill="auto"/>
          </w:tcPr>
          <w:p w:rsidR="0080457A" w:rsidRDefault="0080457A" w:rsidP="009C3682">
            <w:pPr>
              <w:rPr>
                <w:rFonts w:ascii="Verdana" w:hAnsi="Verdana"/>
                <w:sz w:val="20"/>
                <w:szCs w:val="18"/>
                <w:lang w:eastAsia="nl-NL"/>
              </w:rPr>
            </w:pPr>
            <w:r w:rsidRPr="0076749E">
              <w:rPr>
                <w:rFonts w:ascii="Verdana" w:hAnsi="Verdana"/>
                <w:sz w:val="20"/>
                <w:szCs w:val="18"/>
                <w:lang w:eastAsia="nl-NL"/>
              </w:rPr>
              <w:t xml:space="preserve">print op textiel: illusie van 19de </w:t>
            </w:r>
            <w:proofErr w:type="spellStart"/>
            <w:r w:rsidRPr="0076749E">
              <w:rPr>
                <w:rFonts w:ascii="Verdana" w:hAnsi="Verdana"/>
                <w:sz w:val="20"/>
                <w:szCs w:val="18"/>
                <w:lang w:eastAsia="nl-NL"/>
              </w:rPr>
              <w:t>eeuwse</w:t>
            </w:r>
            <w:proofErr w:type="spellEnd"/>
            <w:r w:rsidRPr="0076749E">
              <w:rPr>
                <w:rFonts w:ascii="Verdana" w:hAnsi="Verdana"/>
                <w:sz w:val="20"/>
                <w:szCs w:val="18"/>
                <w:lang w:eastAsia="nl-NL"/>
              </w:rPr>
              <w:t xml:space="preserve"> bib (450 x 180 cm) positie van camera's respecteren bij ophanging, 6 stuks</w:t>
            </w:r>
          </w:p>
          <w:p w:rsidR="0080457A" w:rsidRPr="0076749E" w:rsidRDefault="0080457A" w:rsidP="009C3682">
            <w:pPr>
              <w:rPr>
                <w:rFonts w:ascii="Verdana" w:hAnsi="Verdana"/>
                <w:sz w:val="20"/>
                <w:szCs w:val="18"/>
                <w:lang w:eastAsia="nl-NL"/>
              </w:rPr>
            </w:pPr>
            <w:r>
              <w:rPr>
                <w:rFonts w:ascii="Verdana" w:hAnsi="Verdana"/>
                <w:sz w:val="20"/>
                <w:szCs w:val="18"/>
                <w:lang w:eastAsia="nl-NL"/>
              </w:rPr>
              <w:t xml:space="preserve">met metalen staaf voor ophanging aan bovenzijde en staaf aan onderzijde (ter verzwaring, om bewegen van het </w:t>
            </w:r>
            <w:r>
              <w:rPr>
                <w:rFonts w:ascii="Verdana" w:hAnsi="Verdana"/>
                <w:sz w:val="20"/>
                <w:szCs w:val="18"/>
                <w:lang w:eastAsia="nl-NL"/>
              </w:rPr>
              <w:lastRenderedPageBreak/>
              <w:t xml:space="preserve">doek tegen te gaan), beide staven zitten in zoom van textiel verwerkt, een kwaliteitsprint van 200 </w:t>
            </w:r>
            <w:proofErr w:type="spellStart"/>
            <w:r>
              <w:rPr>
                <w:rFonts w:ascii="Verdana" w:hAnsi="Verdana"/>
                <w:sz w:val="20"/>
                <w:szCs w:val="18"/>
                <w:lang w:eastAsia="nl-NL"/>
              </w:rPr>
              <w:t>dpi</w:t>
            </w:r>
            <w:proofErr w:type="spellEnd"/>
            <w:r>
              <w:rPr>
                <w:rFonts w:ascii="Verdana" w:hAnsi="Verdana"/>
                <w:sz w:val="20"/>
                <w:szCs w:val="18"/>
                <w:lang w:eastAsia="nl-NL"/>
              </w:rPr>
              <w:t>, de beelden worden in kleine delen aangeleverd en moeten door de ontwerper samengesteld worden</w:t>
            </w:r>
          </w:p>
        </w:tc>
        <w:tc>
          <w:tcPr>
            <w:tcW w:w="567" w:type="dxa"/>
            <w:tcBorders>
              <w:top w:val="nil"/>
              <w:left w:val="nil"/>
              <w:bottom w:val="nil"/>
              <w:right w:val="nil"/>
            </w:tcBorders>
            <w:shd w:val="clear" w:color="auto" w:fill="auto"/>
            <w:noWrap/>
          </w:tcPr>
          <w:p w:rsidR="0080457A" w:rsidRPr="0076749E" w:rsidRDefault="0080457A" w:rsidP="009C3682">
            <w:pPr>
              <w:rPr>
                <w:rFonts w:ascii="Verdana" w:hAnsi="Verdana"/>
                <w:sz w:val="20"/>
                <w:szCs w:val="18"/>
                <w:lang w:eastAsia="nl-NL"/>
              </w:rPr>
            </w:pPr>
            <w:r w:rsidRPr="0076749E">
              <w:rPr>
                <w:rFonts w:ascii="Verdana" w:hAnsi="Verdana"/>
                <w:sz w:val="20"/>
                <w:szCs w:val="18"/>
                <w:lang w:eastAsia="nl-NL"/>
              </w:rPr>
              <w:lastRenderedPageBreak/>
              <w:t>m2</w:t>
            </w:r>
          </w:p>
        </w:tc>
        <w:tc>
          <w:tcPr>
            <w:tcW w:w="567" w:type="dxa"/>
            <w:tcBorders>
              <w:top w:val="nil"/>
              <w:left w:val="nil"/>
              <w:bottom w:val="nil"/>
              <w:right w:val="nil"/>
            </w:tcBorders>
            <w:shd w:val="clear" w:color="auto" w:fill="auto"/>
          </w:tcPr>
          <w:p w:rsidR="0080457A" w:rsidRPr="0076749E" w:rsidRDefault="0080457A" w:rsidP="009C3682">
            <w:pPr>
              <w:jc w:val="right"/>
              <w:rPr>
                <w:rFonts w:ascii="Verdana" w:hAnsi="Verdana"/>
                <w:sz w:val="20"/>
                <w:szCs w:val="18"/>
                <w:lang w:eastAsia="nl-NL"/>
              </w:rPr>
            </w:pPr>
            <w:r w:rsidRPr="0076749E">
              <w:rPr>
                <w:rFonts w:ascii="Verdana" w:hAnsi="Verdana"/>
                <w:sz w:val="20"/>
                <w:szCs w:val="18"/>
                <w:lang w:eastAsia="nl-NL"/>
              </w:rPr>
              <w:t>36</w:t>
            </w:r>
          </w:p>
        </w:tc>
      </w:tr>
      <w:tr w:rsidR="0080457A" w:rsidRPr="0076749E" w:rsidTr="009C3682">
        <w:trPr>
          <w:trHeight w:val="240"/>
        </w:trPr>
        <w:tc>
          <w:tcPr>
            <w:tcW w:w="1288" w:type="dxa"/>
            <w:tcBorders>
              <w:top w:val="nil"/>
              <w:left w:val="nil"/>
              <w:bottom w:val="nil"/>
              <w:right w:val="nil"/>
            </w:tcBorders>
            <w:shd w:val="clear" w:color="auto" w:fill="auto"/>
            <w:noWrap/>
          </w:tcPr>
          <w:p w:rsidR="0080457A" w:rsidRPr="0076749E" w:rsidRDefault="0080457A" w:rsidP="009C3682">
            <w:pPr>
              <w:jc w:val="right"/>
              <w:rPr>
                <w:rFonts w:ascii="Verdana" w:hAnsi="Verdana"/>
                <w:sz w:val="20"/>
                <w:szCs w:val="18"/>
                <w:lang w:eastAsia="nl-NL"/>
              </w:rPr>
            </w:pPr>
          </w:p>
        </w:tc>
        <w:tc>
          <w:tcPr>
            <w:tcW w:w="1006" w:type="dxa"/>
            <w:tcBorders>
              <w:top w:val="nil"/>
              <w:left w:val="nil"/>
              <w:bottom w:val="nil"/>
              <w:right w:val="nil"/>
            </w:tcBorders>
            <w:shd w:val="clear" w:color="auto" w:fill="auto"/>
            <w:noWrap/>
          </w:tcPr>
          <w:p w:rsidR="0080457A" w:rsidRPr="0076749E" w:rsidRDefault="0080457A" w:rsidP="009C3682">
            <w:pPr>
              <w:rPr>
                <w:rFonts w:ascii="Verdana" w:hAnsi="Verdana"/>
                <w:b/>
                <w:sz w:val="20"/>
                <w:szCs w:val="18"/>
                <w:lang w:eastAsia="nl-NL"/>
              </w:rPr>
            </w:pPr>
          </w:p>
        </w:tc>
        <w:tc>
          <w:tcPr>
            <w:tcW w:w="2256" w:type="dxa"/>
            <w:tcBorders>
              <w:top w:val="nil"/>
              <w:left w:val="nil"/>
              <w:bottom w:val="nil"/>
              <w:right w:val="nil"/>
            </w:tcBorders>
            <w:shd w:val="clear" w:color="auto" w:fill="auto"/>
          </w:tcPr>
          <w:p w:rsidR="0080457A" w:rsidRPr="0076749E" w:rsidRDefault="0080457A" w:rsidP="009C3682">
            <w:pPr>
              <w:rPr>
                <w:rFonts w:ascii="Verdana" w:hAnsi="Verdana"/>
                <w:b/>
                <w:sz w:val="20"/>
                <w:szCs w:val="18"/>
                <w:lang w:eastAsia="nl-NL"/>
              </w:rPr>
            </w:pPr>
          </w:p>
        </w:tc>
        <w:tc>
          <w:tcPr>
            <w:tcW w:w="160" w:type="dxa"/>
            <w:tcBorders>
              <w:top w:val="nil"/>
              <w:left w:val="nil"/>
              <w:bottom w:val="nil"/>
              <w:right w:val="nil"/>
            </w:tcBorders>
            <w:shd w:val="clear" w:color="auto" w:fill="auto"/>
          </w:tcPr>
          <w:p w:rsidR="0080457A" w:rsidRPr="0076749E" w:rsidRDefault="0080457A" w:rsidP="009C3682">
            <w:pPr>
              <w:rPr>
                <w:rFonts w:ascii="Verdana" w:hAnsi="Verdana"/>
                <w:sz w:val="20"/>
                <w:szCs w:val="18"/>
                <w:lang w:eastAsia="nl-NL"/>
              </w:rPr>
            </w:pPr>
          </w:p>
        </w:tc>
        <w:tc>
          <w:tcPr>
            <w:tcW w:w="3525" w:type="dxa"/>
            <w:tcBorders>
              <w:top w:val="nil"/>
              <w:left w:val="nil"/>
              <w:bottom w:val="nil"/>
              <w:right w:val="nil"/>
            </w:tcBorders>
            <w:shd w:val="clear" w:color="auto" w:fill="auto"/>
          </w:tcPr>
          <w:p w:rsidR="0080457A" w:rsidRPr="0076749E" w:rsidRDefault="0080457A" w:rsidP="009C3682">
            <w:pPr>
              <w:rPr>
                <w:rFonts w:ascii="Verdana" w:hAnsi="Verdana"/>
                <w:sz w:val="20"/>
                <w:szCs w:val="18"/>
                <w:lang w:eastAsia="nl-NL"/>
              </w:rPr>
            </w:pPr>
          </w:p>
        </w:tc>
        <w:tc>
          <w:tcPr>
            <w:tcW w:w="567" w:type="dxa"/>
            <w:tcBorders>
              <w:top w:val="nil"/>
              <w:left w:val="nil"/>
              <w:bottom w:val="nil"/>
              <w:right w:val="nil"/>
            </w:tcBorders>
            <w:shd w:val="clear" w:color="auto" w:fill="auto"/>
            <w:noWrap/>
          </w:tcPr>
          <w:p w:rsidR="0080457A" w:rsidRPr="0076749E" w:rsidRDefault="0080457A" w:rsidP="009C3682">
            <w:pPr>
              <w:rPr>
                <w:rFonts w:ascii="Verdana" w:hAnsi="Verdana"/>
                <w:sz w:val="20"/>
                <w:szCs w:val="18"/>
                <w:lang w:eastAsia="nl-NL"/>
              </w:rPr>
            </w:pPr>
          </w:p>
        </w:tc>
        <w:tc>
          <w:tcPr>
            <w:tcW w:w="567" w:type="dxa"/>
            <w:tcBorders>
              <w:top w:val="nil"/>
              <w:left w:val="nil"/>
              <w:bottom w:val="nil"/>
              <w:right w:val="nil"/>
            </w:tcBorders>
            <w:shd w:val="clear" w:color="auto" w:fill="auto"/>
          </w:tcPr>
          <w:p w:rsidR="0080457A" w:rsidRPr="0076749E" w:rsidRDefault="0080457A" w:rsidP="009C3682">
            <w:pPr>
              <w:jc w:val="right"/>
              <w:rPr>
                <w:rFonts w:ascii="Verdana" w:hAnsi="Verdana"/>
                <w:sz w:val="20"/>
                <w:szCs w:val="18"/>
                <w:lang w:eastAsia="nl-NL"/>
              </w:rPr>
            </w:pPr>
          </w:p>
        </w:tc>
      </w:tr>
      <w:tr w:rsidR="0080457A" w:rsidRPr="0076749E" w:rsidTr="009C3682">
        <w:trPr>
          <w:trHeight w:val="240"/>
        </w:trPr>
        <w:tc>
          <w:tcPr>
            <w:tcW w:w="1288" w:type="dxa"/>
            <w:tcBorders>
              <w:top w:val="nil"/>
              <w:left w:val="nil"/>
              <w:bottom w:val="nil"/>
              <w:right w:val="nil"/>
            </w:tcBorders>
            <w:shd w:val="clear" w:color="auto" w:fill="auto"/>
            <w:noWrap/>
          </w:tcPr>
          <w:p w:rsidR="0080457A" w:rsidRPr="0076749E" w:rsidRDefault="0080457A" w:rsidP="009C3682">
            <w:pPr>
              <w:jc w:val="right"/>
              <w:rPr>
                <w:rFonts w:ascii="Verdana" w:hAnsi="Verdana"/>
                <w:sz w:val="20"/>
                <w:szCs w:val="18"/>
                <w:lang w:eastAsia="nl-NL"/>
              </w:rPr>
            </w:pPr>
            <w:r w:rsidRPr="0076749E">
              <w:rPr>
                <w:rFonts w:ascii="Verdana" w:hAnsi="Verdana"/>
                <w:sz w:val="20"/>
                <w:szCs w:val="18"/>
                <w:lang w:eastAsia="nl-NL"/>
              </w:rPr>
              <w:t>zaal 4</w:t>
            </w:r>
          </w:p>
        </w:tc>
        <w:tc>
          <w:tcPr>
            <w:tcW w:w="1006" w:type="dxa"/>
            <w:tcBorders>
              <w:top w:val="nil"/>
              <w:left w:val="nil"/>
              <w:bottom w:val="nil"/>
              <w:right w:val="nil"/>
            </w:tcBorders>
            <w:shd w:val="clear" w:color="auto" w:fill="auto"/>
            <w:noWrap/>
          </w:tcPr>
          <w:p w:rsidR="0080457A" w:rsidRPr="0076749E" w:rsidRDefault="0080457A" w:rsidP="009C3682">
            <w:pPr>
              <w:rPr>
                <w:rFonts w:ascii="Verdana" w:hAnsi="Verdana"/>
                <w:b/>
                <w:sz w:val="20"/>
                <w:szCs w:val="18"/>
                <w:lang w:eastAsia="nl-NL"/>
              </w:rPr>
            </w:pPr>
            <w:r w:rsidRPr="0076749E">
              <w:rPr>
                <w:rFonts w:ascii="Verdana" w:hAnsi="Verdana"/>
                <w:b/>
                <w:sz w:val="20"/>
                <w:szCs w:val="18"/>
                <w:lang w:eastAsia="nl-NL"/>
              </w:rPr>
              <w:t>B.04.01</w:t>
            </w:r>
          </w:p>
        </w:tc>
        <w:tc>
          <w:tcPr>
            <w:tcW w:w="2256" w:type="dxa"/>
            <w:tcBorders>
              <w:top w:val="nil"/>
              <w:left w:val="nil"/>
              <w:bottom w:val="nil"/>
              <w:right w:val="nil"/>
            </w:tcBorders>
            <w:shd w:val="clear" w:color="auto" w:fill="auto"/>
          </w:tcPr>
          <w:p w:rsidR="0080457A" w:rsidRPr="0076749E" w:rsidRDefault="0080457A" w:rsidP="009C3682">
            <w:pPr>
              <w:rPr>
                <w:rFonts w:ascii="Verdana" w:hAnsi="Verdana"/>
                <w:b/>
                <w:sz w:val="20"/>
                <w:szCs w:val="18"/>
                <w:lang w:eastAsia="nl-NL"/>
              </w:rPr>
            </w:pPr>
            <w:r w:rsidRPr="0076749E">
              <w:rPr>
                <w:rFonts w:ascii="Verdana" w:hAnsi="Verdana"/>
                <w:b/>
                <w:sz w:val="20"/>
                <w:szCs w:val="18"/>
                <w:lang w:eastAsia="nl-NL"/>
              </w:rPr>
              <w:t>textielzeefdruk</w:t>
            </w:r>
          </w:p>
        </w:tc>
        <w:tc>
          <w:tcPr>
            <w:tcW w:w="160" w:type="dxa"/>
            <w:tcBorders>
              <w:top w:val="nil"/>
              <w:left w:val="nil"/>
              <w:bottom w:val="nil"/>
              <w:right w:val="nil"/>
            </w:tcBorders>
            <w:shd w:val="clear" w:color="auto" w:fill="auto"/>
          </w:tcPr>
          <w:p w:rsidR="0080457A" w:rsidRPr="0076749E" w:rsidRDefault="0080457A" w:rsidP="009C3682">
            <w:pPr>
              <w:rPr>
                <w:rFonts w:ascii="Verdana" w:hAnsi="Verdana"/>
                <w:sz w:val="20"/>
                <w:szCs w:val="18"/>
                <w:lang w:eastAsia="nl-NL"/>
              </w:rPr>
            </w:pPr>
          </w:p>
        </w:tc>
        <w:tc>
          <w:tcPr>
            <w:tcW w:w="3525" w:type="dxa"/>
            <w:tcBorders>
              <w:top w:val="nil"/>
              <w:left w:val="nil"/>
              <w:bottom w:val="nil"/>
              <w:right w:val="nil"/>
            </w:tcBorders>
            <w:shd w:val="clear" w:color="auto" w:fill="auto"/>
          </w:tcPr>
          <w:p w:rsidR="0080457A" w:rsidRDefault="0080457A" w:rsidP="009C3682">
            <w:pPr>
              <w:rPr>
                <w:rFonts w:ascii="Verdana" w:hAnsi="Verdana"/>
                <w:sz w:val="20"/>
                <w:szCs w:val="18"/>
                <w:lang w:eastAsia="nl-NL"/>
              </w:rPr>
            </w:pPr>
            <w:r w:rsidRPr="0076749E">
              <w:rPr>
                <w:rFonts w:ascii="Verdana" w:hAnsi="Verdana"/>
                <w:sz w:val="20"/>
                <w:szCs w:val="18"/>
                <w:lang w:eastAsia="nl-NL"/>
              </w:rPr>
              <w:t xml:space="preserve">textiel met zeefdruk voor </w:t>
            </w:r>
            <w:proofErr w:type="spellStart"/>
            <w:r w:rsidRPr="0076749E">
              <w:rPr>
                <w:rFonts w:ascii="Verdana" w:hAnsi="Verdana"/>
                <w:sz w:val="20"/>
                <w:szCs w:val="18"/>
                <w:lang w:eastAsia="nl-NL"/>
              </w:rPr>
              <w:t>Egidius</w:t>
            </w:r>
            <w:proofErr w:type="spellEnd"/>
          </w:p>
          <w:p w:rsidR="0080457A" w:rsidRDefault="0080457A" w:rsidP="009C3682">
            <w:pPr>
              <w:rPr>
                <w:rFonts w:ascii="Verdana" w:hAnsi="Verdana"/>
                <w:sz w:val="20"/>
                <w:szCs w:val="18"/>
                <w:lang w:eastAsia="nl-NL"/>
              </w:rPr>
            </w:pPr>
            <w:r>
              <w:rPr>
                <w:rFonts w:ascii="Verdana" w:hAnsi="Verdana"/>
                <w:sz w:val="20"/>
                <w:szCs w:val="18"/>
                <w:lang w:eastAsia="nl-NL"/>
              </w:rPr>
              <w:t>metalen staaf voor ophanging aan bovenzijde en staaf aan onderzijde (ter verzwaring, om bewegen van het doek tegen te gaan), beide staven zitten in zoom van textiel verwerkt,</w:t>
            </w:r>
          </w:p>
          <w:p w:rsidR="0080457A" w:rsidRPr="006117EA" w:rsidRDefault="0080457A" w:rsidP="009C3682">
            <w:pPr>
              <w:tabs>
                <w:tab w:val="num" w:pos="478"/>
              </w:tabs>
              <w:ind w:left="53"/>
              <w:rPr>
                <w:rFonts w:ascii="Verdana" w:hAnsi="Verdana"/>
                <w:sz w:val="20"/>
                <w:szCs w:val="18"/>
                <w:lang w:eastAsia="nl-NL"/>
              </w:rPr>
            </w:pPr>
            <w:r w:rsidRPr="006117EA">
              <w:rPr>
                <w:rFonts w:ascii="Verdana" w:hAnsi="Verdana"/>
                <w:sz w:val="20"/>
                <w:szCs w:val="18"/>
                <w:lang w:eastAsia="nl-NL"/>
              </w:rPr>
              <w:t>kleur en textuur textiel in overleg met scenograaf</w:t>
            </w:r>
            <w:r>
              <w:rPr>
                <w:rFonts w:ascii="Verdana" w:hAnsi="Verdana"/>
                <w:sz w:val="20"/>
                <w:szCs w:val="18"/>
                <w:lang w:eastAsia="nl-NL"/>
              </w:rPr>
              <w:t xml:space="preserve">, na voorlegging van stalenboek , zeefdruk met 1 drukgang; afmetingen zeefdruk: 120 x 80 </w:t>
            </w:r>
            <w:proofErr w:type="gramStart"/>
            <w:r>
              <w:rPr>
                <w:rFonts w:ascii="Verdana" w:hAnsi="Verdana"/>
                <w:sz w:val="20"/>
                <w:szCs w:val="18"/>
                <w:lang w:eastAsia="nl-NL"/>
              </w:rPr>
              <w:t>cm ;</w:t>
            </w:r>
            <w:proofErr w:type="gramEnd"/>
            <w:r>
              <w:rPr>
                <w:rFonts w:ascii="Verdana" w:hAnsi="Verdana"/>
                <w:sz w:val="20"/>
                <w:szCs w:val="18"/>
                <w:lang w:eastAsia="nl-NL"/>
              </w:rPr>
              <w:t xml:space="preserve"> afmetingen textiel: 340 cm x 200 cm (textiel is onbedrukt)</w:t>
            </w:r>
          </w:p>
          <w:p w:rsidR="0080457A" w:rsidRPr="006117EA" w:rsidRDefault="0080457A" w:rsidP="009C3682">
            <w:pPr>
              <w:tabs>
                <w:tab w:val="num" w:pos="478"/>
              </w:tabs>
              <w:ind w:left="53"/>
              <w:rPr>
                <w:rFonts w:ascii="Verdana" w:hAnsi="Verdana"/>
                <w:sz w:val="20"/>
                <w:szCs w:val="18"/>
                <w:lang w:eastAsia="nl-NL"/>
              </w:rPr>
            </w:pPr>
          </w:p>
          <w:p w:rsidR="0080457A" w:rsidRPr="006117EA" w:rsidRDefault="0080457A" w:rsidP="009C3682">
            <w:pPr>
              <w:ind w:left="53"/>
              <w:rPr>
                <w:rFonts w:ascii="Verdana" w:hAnsi="Verdana"/>
                <w:sz w:val="20"/>
                <w:szCs w:val="18"/>
                <w:lang w:eastAsia="nl-NL"/>
              </w:rPr>
            </w:pPr>
          </w:p>
        </w:tc>
        <w:tc>
          <w:tcPr>
            <w:tcW w:w="567" w:type="dxa"/>
            <w:tcBorders>
              <w:top w:val="nil"/>
              <w:left w:val="nil"/>
              <w:bottom w:val="nil"/>
              <w:right w:val="nil"/>
            </w:tcBorders>
            <w:shd w:val="clear" w:color="auto" w:fill="auto"/>
            <w:noWrap/>
          </w:tcPr>
          <w:p w:rsidR="0080457A" w:rsidRPr="0076749E" w:rsidRDefault="0080457A" w:rsidP="009C3682">
            <w:pPr>
              <w:rPr>
                <w:rFonts w:ascii="Verdana" w:hAnsi="Verdana"/>
                <w:sz w:val="20"/>
                <w:szCs w:val="18"/>
                <w:lang w:eastAsia="nl-NL"/>
              </w:rPr>
            </w:pPr>
          </w:p>
        </w:tc>
        <w:tc>
          <w:tcPr>
            <w:tcW w:w="567" w:type="dxa"/>
            <w:tcBorders>
              <w:top w:val="nil"/>
              <w:left w:val="nil"/>
              <w:bottom w:val="nil"/>
              <w:right w:val="nil"/>
            </w:tcBorders>
            <w:shd w:val="clear" w:color="auto" w:fill="auto"/>
          </w:tcPr>
          <w:p w:rsidR="0080457A" w:rsidRPr="0076749E" w:rsidRDefault="0080457A" w:rsidP="009C3682">
            <w:pPr>
              <w:jc w:val="right"/>
              <w:rPr>
                <w:rFonts w:ascii="Verdana" w:hAnsi="Verdana"/>
                <w:sz w:val="20"/>
                <w:szCs w:val="18"/>
                <w:lang w:eastAsia="nl-NL"/>
              </w:rPr>
            </w:pPr>
            <w:r w:rsidRPr="0076749E">
              <w:rPr>
                <w:rFonts w:ascii="Verdana" w:hAnsi="Verdana"/>
                <w:sz w:val="20"/>
                <w:szCs w:val="18"/>
                <w:lang w:eastAsia="nl-NL"/>
              </w:rPr>
              <w:t>1</w:t>
            </w:r>
          </w:p>
        </w:tc>
      </w:tr>
      <w:tr w:rsidR="0080457A" w:rsidRPr="0076749E" w:rsidTr="009C3682">
        <w:trPr>
          <w:trHeight w:val="480"/>
        </w:trPr>
        <w:tc>
          <w:tcPr>
            <w:tcW w:w="1288" w:type="dxa"/>
            <w:tcBorders>
              <w:top w:val="nil"/>
              <w:left w:val="nil"/>
              <w:bottom w:val="nil"/>
              <w:right w:val="nil"/>
            </w:tcBorders>
            <w:shd w:val="clear" w:color="auto" w:fill="auto"/>
            <w:noWrap/>
          </w:tcPr>
          <w:p w:rsidR="0080457A" w:rsidRPr="0076749E" w:rsidRDefault="0080457A" w:rsidP="009C3682">
            <w:pPr>
              <w:jc w:val="right"/>
              <w:rPr>
                <w:rFonts w:ascii="Verdana" w:hAnsi="Verdana"/>
                <w:sz w:val="20"/>
                <w:szCs w:val="18"/>
                <w:lang w:eastAsia="nl-NL"/>
              </w:rPr>
            </w:pPr>
            <w:r w:rsidRPr="0076749E">
              <w:rPr>
                <w:rFonts w:ascii="Verdana" w:hAnsi="Verdana"/>
                <w:sz w:val="20"/>
                <w:szCs w:val="18"/>
                <w:lang w:eastAsia="nl-NL"/>
              </w:rPr>
              <w:t>traphal</w:t>
            </w:r>
          </w:p>
        </w:tc>
        <w:tc>
          <w:tcPr>
            <w:tcW w:w="1006" w:type="dxa"/>
            <w:tcBorders>
              <w:top w:val="nil"/>
              <w:left w:val="nil"/>
              <w:bottom w:val="nil"/>
              <w:right w:val="nil"/>
            </w:tcBorders>
            <w:shd w:val="clear" w:color="auto" w:fill="auto"/>
            <w:noWrap/>
          </w:tcPr>
          <w:p w:rsidR="0080457A" w:rsidRPr="0076749E" w:rsidRDefault="0080457A" w:rsidP="009C3682">
            <w:pPr>
              <w:rPr>
                <w:rFonts w:ascii="Verdana" w:hAnsi="Verdana"/>
                <w:b/>
                <w:sz w:val="20"/>
                <w:szCs w:val="18"/>
                <w:lang w:eastAsia="nl-NL"/>
              </w:rPr>
            </w:pPr>
            <w:r w:rsidRPr="0076749E">
              <w:rPr>
                <w:rFonts w:ascii="Verdana" w:hAnsi="Verdana"/>
                <w:b/>
                <w:sz w:val="20"/>
                <w:szCs w:val="18"/>
                <w:lang w:eastAsia="nl-NL"/>
              </w:rPr>
              <w:t>B.04.02</w:t>
            </w:r>
          </w:p>
        </w:tc>
        <w:tc>
          <w:tcPr>
            <w:tcW w:w="2256" w:type="dxa"/>
            <w:tcBorders>
              <w:top w:val="nil"/>
              <w:left w:val="nil"/>
              <w:bottom w:val="nil"/>
              <w:right w:val="nil"/>
            </w:tcBorders>
            <w:shd w:val="clear" w:color="auto" w:fill="auto"/>
          </w:tcPr>
          <w:p w:rsidR="0080457A" w:rsidRPr="0076749E" w:rsidRDefault="0080457A" w:rsidP="009C3682">
            <w:pPr>
              <w:rPr>
                <w:rFonts w:ascii="Verdana" w:hAnsi="Verdana"/>
                <w:b/>
                <w:sz w:val="20"/>
                <w:szCs w:val="18"/>
                <w:lang w:eastAsia="nl-NL"/>
              </w:rPr>
            </w:pPr>
            <w:r w:rsidRPr="0076749E">
              <w:rPr>
                <w:rFonts w:ascii="Verdana" w:hAnsi="Verdana"/>
                <w:b/>
                <w:sz w:val="20"/>
                <w:szCs w:val="18"/>
                <w:lang w:eastAsia="nl-NL"/>
              </w:rPr>
              <w:t>sjabloneerwerk</w:t>
            </w:r>
          </w:p>
        </w:tc>
        <w:tc>
          <w:tcPr>
            <w:tcW w:w="160" w:type="dxa"/>
            <w:tcBorders>
              <w:top w:val="nil"/>
              <w:left w:val="nil"/>
              <w:bottom w:val="nil"/>
              <w:right w:val="nil"/>
            </w:tcBorders>
            <w:shd w:val="clear" w:color="auto" w:fill="auto"/>
          </w:tcPr>
          <w:p w:rsidR="0080457A" w:rsidRPr="0076749E" w:rsidRDefault="0080457A" w:rsidP="009C3682">
            <w:pPr>
              <w:rPr>
                <w:rFonts w:ascii="Verdana" w:hAnsi="Verdana"/>
                <w:sz w:val="20"/>
                <w:szCs w:val="18"/>
                <w:lang w:eastAsia="nl-NL"/>
              </w:rPr>
            </w:pPr>
          </w:p>
        </w:tc>
        <w:tc>
          <w:tcPr>
            <w:tcW w:w="3525" w:type="dxa"/>
            <w:tcBorders>
              <w:top w:val="nil"/>
              <w:left w:val="nil"/>
              <w:bottom w:val="nil"/>
              <w:right w:val="nil"/>
            </w:tcBorders>
            <w:shd w:val="clear" w:color="auto" w:fill="auto"/>
          </w:tcPr>
          <w:p w:rsidR="0080457A" w:rsidRDefault="0080457A" w:rsidP="009C3682">
            <w:pPr>
              <w:rPr>
                <w:rFonts w:ascii="Verdana" w:hAnsi="Verdana"/>
                <w:sz w:val="20"/>
                <w:szCs w:val="18"/>
                <w:lang w:eastAsia="nl-NL"/>
              </w:rPr>
            </w:pPr>
            <w:r w:rsidRPr="0076749E">
              <w:rPr>
                <w:rFonts w:ascii="Verdana" w:hAnsi="Verdana"/>
                <w:sz w:val="20"/>
                <w:szCs w:val="18"/>
                <w:lang w:eastAsia="nl-NL"/>
              </w:rPr>
              <w:t>muzieknotatie s</w:t>
            </w:r>
            <w:r>
              <w:rPr>
                <w:rFonts w:ascii="Verdana" w:hAnsi="Verdana"/>
                <w:sz w:val="20"/>
                <w:szCs w:val="18"/>
                <w:lang w:eastAsia="nl-NL"/>
              </w:rPr>
              <w:t>j</w:t>
            </w:r>
            <w:r w:rsidRPr="0076749E">
              <w:rPr>
                <w:rFonts w:ascii="Verdana" w:hAnsi="Verdana"/>
                <w:sz w:val="20"/>
                <w:szCs w:val="18"/>
                <w:lang w:eastAsia="nl-NL"/>
              </w:rPr>
              <w:t>abloneerwerk op zijmuur: logo, tekst, beeld</w:t>
            </w:r>
            <w:proofErr w:type="gramStart"/>
            <w:r w:rsidRPr="0076749E">
              <w:rPr>
                <w:rFonts w:ascii="Verdana" w:hAnsi="Verdana"/>
                <w:sz w:val="20"/>
                <w:szCs w:val="18"/>
                <w:lang w:eastAsia="nl-NL"/>
              </w:rPr>
              <w:t>,…</w:t>
            </w:r>
            <w:proofErr w:type="gramEnd"/>
            <w:r>
              <w:rPr>
                <w:rFonts w:ascii="Verdana" w:hAnsi="Verdana"/>
                <w:sz w:val="20"/>
                <w:szCs w:val="18"/>
                <w:lang w:eastAsia="nl-NL"/>
              </w:rPr>
              <w:t xml:space="preserve"> in 1 kleur</w:t>
            </w:r>
          </w:p>
          <w:p w:rsidR="0080457A" w:rsidRPr="0076749E" w:rsidRDefault="0080457A" w:rsidP="009C3682">
            <w:pPr>
              <w:rPr>
                <w:rFonts w:ascii="Verdana" w:hAnsi="Verdana"/>
                <w:sz w:val="20"/>
                <w:szCs w:val="18"/>
                <w:lang w:eastAsia="nl-NL"/>
              </w:rPr>
            </w:pPr>
            <w:r>
              <w:rPr>
                <w:rFonts w:ascii="Verdana" w:hAnsi="Verdana"/>
                <w:sz w:val="20"/>
                <w:szCs w:val="18"/>
                <w:lang w:eastAsia="nl-NL"/>
              </w:rPr>
              <w:t>formaat: 2 x 3 m</w:t>
            </w:r>
          </w:p>
        </w:tc>
        <w:tc>
          <w:tcPr>
            <w:tcW w:w="567" w:type="dxa"/>
            <w:tcBorders>
              <w:top w:val="nil"/>
              <w:left w:val="nil"/>
              <w:bottom w:val="nil"/>
              <w:right w:val="nil"/>
            </w:tcBorders>
            <w:shd w:val="clear" w:color="auto" w:fill="auto"/>
            <w:noWrap/>
          </w:tcPr>
          <w:p w:rsidR="0080457A" w:rsidRPr="0076749E" w:rsidRDefault="0080457A" w:rsidP="009C3682">
            <w:pPr>
              <w:rPr>
                <w:rFonts w:ascii="Verdana" w:hAnsi="Verdana"/>
                <w:sz w:val="20"/>
                <w:szCs w:val="18"/>
                <w:lang w:eastAsia="nl-NL"/>
              </w:rPr>
            </w:pPr>
          </w:p>
        </w:tc>
        <w:tc>
          <w:tcPr>
            <w:tcW w:w="567" w:type="dxa"/>
            <w:tcBorders>
              <w:top w:val="nil"/>
              <w:left w:val="nil"/>
              <w:bottom w:val="nil"/>
              <w:right w:val="nil"/>
            </w:tcBorders>
            <w:shd w:val="clear" w:color="auto" w:fill="auto"/>
          </w:tcPr>
          <w:p w:rsidR="0080457A" w:rsidRPr="0076749E" w:rsidRDefault="0080457A" w:rsidP="009C3682">
            <w:pPr>
              <w:jc w:val="right"/>
              <w:rPr>
                <w:rFonts w:ascii="Verdana" w:hAnsi="Verdana"/>
                <w:sz w:val="20"/>
                <w:szCs w:val="18"/>
                <w:lang w:eastAsia="nl-NL"/>
              </w:rPr>
            </w:pPr>
            <w:r w:rsidRPr="0076749E">
              <w:rPr>
                <w:rFonts w:ascii="Verdana" w:hAnsi="Verdana"/>
                <w:sz w:val="20"/>
                <w:szCs w:val="18"/>
                <w:lang w:eastAsia="nl-NL"/>
              </w:rPr>
              <w:t>1</w:t>
            </w:r>
          </w:p>
        </w:tc>
      </w:tr>
      <w:tr w:rsidR="0080457A" w:rsidRPr="0076749E" w:rsidTr="009C3682">
        <w:trPr>
          <w:trHeight w:val="240"/>
        </w:trPr>
        <w:tc>
          <w:tcPr>
            <w:tcW w:w="1288" w:type="dxa"/>
            <w:tcBorders>
              <w:top w:val="nil"/>
              <w:left w:val="nil"/>
              <w:bottom w:val="nil"/>
              <w:right w:val="nil"/>
            </w:tcBorders>
            <w:shd w:val="clear" w:color="auto" w:fill="auto"/>
            <w:noWrap/>
          </w:tcPr>
          <w:p w:rsidR="0080457A" w:rsidRPr="0076749E" w:rsidRDefault="0080457A" w:rsidP="009C3682">
            <w:pPr>
              <w:jc w:val="right"/>
              <w:rPr>
                <w:rFonts w:ascii="Verdana" w:hAnsi="Verdana"/>
                <w:sz w:val="20"/>
                <w:szCs w:val="18"/>
                <w:lang w:eastAsia="nl-NL"/>
              </w:rPr>
            </w:pPr>
          </w:p>
        </w:tc>
        <w:tc>
          <w:tcPr>
            <w:tcW w:w="1006" w:type="dxa"/>
            <w:tcBorders>
              <w:top w:val="nil"/>
              <w:left w:val="nil"/>
              <w:bottom w:val="nil"/>
              <w:right w:val="nil"/>
            </w:tcBorders>
            <w:shd w:val="clear" w:color="auto" w:fill="auto"/>
            <w:noWrap/>
          </w:tcPr>
          <w:p w:rsidR="0080457A" w:rsidRPr="0076749E" w:rsidRDefault="0080457A" w:rsidP="009C3682">
            <w:pPr>
              <w:rPr>
                <w:rFonts w:ascii="Verdana" w:hAnsi="Verdana"/>
                <w:b/>
                <w:sz w:val="20"/>
                <w:szCs w:val="18"/>
                <w:lang w:eastAsia="nl-NL"/>
              </w:rPr>
            </w:pPr>
          </w:p>
        </w:tc>
        <w:tc>
          <w:tcPr>
            <w:tcW w:w="2256" w:type="dxa"/>
            <w:tcBorders>
              <w:top w:val="nil"/>
              <w:left w:val="nil"/>
              <w:bottom w:val="nil"/>
              <w:right w:val="nil"/>
            </w:tcBorders>
            <w:shd w:val="clear" w:color="auto" w:fill="auto"/>
          </w:tcPr>
          <w:p w:rsidR="0080457A" w:rsidRPr="0076749E" w:rsidRDefault="0080457A" w:rsidP="009C3682">
            <w:pPr>
              <w:rPr>
                <w:rFonts w:ascii="Verdana" w:hAnsi="Verdana"/>
                <w:b/>
                <w:sz w:val="20"/>
                <w:szCs w:val="18"/>
                <w:lang w:eastAsia="nl-NL"/>
              </w:rPr>
            </w:pPr>
          </w:p>
        </w:tc>
        <w:tc>
          <w:tcPr>
            <w:tcW w:w="160" w:type="dxa"/>
            <w:tcBorders>
              <w:top w:val="nil"/>
              <w:left w:val="nil"/>
              <w:bottom w:val="nil"/>
              <w:right w:val="nil"/>
            </w:tcBorders>
            <w:shd w:val="clear" w:color="auto" w:fill="auto"/>
          </w:tcPr>
          <w:p w:rsidR="0080457A" w:rsidRPr="0076749E" w:rsidRDefault="0080457A" w:rsidP="009C3682">
            <w:pPr>
              <w:rPr>
                <w:rFonts w:ascii="Verdana" w:hAnsi="Verdana"/>
                <w:sz w:val="20"/>
                <w:szCs w:val="18"/>
                <w:lang w:eastAsia="nl-NL"/>
              </w:rPr>
            </w:pPr>
          </w:p>
        </w:tc>
        <w:tc>
          <w:tcPr>
            <w:tcW w:w="3525" w:type="dxa"/>
            <w:tcBorders>
              <w:top w:val="nil"/>
              <w:left w:val="nil"/>
              <w:bottom w:val="nil"/>
              <w:right w:val="nil"/>
            </w:tcBorders>
            <w:shd w:val="clear" w:color="auto" w:fill="auto"/>
            <w:noWrap/>
          </w:tcPr>
          <w:p w:rsidR="0080457A" w:rsidRPr="0076749E" w:rsidRDefault="0080457A" w:rsidP="009C3682">
            <w:pPr>
              <w:rPr>
                <w:rFonts w:ascii="Verdana" w:hAnsi="Verdana"/>
                <w:sz w:val="20"/>
                <w:szCs w:val="18"/>
                <w:lang w:eastAsia="nl-NL"/>
              </w:rPr>
            </w:pPr>
          </w:p>
        </w:tc>
        <w:tc>
          <w:tcPr>
            <w:tcW w:w="567" w:type="dxa"/>
            <w:tcBorders>
              <w:top w:val="nil"/>
              <w:left w:val="nil"/>
              <w:bottom w:val="nil"/>
              <w:right w:val="nil"/>
            </w:tcBorders>
            <w:shd w:val="clear" w:color="auto" w:fill="auto"/>
            <w:noWrap/>
          </w:tcPr>
          <w:p w:rsidR="0080457A" w:rsidRPr="0076749E" w:rsidRDefault="0080457A" w:rsidP="009C3682">
            <w:pPr>
              <w:rPr>
                <w:rFonts w:ascii="Verdana" w:hAnsi="Verdana"/>
                <w:sz w:val="20"/>
                <w:szCs w:val="18"/>
                <w:lang w:eastAsia="nl-NL"/>
              </w:rPr>
            </w:pPr>
          </w:p>
        </w:tc>
        <w:tc>
          <w:tcPr>
            <w:tcW w:w="567" w:type="dxa"/>
            <w:tcBorders>
              <w:top w:val="nil"/>
              <w:left w:val="nil"/>
              <w:bottom w:val="nil"/>
              <w:right w:val="nil"/>
            </w:tcBorders>
            <w:shd w:val="clear" w:color="auto" w:fill="auto"/>
          </w:tcPr>
          <w:p w:rsidR="0080457A" w:rsidRPr="0076749E" w:rsidRDefault="0080457A" w:rsidP="009C3682">
            <w:pPr>
              <w:jc w:val="right"/>
              <w:rPr>
                <w:rFonts w:ascii="Verdana" w:hAnsi="Verdana"/>
                <w:sz w:val="20"/>
                <w:szCs w:val="18"/>
                <w:lang w:eastAsia="nl-NL"/>
              </w:rPr>
            </w:pPr>
          </w:p>
        </w:tc>
      </w:tr>
      <w:tr w:rsidR="0080457A" w:rsidRPr="0076749E" w:rsidTr="009C3682">
        <w:trPr>
          <w:trHeight w:val="240"/>
        </w:trPr>
        <w:tc>
          <w:tcPr>
            <w:tcW w:w="1288" w:type="dxa"/>
            <w:tcBorders>
              <w:top w:val="nil"/>
              <w:left w:val="nil"/>
              <w:bottom w:val="nil"/>
              <w:right w:val="nil"/>
            </w:tcBorders>
            <w:shd w:val="clear" w:color="auto" w:fill="auto"/>
            <w:noWrap/>
          </w:tcPr>
          <w:p w:rsidR="0080457A" w:rsidRPr="0076749E" w:rsidRDefault="0080457A" w:rsidP="009C3682">
            <w:pPr>
              <w:jc w:val="right"/>
              <w:rPr>
                <w:rFonts w:ascii="Verdana" w:hAnsi="Verdana"/>
                <w:sz w:val="20"/>
                <w:szCs w:val="18"/>
                <w:lang w:eastAsia="nl-NL"/>
              </w:rPr>
            </w:pPr>
            <w:r w:rsidRPr="0076749E">
              <w:rPr>
                <w:rFonts w:ascii="Verdana" w:hAnsi="Verdana"/>
                <w:sz w:val="20"/>
                <w:szCs w:val="18"/>
                <w:lang w:eastAsia="nl-NL"/>
              </w:rPr>
              <w:t>zaal 5</w:t>
            </w:r>
          </w:p>
        </w:tc>
        <w:tc>
          <w:tcPr>
            <w:tcW w:w="1006" w:type="dxa"/>
            <w:tcBorders>
              <w:top w:val="nil"/>
              <w:left w:val="nil"/>
              <w:bottom w:val="nil"/>
              <w:right w:val="nil"/>
            </w:tcBorders>
            <w:shd w:val="clear" w:color="auto" w:fill="auto"/>
            <w:noWrap/>
          </w:tcPr>
          <w:p w:rsidR="0080457A" w:rsidRPr="0076749E" w:rsidRDefault="0080457A" w:rsidP="009C3682">
            <w:pPr>
              <w:rPr>
                <w:rFonts w:ascii="Verdana" w:hAnsi="Verdana"/>
                <w:b/>
                <w:sz w:val="20"/>
                <w:szCs w:val="18"/>
                <w:lang w:eastAsia="nl-NL"/>
              </w:rPr>
            </w:pPr>
            <w:r w:rsidRPr="0076749E">
              <w:rPr>
                <w:rFonts w:ascii="Verdana" w:hAnsi="Verdana"/>
                <w:b/>
                <w:sz w:val="20"/>
                <w:szCs w:val="18"/>
                <w:lang w:eastAsia="nl-NL"/>
              </w:rPr>
              <w:t>B.05.01</w:t>
            </w:r>
          </w:p>
        </w:tc>
        <w:tc>
          <w:tcPr>
            <w:tcW w:w="2256" w:type="dxa"/>
            <w:tcBorders>
              <w:top w:val="nil"/>
              <w:left w:val="nil"/>
              <w:bottom w:val="nil"/>
              <w:right w:val="nil"/>
            </w:tcBorders>
            <w:shd w:val="clear" w:color="auto" w:fill="auto"/>
          </w:tcPr>
          <w:p w:rsidR="0080457A" w:rsidRPr="0076749E" w:rsidRDefault="0080457A" w:rsidP="009C3682">
            <w:pPr>
              <w:rPr>
                <w:rFonts w:ascii="Verdana" w:hAnsi="Verdana"/>
                <w:b/>
                <w:sz w:val="20"/>
                <w:szCs w:val="18"/>
                <w:lang w:eastAsia="nl-NL"/>
              </w:rPr>
            </w:pPr>
            <w:r w:rsidRPr="0076749E">
              <w:rPr>
                <w:rFonts w:ascii="Verdana" w:hAnsi="Verdana"/>
                <w:b/>
                <w:sz w:val="20"/>
                <w:szCs w:val="18"/>
                <w:lang w:eastAsia="nl-NL"/>
              </w:rPr>
              <w:t>textielzeefdruk</w:t>
            </w:r>
          </w:p>
        </w:tc>
        <w:tc>
          <w:tcPr>
            <w:tcW w:w="160" w:type="dxa"/>
            <w:tcBorders>
              <w:top w:val="nil"/>
              <w:left w:val="nil"/>
              <w:bottom w:val="nil"/>
              <w:right w:val="nil"/>
            </w:tcBorders>
            <w:shd w:val="clear" w:color="auto" w:fill="auto"/>
          </w:tcPr>
          <w:p w:rsidR="0080457A" w:rsidRPr="0076749E" w:rsidRDefault="0080457A" w:rsidP="009C3682">
            <w:pPr>
              <w:rPr>
                <w:rFonts w:ascii="Verdana" w:hAnsi="Verdana"/>
                <w:sz w:val="20"/>
                <w:szCs w:val="18"/>
                <w:lang w:eastAsia="nl-NL"/>
              </w:rPr>
            </w:pPr>
          </w:p>
        </w:tc>
        <w:tc>
          <w:tcPr>
            <w:tcW w:w="3525" w:type="dxa"/>
            <w:tcBorders>
              <w:top w:val="nil"/>
              <w:left w:val="nil"/>
              <w:bottom w:val="nil"/>
              <w:right w:val="nil"/>
            </w:tcBorders>
            <w:shd w:val="clear" w:color="auto" w:fill="auto"/>
          </w:tcPr>
          <w:p w:rsidR="0080457A" w:rsidRPr="0076749E" w:rsidRDefault="0080457A" w:rsidP="009C3682">
            <w:pPr>
              <w:rPr>
                <w:rFonts w:ascii="Verdana" w:hAnsi="Verdana"/>
                <w:sz w:val="20"/>
                <w:szCs w:val="18"/>
                <w:lang w:eastAsia="nl-NL"/>
              </w:rPr>
            </w:pPr>
            <w:r w:rsidRPr="0076749E">
              <w:rPr>
                <w:rFonts w:ascii="Verdana" w:hAnsi="Verdana"/>
                <w:sz w:val="20"/>
                <w:szCs w:val="18"/>
                <w:lang w:eastAsia="nl-NL"/>
              </w:rPr>
              <w:t>duidingsteksten: zeefdruk op textiel</w:t>
            </w:r>
            <w:r>
              <w:rPr>
                <w:rFonts w:ascii="Verdana" w:hAnsi="Verdana"/>
                <w:sz w:val="20"/>
                <w:szCs w:val="18"/>
                <w:lang w:eastAsia="nl-NL"/>
              </w:rPr>
              <w:t xml:space="preserve"> 80 x 40cm</w:t>
            </w:r>
          </w:p>
        </w:tc>
        <w:tc>
          <w:tcPr>
            <w:tcW w:w="567" w:type="dxa"/>
            <w:tcBorders>
              <w:top w:val="nil"/>
              <w:left w:val="nil"/>
              <w:bottom w:val="nil"/>
              <w:right w:val="nil"/>
            </w:tcBorders>
            <w:shd w:val="clear" w:color="auto" w:fill="auto"/>
            <w:noWrap/>
          </w:tcPr>
          <w:p w:rsidR="0080457A" w:rsidRPr="0076749E" w:rsidRDefault="0080457A" w:rsidP="009C3682">
            <w:pPr>
              <w:rPr>
                <w:rFonts w:ascii="Verdana" w:hAnsi="Verdana"/>
                <w:sz w:val="20"/>
                <w:szCs w:val="18"/>
                <w:lang w:eastAsia="nl-NL"/>
              </w:rPr>
            </w:pPr>
          </w:p>
        </w:tc>
        <w:tc>
          <w:tcPr>
            <w:tcW w:w="567" w:type="dxa"/>
            <w:tcBorders>
              <w:top w:val="nil"/>
              <w:left w:val="nil"/>
              <w:bottom w:val="nil"/>
              <w:right w:val="nil"/>
            </w:tcBorders>
            <w:shd w:val="clear" w:color="auto" w:fill="auto"/>
          </w:tcPr>
          <w:p w:rsidR="0080457A" w:rsidRPr="0076749E" w:rsidRDefault="0080457A" w:rsidP="009C3682">
            <w:pPr>
              <w:jc w:val="right"/>
              <w:rPr>
                <w:rFonts w:ascii="Verdana" w:hAnsi="Verdana"/>
                <w:sz w:val="20"/>
                <w:szCs w:val="18"/>
                <w:lang w:eastAsia="nl-NL"/>
              </w:rPr>
            </w:pPr>
            <w:r w:rsidRPr="0076749E">
              <w:rPr>
                <w:rFonts w:ascii="Verdana" w:hAnsi="Verdana"/>
                <w:sz w:val="20"/>
                <w:szCs w:val="18"/>
                <w:lang w:eastAsia="nl-NL"/>
              </w:rPr>
              <w:t>3</w:t>
            </w:r>
          </w:p>
        </w:tc>
      </w:tr>
      <w:tr w:rsidR="0080457A" w:rsidRPr="0076749E" w:rsidTr="009C3682">
        <w:trPr>
          <w:trHeight w:val="720"/>
        </w:trPr>
        <w:tc>
          <w:tcPr>
            <w:tcW w:w="1288" w:type="dxa"/>
            <w:tcBorders>
              <w:top w:val="nil"/>
              <w:left w:val="nil"/>
              <w:bottom w:val="nil"/>
              <w:right w:val="nil"/>
            </w:tcBorders>
            <w:shd w:val="clear" w:color="auto" w:fill="auto"/>
            <w:noWrap/>
          </w:tcPr>
          <w:p w:rsidR="0080457A" w:rsidRPr="0076749E" w:rsidRDefault="0080457A" w:rsidP="009C3682">
            <w:pPr>
              <w:jc w:val="right"/>
              <w:rPr>
                <w:rFonts w:ascii="Verdana" w:hAnsi="Verdana"/>
                <w:sz w:val="20"/>
                <w:szCs w:val="18"/>
                <w:lang w:eastAsia="nl-NL"/>
              </w:rPr>
            </w:pPr>
          </w:p>
        </w:tc>
        <w:tc>
          <w:tcPr>
            <w:tcW w:w="1006" w:type="dxa"/>
            <w:tcBorders>
              <w:top w:val="nil"/>
              <w:left w:val="nil"/>
              <w:bottom w:val="nil"/>
              <w:right w:val="nil"/>
            </w:tcBorders>
            <w:shd w:val="clear" w:color="auto" w:fill="auto"/>
            <w:noWrap/>
          </w:tcPr>
          <w:p w:rsidR="0080457A" w:rsidRPr="0076749E" w:rsidRDefault="0080457A" w:rsidP="009C3682">
            <w:pPr>
              <w:rPr>
                <w:rFonts w:ascii="Verdana" w:hAnsi="Verdana"/>
                <w:b/>
                <w:sz w:val="20"/>
                <w:szCs w:val="18"/>
                <w:lang w:eastAsia="nl-NL"/>
              </w:rPr>
            </w:pPr>
            <w:r w:rsidRPr="0076749E">
              <w:rPr>
                <w:rFonts w:ascii="Verdana" w:hAnsi="Verdana"/>
                <w:b/>
                <w:sz w:val="20"/>
                <w:szCs w:val="18"/>
                <w:lang w:eastAsia="nl-NL"/>
              </w:rPr>
              <w:t>B.05.02</w:t>
            </w:r>
          </w:p>
        </w:tc>
        <w:tc>
          <w:tcPr>
            <w:tcW w:w="2256" w:type="dxa"/>
            <w:tcBorders>
              <w:top w:val="nil"/>
              <w:left w:val="nil"/>
              <w:bottom w:val="nil"/>
              <w:right w:val="nil"/>
            </w:tcBorders>
            <w:shd w:val="clear" w:color="auto" w:fill="auto"/>
          </w:tcPr>
          <w:p w:rsidR="0080457A" w:rsidRPr="0076749E" w:rsidRDefault="0080457A" w:rsidP="009C3682">
            <w:pPr>
              <w:rPr>
                <w:rFonts w:ascii="Verdana" w:hAnsi="Verdana"/>
                <w:b/>
                <w:sz w:val="20"/>
                <w:szCs w:val="18"/>
                <w:lang w:eastAsia="nl-NL"/>
              </w:rPr>
            </w:pPr>
            <w:r w:rsidRPr="0076749E">
              <w:rPr>
                <w:rFonts w:ascii="Verdana" w:hAnsi="Verdana"/>
                <w:b/>
                <w:sz w:val="20"/>
                <w:szCs w:val="18"/>
                <w:lang w:eastAsia="nl-NL"/>
              </w:rPr>
              <w:t xml:space="preserve">print op </w:t>
            </w:r>
            <w:proofErr w:type="spellStart"/>
            <w:r w:rsidRPr="0076749E">
              <w:rPr>
                <w:rFonts w:ascii="Verdana" w:hAnsi="Verdana"/>
                <w:b/>
                <w:sz w:val="20"/>
                <w:szCs w:val="18"/>
                <w:lang w:eastAsia="nl-NL"/>
              </w:rPr>
              <w:t>dibond</w:t>
            </w:r>
            <w:proofErr w:type="spellEnd"/>
          </w:p>
        </w:tc>
        <w:tc>
          <w:tcPr>
            <w:tcW w:w="160" w:type="dxa"/>
            <w:tcBorders>
              <w:top w:val="nil"/>
              <w:left w:val="nil"/>
              <w:bottom w:val="nil"/>
              <w:right w:val="nil"/>
            </w:tcBorders>
            <w:shd w:val="clear" w:color="auto" w:fill="auto"/>
          </w:tcPr>
          <w:p w:rsidR="0080457A" w:rsidRPr="0076749E" w:rsidRDefault="0080457A" w:rsidP="009C3682">
            <w:pPr>
              <w:rPr>
                <w:rFonts w:ascii="Verdana" w:hAnsi="Verdana"/>
                <w:sz w:val="20"/>
                <w:szCs w:val="18"/>
                <w:lang w:eastAsia="nl-NL"/>
              </w:rPr>
            </w:pPr>
          </w:p>
        </w:tc>
        <w:tc>
          <w:tcPr>
            <w:tcW w:w="3525" w:type="dxa"/>
            <w:tcBorders>
              <w:top w:val="nil"/>
              <w:left w:val="nil"/>
              <w:bottom w:val="nil"/>
              <w:right w:val="nil"/>
            </w:tcBorders>
            <w:shd w:val="clear" w:color="auto" w:fill="auto"/>
          </w:tcPr>
          <w:p w:rsidR="0080457A" w:rsidRPr="0076749E" w:rsidRDefault="0080457A" w:rsidP="009C3682">
            <w:pPr>
              <w:rPr>
                <w:rFonts w:ascii="Verdana" w:hAnsi="Verdana"/>
                <w:sz w:val="20"/>
                <w:szCs w:val="18"/>
                <w:lang w:eastAsia="nl-NL"/>
              </w:rPr>
            </w:pPr>
            <w:r w:rsidRPr="0076749E">
              <w:rPr>
                <w:rFonts w:ascii="Verdana" w:hAnsi="Verdana"/>
                <w:sz w:val="20"/>
                <w:szCs w:val="18"/>
                <w:lang w:eastAsia="nl-NL"/>
              </w:rPr>
              <w:t xml:space="preserve">tekeningen van sieraden: print op mat afgewerkte </w:t>
            </w:r>
            <w:proofErr w:type="spellStart"/>
            <w:r w:rsidRPr="0076749E">
              <w:rPr>
                <w:rFonts w:ascii="Verdana" w:hAnsi="Verdana"/>
                <w:sz w:val="20"/>
                <w:szCs w:val="18"/>
                <w:lang w:eastAsia="nl-NL"/>
              </w:rPr>
              <w:t>dibond</w:t>
            </w:r>
            <w:proofErr w:type="spellEnd"/>
            <w:r w:rsidRPr="0076749E">
              <w:rPr>
                <w:rFonts w:ascii="Verdana" w:hAnsi="Verdana"/>
                <w:sz w:val="20"/>
                <w:szCs w:val="18"/>
                <w:lang w:eastAsia="nl-NL"/>
              </w:rPr>
              <w:t xml:space="preserve"> (rudimentaire tekening aangeleverd)</w:t>
            </w:r>
            <w:r>
              <w:rPr>
                <w:rFonts w:ascii="Verdana" w:hAnsi="Verdana"/>
                <w:sz w:val="20"/>
                <w:szCs w:val="18"/>
                <w:lang w:eastAsia="nl-NL"/>
              </w:rPr>
              <w:t xml:space="preserve"> formaat 8 x 8 cm</w:t>
            </w:r>
          </w:p>
        </w:tc>
        <w:tc>
          <w:tcPr>
            <w:tcW w:w="567" w:type="dxa"/>
            <w:tcBorders>
              <w:top w:val="nil"/>
              <w:left w:val="nil"/>
              <w:bottom w:val="nil"/>
              <w:right w:val="nil"/>
            </w:tcBorders>
            <w:shd w:val="clear" w:color="auto" w:fill="auto"/>
            <w:noWrap/>
          </w:tcPr>
          <w:p w:rsidR="0080457A" w:rsidRPr="0076749E" w:rsidRDefault="0080457A" w:rsidP="009C3682">
            <w:pPr>
              <w:rPr>
                <w:rFonts w:ascii="Verdana" w:hAnsi="Verdana"/>
                <w:sz w:val="20"/>
                <w:szCs w:val="18"/>
                <w:lang w:eastAsia="nl-NL"/>
              </w:rPr>
            </w:pPr>
          </w:p>
        </w:tc>
        <w:tc>
          <w:tcPr>
            <w:tcW w:w="567" w:type="dxa"/>
            <w:tcBorders>
              <w:top w:val="nil"/>
              <w:left w:val="nil"/>
              <w:bottom w:val="nil"/>
              <w:right w:val="nil"/>
            </w:tcBorders>
            <w:shd w:val="clear" w:color="auto" w:fill="auto"/>
          </w:tcPr>
          <w:p w:rsidR="0080457A" w:rsidRPr="0076749E" w:rsidRDefault="0080457A" w:rsidP="009C3682">
            <w:pPr>
              <w:jc w:val="right"/>
              <w:rPr>
                <w:rFonts w:ascii="Verdana" w:hAnsi="Verdana"/>
                <w:sz w:val="20"/>
                <w:szCs w:val="18"/>
                <w:lang w:eastAsia="nl-NL"/>
              </w:rPr>
            </w:pPr>
            <w:r w:rsidRPr="0076749E">
              <w:rPr>
                <w:rFonts w:ascii="Verdana" w:hAnsi="Verdana"/>
                <w:sz w:val="20"/>
                <w:szCs w:val="18"/>
                <w:lang w:eastAsia="nl-NL"/>
              </w:rPr>
              <w:t>8</w:t>
            </w:r>
          </w:p>
        </w:tc>
      </w:tr>
      <w:tr w:rsidR="0080457A" w:rsidRPr="0076749E" w:rsidTr="009C3682">
        <w:trPr>
          <w:trHeight w:val="240"/>
        </w:trPr>
        <w:tc>
          <w:tcPr>
            <w:tcW w:w="1288" w:type="dxa"/>
            <w:tcBorders>
              <w:top w:val="nil"/>
              <w:left w:val="nil"/>
              <w:bottom w:val="nil"/>
              <w:right w:val="nil"/>
            </w:tcBorders>
            <w:shd w:val="clear" w:color="auto" w:fill="auto"/>
            <w:noWrap/>
          </w:tcPr>
          <w:p w:rsidR="0080457A" w:rsidRPr="0076749E" w:rsidRDefault="0080457A" w:rsidP="009C3682">
            <w:pPr>
              <w:jc w:val="right"/>
              <w:rPr>
                <w:rFonts w:ascii="Verdana" w:hAnsi="Verdana"/>
                <w:sz w:val="20"/>
                <w:szCs w:val="18"/>
                <w:lang w:eastAsia="nl-NL"/>
              </w:rPr>
            </w:pPr>
          </w:p>
        </w:tc>
        <w:tc>
          <w:tcPr>
            <w:tcW w:w="1006" w:type="dxa"/>
            <w:tcBorders>
              <w:top w:val="nil"/>
              <w:left w:val="nil"/>
              <w:bottom w:val="nil"/>
              <w:right w:val="nil"/>
            </w:tcBorders>
            <w:shd w:val="clear" w:color="auto" w:fill="auto"/>
            <w:noWrap/>
          </w:tcPr>
          <w:p w:rsidR="0080457A" w:rsidRPr="0076749E" w:rsidRDefault="0080457A" w:rsidP="009C3682">
            <w:pPr>
              <w:rPr>
                <w:rFonts w:ascii="Verdana" w:hAnsi="Verdana"/>
                <w:b/>
                <w:sz w:val="20"/>
                <w:szCs w:val="18"/>
                <w:lang w:eastAsia="nl-NL"/>
              </w:rPr>
            </w:pPr>
          </w:p>
        </w:tc>
        <w:tc>
          <w:tcPr>
            <w:tcW w:w="2256" w:type="dxa"/>
            <w:tcBorders>
              <w:top w:val="nil"/>
              <w:left w:val="nil"/>
              <w:bottom w:val="nil"/>
              <w:right w:val="nil"/>
            </w:tcBorders>
            <w:shd w:val="clear" w:color="auto" w:fill="auto"/>
          </w:tcPr>
          <w:p w:rsidR="0080457A" w:rsidRPr="0076749E" w:rsidRDefault="0080457A" w:rsidP="009C3682">
            <w:pPr>
              <w:rPr>
                <w:rFonts w:ascii="Verdana" w:hAnsi="Verdana"/>
                <w:b/>
                <w:sz w:val="20"/>
                <w:szCs w:val="18"/>
                <w:lang w:eastAsia="nl-NL"/>
              </w:rPr>
            </w:pPr>
          </w:p>
        </w:tc>
        <w:tc>
          <w:tcPr>
            <w:tcW w:w="160" w:type="dxa"/>
            <w:tcBorders>
              <w:top w:val="nil"/>
              <w:left w:val="nil"/>
              <w:bottom w:val="nil"/>
              <w:right w:val="nil"/>
            </w:tcBorders>
            <w:shd w:val="clear" w:color="auto" w:fill="auto"/>
          </w:tcPr>
          <w:p w:rsidR="0080457A" w:rsidRPr="0076749E" w:rsidRDefault="0080457A" w:rsidP="009C3682">
            <w:pPr>
              <w:rPr>
                <w:rFonts w:ascii="Verdana" w:hAnsi="Verdana"/>
                <w:sz w:val="20"/>
                <w:szCs w:val="18"/>
                <w:lang w:eastAsia="nl-NL"/>
              </w:rPr>
            </w:pPr>
          </w:p>
        </w:tc>
        <w:tc>
          <w:tcPr>
            <w:tcW w:w="3525" w:type="dxa"/>
            <w:tcBorders>
              <w:top w:val="nil"/>
              <w:left w:val="nil"/>
              <w:bottom w:val="nil"/>
              <w:right w:val="nil"/>
            </w:tcBorders>
            <w:shd w:val="clear" w:color="auto" w:fill="auto"/>
          </w:tcPr>
          <w:p w:rsidR="0080457A" w:rsidRPr="0076749E" w:rsidRDefault="0080457A" w:rsidP="009C3682">
            <w:pPr>
              <w:rPr>
                <w:rFonts w:ascii="Verdana" w:hAnsi="Verdana"/>
                <w:sz w:val="20"/>
                <w:szCs w:val="18"/>
                <w:lang w:eastAsia="nl-NL"/>
              </w:rPr>
            </w:pPr>
          </w:p>
        </w:tc>
        <w:tc>
          <w:tcPr>
            <w:tcW w:w="567" w:type="dxa"/>
            <w:tcBorders>
              <w:top w:val="nil"/>
              <w:left w:val="nil"/>
              <w:bottom w:val="nil"/>
              <w:right w:val="nil"/>
            </w:tcBorders>
            <w:shd w:val="clear" w:color="auto" w:fill="auto"/>
            <w:noWrap/>
          </w:tcPr>
          <w:p w:rsidR="0080457A" w:rsidRPr="0076749E" w:rsidRDefault="0080457A" w:rsidP="009C3682">
            <w:pPr>
              <w:rPr>
                <w:rFonts w:ascii="Verdana" w:hAnsi="Verdana"/>
                <w:sz w:val="20"/>
                <w:szCs w:val="18"/>
                <w:lang w:eastAsia="nl-NL"/>
              </w:rPr>
            </w:pPr>
          </w:p>
        </w:tc>
        <w:tc>
          <w:tcPr>
            <w:tcW w:w="567" w:type="dxa"/>
            <w:tcBorders>
              <w:top w:val="nil"/>
              <w:left w:val="nil"/>
              <w:bottom w:val="nil"/>
              <w:right w:val="nil"/>
            </w:tcBorders>
            <w:shd w:val="clear" w:color="auto" w:fill="auto"/>
          </w:tcPr>
          <w:p w:rsidR="0080457A" w:rsidRPr="0076749E" w:rsidRDefault="0080457A" w:rsidP="009C3682">
            <w:pPr>
              <w:jc w:val="right"/>
              <w:rPr>
                <w:rFonts w:ascii="Verdana" w:hAnsi="Verdana"/>
                <w:sz w:val="20"/>
                <w:szCs w:val="18"/>
                <w:lang w:eastAsia="nl-NL"/>
              </w:rPr>
            </w:pPr>
          </w:p>
        </w:tc>
      </w:tr>
      <w:tr w:rsidR="0080457A" w:rsidRPr="0076749E" w:rsidTr="009C3682">
        <w:trPr>
          <w:trHeight w:val="240"/>
        </w:trPr>
        <w:tc>
          <w:tcPr>
            <w:tcW w:w="1288" w:type="dxa"/>
            <w:tcBorders>
              <w:top w:val="nil"/>
              <w:left w:val="nil"/>
              <w:bottom w:val="nil"/>
              <w:right w:val="nil"/>
            </w:tcBorders>
            <w:shd w:val="clear" w:color="auto" w:fill="auto"/>
            <w:noWrap/>
          </w:tcPr>
          <w:p w:rsidR="0080457A" w:rsidRPr="0076749E" w:rsidRDefault="0080457A" w:rsidP="009C3682">
            <w:pPr>
              <w:jc w:val="right"/>
              <w:rPr>
                <w:rFonts w:ascii="Verdana" w:hAnsi="Verdana"/>
                <w:sz w:val="20"/>
                <w:szCs w:val="18"/>
                <w:lang w:eastAsia="nl-NL"/>
              </w:rPr>
            </w:pPr>
            <w:r w:rsidRPr="0076749E">
              <w:rPr>
                <w:rFonts w:ascii="Verdana" w:hAnsi="Verdana"/>
                <w:sz w:val="20"/>
                <w:szCs w:val="18"/>
                <w:lang w:eastAsia="nl-NL"/>
              </w:rPr>
              <w:t>zaal 6</w:t>
            </w:r>
          </w:p>
        </w:tc>
        <w:tc>
          <w:tcPr>
            <w:tcW w:w="1006" w:type="dxa"/>
            <w:tcBorders>
              <w:top w:val="nil"/>
              <w:left w:val="nil"/>
              <w:bottom w:val="nil"/>
              <w:right w:val="nil"/>
            </w:tcBorders>
            <w:shd w:val="clear" w:color="auto" w:fill="auto"/>
            <w:noWrap/>
          </w:tcPr>
          <w:p w:rsidR="0080457A" w:rsidRPr="0076749E" w:rsidRDefault="0080457A" w:rsidP="009C3682">
            <w:pPr>
              <w:rPr>
                <w:rFonts w:ascii="Verdana" w:hAnsi="Verdana"/>
                <w:b/>
                <w:sz w:val="20"/>
                <w:szCs w:val="18"/>
                <w:lang w:eastAsia="nl-NL"/>
              </w:rPr>
            </w:pPr>
            <w:r w:rsidRPr="0076749E">
              <w:rPr>
                <w:rFonts w:ascii="Verdana" w:hAnsi="Verdana"/>
                <w:b/>
                <w:sz w:val="20"/>
                <w:szCs w:val="18"/>
                <w:lang w:eastAsia="nl-NL"/>
              </w:rPr>
              <w:t>B.06.01</w:t>
            </w:r>
          </w:p>
        </w:tc>
        <w:tc>
          <w:tcPr>
            <w:tcW w:w="2256" w:type="dxa"/>
            <w:tcBorders>
              <w:top w:val="nil"/>
              <w:left w:val="nil"/>
              <w:bottom w:val="nil"/>
              <w:right w:val="nil"/>
            </w:tcBorders>
            <w:shd w:val="clear" w:color="auto" w:fill="auto"/>
          </w:tcPr>
          <w:p w:rsidR="0080457A" w:rsidRPr="0076749E" w:rsidRDefault="0080457A" w:rsidP="009C3682">
            <w:pPr>
              <w:rPr>
                <w:rFonts w:ascii="Verdana" w:hAnsi="Verdana"/>
                <w:b/>
                <w:sz w:val="20"/>
                <w:szCs w:val="18"/>
                <w:lang w:eastAsia="nl-NL"/>
              </w:rPr>
            </w:pPr>
            <w:r w:rsidRPr="0076749E">
              <w:rPr>
                <w:rFonts w:ascii="Verdana" w:hAnsi="Verdana"/>
                <w:b/>
                <w:sz w:val="20"/>
                <w:szCs w:val="18"/>
                <w:lang w:eastAsia="nl-NL"/>
              </w:rPr>
              <w:t>textielzeefdruk</w:t>
            </w:r>
          </w:p>
        </w:tc>
        <w:tc>
          <w:tcPr>
            <w:tcW w:w="160" w:type="dxa"/>
            <w:tcBorders>
              <w:top w:val="nil"/>
              <w:left w:val="nil"/>
              <w:bottom w:val="nil"/>
              <w:right w:val="nil"/>
            </w:tcBorders>
            <w:shd w:val="clear" w:color="auto" w:fill="auto"/>
          </w:tcPr>
          <w:p w:rsidR="0080457A" w:rsidRPr="0076749E" w:rsidRDefault="0080457A" w:rsidP="009C3682">
            <w:pPr>
              <w:rPr>
                <w:rFonts w:ascii="Verdana" w:hAnsi="Verdana"/>
                <w:sz w:val="20"/>
                <w:szCs w:val="18"/>
                <w:lang w:eastAsia="nl-NL"/>
              </w:rPr>
            </w:pPr>
          </w:p>
        </w:tc>
        <w:tc>
          <w:tcPr>
            <w:tcW w:w="3525" w:type="dxa"/>
            <w:tcBorders>
              <w:top w:val="nil"/>
              <w:left w:val="nil"/>
              <w:bottom w:val="nil"/>
              <w:right w:val="nil"/>
            </w:tcBorders>
            <w:shd w:val="clear" w:color="auto" w:fill="auto"/>
          </w:tcPr>
          <w:p w:rsidR="0080457A" w:rsidRPr="0076749E" w:rsidRDefault="0080457A" w:rsidP="009C3682">
            <w:pPr>
              <w:rPr>
                <w:rFonts w:ascii="Verdana" w:hAnsi="Verdana"/>
                <w:sz w:val="20"/>
                <w:szCs w:val="18"/>
                <w:lang w:eastAsia="nl-NL"/>
              </w:rPr>
            </w:pPr>
            <w:r w:rsidRPr="0076749E">
              <w:rPr>
                <w:rFonts w:ascii="Verdana" w:hAnsi="Verdana"/>
                <w:sz w:val="20"/>
                <w:szCs w:val="18"/>
                <w:lang w:eastAsia="nl-NL"/>
              </w:rPr>
              <w:t>duidingsteksten: zeefdruk op textiel</w:t>
            </w:r>
            <w:r>
              <w:rPr>
                <w:rFonts w:ascii="Verdana" w:hAnsi="Verdana"/>
                <w:sz w:val="20"/>
                <w:szCs w:val="18"/>
                <w:lang w:eastAsia="nl-NL"/>
              </w:rPr>
              <w:t xml:space="preserve"> 80 x 40cm</w:t>
            </w:r>
          </w:p>
        </w:tc>
        <w:tc>
          <w:tcPr>
            <w:tcW w:w="567" w:type="dxa"/>
            <w:tcBorders>
              <w:top w:val="nil"/>
              <w:left w:val="nil"/>
              <w:bottom w:val="nil"/>
              <w:right w:val="nil"/>
            </w:tcBorders>
            <w:shd w:val="clear" w:color="auto" w:fill="auto"/>
            <w:noWrap/>
          </w:tcPr>
          <w:p w:rsidR="0080457A" w:rsidRPr="0076749E" w:rsidRDefault="0080457A" w:rsidP="009C3682">
            <w:pPr>
              <w:rPr>
                <w:rFonts w:ascii="Verdana" w:hAnsi="Verdana"/>
                <w:sz w:val="20"/>
                <w:szCs w:val="18"/>
                <w:lang w:eastAsia="nl-NL"/>
              </w:rPr>
            </w:pPr>
          </w:p>
        </w:tc>
        <w:tc>
          <w:tcPr>
            <w:tcW w:w="567" w:type="dxa"/>
            <w:tcBorders>
              <w:top w:val="nil"/>
              <w:left w:val="nil"/>
              <w:bottom w:val="nil"/>
              <w:right w:val="nil"/>
            </w:tcBorders>
            <w:shd w:val="clear" w:color="auto" w:fill="auto"/>
          </w:tcPr>
          <w:p w:rsidR="0080457A" w:rsidRPr="0076749E" w:rsidRDefault="0080457A" w:rsidP="009C3682">
            <w:pPr>
              <w:jc w:val="right"/>
              <w:rPr>
                <w:rFonts w:ascii="Verdana" w:hAnsi="Verdana"/>
                <w:sz w:val="20"/>
                <w:szCs w:val="18"/>
                <w:lang w:eastAsia="nl-NL"/>
              </w:rPr>
            </w:pPr>
            <w:r w:rsidRPr="0076749E">
              <w:rPr>
                <w:rFonts w:ascii="Verdana" w:hAnsi="Verdana"/>
                <w:sz w:val="20"/>
                <w:szCs w:val="18"/>
                <w:lang w:eastAsia="nl-NL"/>
              </w:rPr>
              <w:t>3</w:t>
            </w:r>
          </w:p>
        </w:tc>
      </w:tr>
      <w:tr w:rsidR="0080457A" w:rsidRPr="0076749E" w:rsidTr="009C3682">
        <w:trPr>
          <w:trHeight w:val="720"/>
        </w:trPr>
        <w:tc>
          <w:tcPr>
            <w:tcW w:w="1288" w:type="dxa"/>
            <w:tcBorders>
              <w:top w:val="nil"/>
              <w:left w:val="nil"/>
              <w:bottom w:val="nil"/>
              <w:right w:val="nil"/>
            </w:tcBorders>
            <w:shd w:val="clear" w:color="auto" w:fill="auto"/>
            <w:noWrap/>
          </w:tcPr>
          <w:p w:rsidR="0080457A" w:rsidRPr="0076749E" w:rsidRDefault="0080457A" w:rsidP="009C3682">
            <w:pPr>
              <w:jc w:val="right"/>
              <w:rPr>
                <w:rFonts w:ascii="Verdana" w:hAnsi="Verdana"/>
                <w:sz w:val="20"/>
                <w:szCs w:val="18"/>
                <w:lang w:eastAsia="nl-NL"/>
              </w:rPr>
            </w:pPr>
            <w:r w:rsidRPr="0076749E">
              <w:rPr>
                <w:rFonts w:ascii="Verdana" w:hAnsi="Verdana"/>
                <w:sz w:val="20"/>
                <w:szCs w:val="18"/>
                <w:lang w:eastAsia="nl-NL"/>
              </w:rPr>
              <w:t xml:space="preserve">zijzaaltje a </w:t>
            </w:r>
            <w:proofErr w:type="spellStart"/>
            <w:r w:rsidRPr="0076749E">
              <w:rPr>
                <w:rFonts w:ascii="Verdana" w:hAnsi="Verdana"/>
                <w:sz w:val="20"/>
                <w:szCs w:val="18"/>
                <w:lang w:eastAsia="nl-NL"/>
              </w:rPr>
              <w:t>vrdp</w:t>
            </w:r>
            <w:proofErr w:type="spellEnd"/>
          </w:p>
        </w:tc>
        <w:tc>
          <w:tcPr>
            <w:tcW w:w="1006" w:type="dxa"/>
            <w:tcBorders>
              <w:top w:val="nil"/>
              <w:left w:val="nil"/>
              <w:bottom w:val="nil"/>
              <w:right w:val="nil"/>
            </w:tcBorders>
            <w:shd w:val="clear" w:color="auto" w:fill="auto"/>
            <w:noWrap/>
          </w:tcPr>
          <w:p w:rsidR="0080457A" w:rsidRPr="0076749E" w:rsidRDefault="0080457A" w:rsidP="009C3682">
            <w:pPr>
              <w:rPr>
                <w:rFonts w:ascii="Verdana" w:hAnsi="Verdana"/>
                <w:b/>
                <w:sz w:val="20"/>
                <w:szCs w:val="18"/>
                <w:lang w:eastAsia="nl-NL"/>
              </w:rPr>
            </w:pPr>
            <w:r w:rsidRPr="0076749E">
              <w:rPr>
                <w:rFonts w:ascii="Verdana" w:hAnsi="Verdana"/>
                <w:b/>
                <w:sz w:val="20"/>
                <w:szCs w:val="18"/>
                <w:lang w:eastAsia="nl-NL"/>
              </w:rPr>
              <w:t>B.06.02</w:t>
            </w:r>
          </w:p>
        </w:tc>
        <w:tc>
          <w:tcPr>
            <w:tcW w:w="2256" w:type="dxa"/>
            <w:tcBorders>
              <w:top w:val="nil"/>
              <w:left w:val="nil"/>
              <w:bottom w:val="nil"/>
              <w:right w:val="nil"/>
            </w:tcBorders>
            <w:shd w:val="clear" w:color="auto" w:fill="auto"/>
          </w:tcPr>
          <w:p w:rsidR="0080457A" w:rsidRPr="0076749E" w:rsidRDefault="0080457A" w:rsidP="009C3682">
            <w:pPr>
              <w:rPr>
                <w:rFonts w:ascii="Verdana" w:hAnsi="Verdana"/>
                <w:b/>
                <w:sz w:val="20"/>
                <w:szCs w:val="18"/>
                <w:lang w:eastAsia="nl-NL"/>
              </w:rPr>
            </w:pPr>
            <w:r w:rsidRPr="0076749E">
              <w:rPr>
                <w:rFonts w:ascii="Verdana" w:hAnsi="Verdana"/>
                <w:b/>
                <w:sz w:val="20"/>
                <w:szCs w:val="18"/>
                <w:lang w:eastAsia="nl-NL"/>
              </w:rPr>
              <w:t>print op kleeffolie</w:t>
            </w:r>
          </w:p>
        </w:tc>
        <w:tc>
          <w:tcPr>
            <w:tcW w:w="160" w:type="dxa"/>
            <w:tcBorders>
              <w:top w:val="nil"/>
              <w:left w:val="nil"/>
              <w:bottom w:val="nil"/>
              <w:right w:val="nil"/>
            </w:tcBorders>
            <w:shd w:val="clear" w:color="auto" w:fill="auto"/>
          </w:tcPr>
          <w:p w:rsidR="0080457A" w:rsidRPr="0076749E" w:rsidRDefault="0080457A" w:rsidP="009C3682">
            <w:pPr>
              <w:rPr>
                <w:rFonts w:ascii="Verdana" w:hAnsi="Verdana"/>
                <w:sz w:val="20"/>
                <w:szCs w:val="18"/>
                <w:lang w:eastAsia="nl-NL"/>
              </w:rPr>
            </w:pPr>
          </w:p>
        </w:tc>
        <w:tc>
          <w:tcPr>
            <w:tcW w:w="3525" w:type="dxa"/>
            <w:tcBorders>
              <w:top w:val="nil"/>
              <w:left w:val="nil"/>
              <w:bottom w:val="nil"/>
              <w:right w:val="nil"/>
            </w:tcBorders>
            <w:shd w:val="clear" w:color="auto" w:fill="auto"/>
          </w:tcPr>
          <w:p w:rsidR="0080457A" w:rsidRDefault="0080457A" w:rsidP="009C3682">
            <w:pPr>
              <w:rPr>
                <w:rFonts w:ascii="Verdana" w:hAnsi="Verdana"/>
                <w:sz w:val="20"/>
                <w:szCs w:val="18"/>
                <w:lang w:eastAsia="nl-NL"/>
              </w:rPr>
            </w:pPr>
            <w:r w:rsidRPr="0076749E">
              <w:rPr>
                <w:rFonts w:ascii="Verdana" w:hAnsi="Verdana"/>
                <w:sz w:val="20"/>
                <w:szCs w:val="18"/>
                <w:lang w:eastAsia="nl-NL"/>
              </w:rPr>
              <w:t>print op kleeffolie voor op glas van doorzichtvitrine tussen zijzaaltje a en b, duiding van de drie handschriften</w:t>
            </w:r>
            <w:r>
              <w:rPr>
                <w:rFonts w:ascii="Verdana" w:hAnsi="Verdana"/>
                <w:sz w:val="20"/>
                <w:szCs w:val="18"/>
                <w:lang w:eastAsia="nl-NL"/>
              </w:rPr>
              <w:t>,</w:t>
            </w:r>
          </w:p>
          <w:p w:rsidR="0080457A" w:rsidRPr="0076749E" w:rsidRDefault="0080457A" w:rsidP="009C3682">
            <w:pPr>
              <w:rPr>
                <w:rFonts w:ascii="Verdana" w:hAnsi="Verdana"/>
                <w:sz w:val="20"/>
                <w:szCs w:val="18"/>
                <w:lang w:eastAsia="nl-NL"/>
              </w:rPr>
            </w:pPr>
            <w:r>
              <w:rPr>
                <w:rFonts w:ascii="Verdana" w:hAnsi="Verdana"/>
                <w:sz w:val="20"/>
                <w:szCs w:val="18"/>
                <w:lang w:eastAsia="nl-NL"/>
              </w:rPr>
              <w:t>formaat 200 x 100 cm</w:t>
            </w:r>
          </w:p>
        </w:tc>
        <w:tc>
          <w:tcPr>
            <w:tcW w:w="567" w:type="dxa"/>
            <w:tcBorders>
              <w:top w:val="nil"/>
              <w:left w:val="nil"/>
              <w:bottom w:val="nil"/>
              <w:right w:val="nil"/>
            </w:tcBorders>
            <w:shd w:val="clear" w:color="auto" w:fill="auto"/>
          </w:tcPr>
          <w:p w:rsidR="0080457A" w:rsidRPr="0076749E" w:rsidRDefault="0080457A" w:rsidP="009C3682">
            <w:pPr>
              <w:rPr>
                <w:rFonts w:ascii="Verdana" w:hAnsi="Verdana"/>
                <w:sz w:val="20"/>
                <w:szCs w:val="18"/>
                <w:lang w:eastAsia="nl-NL"/>
              </w:rPr>
            </w:pPr>
          </w:p>
        </w:tc>
        <w:tc>
          <w:tcPr>
            <w:tcW w:w="567" w:type="dxa"/>
            <w:tcBorders>
              <w:top w:val="nil"/>
              <w:left w:val="nil"/>
              <w:bottom w:val="nil"/>
              <w:right w:val="nil"/>
            </w:tcBorders>
            <w:shd w:val="clear" w:color="auto" w:fill="auto"/>
          </w:tcPr>
          <w:p w:rsidR="0080457A" w:rsidRPr="0076749E" w:rsidRDefault="0080457A" w:rsidP="009C3682">
            <w:pPr>
              <w:jc w:val="right"/>
              <w:rPr>
                <w:rFonts w:ascii="Verdana" w:hAnsi="Verdana"/>
                <w:sz w:val="20"/>
                <w:szCs w:val="18"/>
                <w:lang w:eastAsia="nl-NL"/>
              </w:rPr>
            </w:pPr>
            <w:r w:rsidRPr="0076749E">
              <w:rPr>
                <w:rFonts w:ascii="Verdana" w:hAnsi="Verdana"/>
                <w:sz w:val="20"/>
                <w:szCs w:val="18"/>
                <w:lang w:eastAsia="nl-NL"/>
              </w:rPr>
              <w:t>1</w:t>
            </w:r>
          </w:p>
        </w:tc>
      </w:tr>
      <w:tr w:rsidR="0080457A" w:rsidRPr="0076749E" w:rsidTr="009C3682">
        <w:trPr>
          <w:trHeight w:val="720"/>
        </w:trPr>
        <w:tc>
          <w:tcPr>
            <w:tcW w:w="1288" w:type="dxa"/>
            <w:tcBorders>
              <w:top w:val="nil"/>
              <w:left w:val="nil"/>
              <w:bottom w:val="nil"/>
              <w:right w:val="nil"/>
            </w:tcBorders>
            <w:shd w:val="clear" w:color="auto" w:fill="auto"/>
            <w:noWrap/>
          </w:tcPr>
          <w:p w:rsidR="0080457A" w:rsidRPr="0076749E" w:rsidRDefault="0080457A" w:rsidP="009C3682">
            <w:pPr>
              <w:jc w:val="right"/>
              <w:rPr>
                <w:rFonts w:ascii="Verdana" w:hAnsi="Verdana"/>
                <w:sz w:val="20"/>
                <w:szCs w:val="18"/>
                <w:lang w:eastAsia="nl-NL"/>
              </w:rPr>
            </w:pPr>
            <w:r w:rsidRPr="0076749E">
              <w:rPr>
                <w:rFonts w:ascii="Verdana" w:hAnsi="Verdana"/>
                <w:sz w:val="20"/>
                <w:szCs w:val="18"/>
                <w:lang w:eastAsia="nl-NL"/>
              </w:rPr>
              <w:t xml:space="preserve">zijzaaltje b </w:t>
            </w:r>
            <w:proofErr w:type="spellStart"/>
            <w:r w:rsidRPr="0076749E">
              <w:rPr>
                <w:rFonts w:ascii="Verdana" w:hAnsi="Verdana"/>
                <w:sz w:val="20"/>
                <w:szCs w:val="18"/>
                <w:lang w:eastAsia="nl-NL"/>
              </w:rPr>
              <w:t>vrdp</w:t>
            </w:r>
            <w:proofErr w:type="spellEnd"/>
          </w:p>
        </w:tc>
        <w:tc>
          <w:tcPr>
            <w:tcW w:w="1006" w:type="dxa"/>
            <w:tcBorders>
              <w:top w:val="nil"/>
              <w:left w:val="nil"/>
              <w:bottom w:val="nil"/>
              <w:right w:val="nil"/>
            </w:tcBorders>
            <w:shd w:val="clear" w:color="auto" w:fill="auto"/>
            <w:noWrap/>
          </w:tcPr>
          <w:p w:rsidR="0080457A" w:rsidRPr="0076749E" w:rsidRDefault="0080457A" w:rsidP="009C3682">
            <w:pPr>
              <w:rPr>
                <w:rFonts w:ascii="Verdana" w:hAnsi="Verdana"/>
                <w:b/>
                <w:sz w:val="20"/>
                <w:szCs w:val="18"/>
                <w:lang w:eastAsia="nl-NL"/>
              </w:rPr>
            </w:pPr>
            <w:r w:rsidRPr="0076749E">
              <w:rPr>
                <w:rFonts w:ascii="Verdana" w:hAnsi="Verdana"/>
                <w:b/>
                <w:sz w:val="20"/>
                <w:szCs w:val="18"/>
                <w:lang w:eastAsia="nl-NL"/>
              </w:rPr>
              <w:t>B.06.03</w:t>
            </w:r>
          </w:p>
        </w:tc>
        <w:tc>
          <w:tcPr>
            <w:tcW w:w="2256" w:type="dxa"/>
            <w:tcBorders>
              <w:top w:val="nil"/>
              <w:left w:val="nil"/>
              <w:bottom w:val="nil"/>
              <w:right w:val="nil"/>
            </w:tcBorders>
            <w:shd w:val="clear" w:color="auto" w:fill="auto"/>
          </w:tcPr>
          <w:p w:rsidR="0080457A" w:rsidRPr="0076749E" w:rsidRDefault="0080457A" w:rsidP="009C3682">
            <w:pPr>
              <w:rPr>
                <w:rFonts w:ascii="Verdana" w:hAnsi="Verdana"/>
                <w:b/>
                <w:sz w:val="20"/>
                <w:szCs w:val="18"/>
                <w:lang w:eastAsia="nl-NL"/>
              </w:rPr>
            </w:pPr>
            <w:r w:rsidRPr="0076749E">
              <w:rPr>
                <w:rFonts w:ascii="Verdana" w:hAnsi="Verdana"/>
                <w:b/>
                <w:sz w:val="20"/>
                <w:szCs w:val="18"/>
                <w:lang w:eastAsia="nl-NL"/>
              </w:rPr>
              <w:t xml:space="preserve">print op </w:t>
            </w:r>
            <w:proofErr w:type="spellStart"/>
            <w:r w:rsidRPr="0076749E">
              <w:rPr>
                <w:rFonts w:ascii="Verdana" w:hAnsi="Verdana"/>
                <w:b/>
                <w:sz w:val="20"/>
                <w:szCs w:val="18"/>
                <w:lang w:eastAsia="nl-NL"/>
              </w:rPr>
              <w:t>bache</w:t>
            </w:r>
            <w:proofErr w:type="spellEnd"/>
          </w:p>
        </w:tc>
        <w:tc>
          <w:tcPr>
            <w:tcW w:w="160" w:type="dxa"/>
            <w:tcBorders>
              <w:top w:val="nil"/>
              <w:left w:val="nil"/>
              <w:bottom w:val="nil"/>
              <w:right w:val="nil"/>
            </w:tcBorders>
            <w:shd w:val="clear" w:color="auto" w:fill="auto"/>
          </w:tcPr>
          <w:p w:rsidR="0080457A" w:rsidRPr="0076749E" w:rsidRDefault="0080457A" w:rsidP="009C3682">
            <w:pPr>
              <w:rPr>
                <w:rFonts w:ascii="Verdana" w:hAnsi="Verdana"/>
                <w:sz w:val="20"/>
                <w:szCs w:val="18"/>
                <w:lang w:eastAsia="nl-NL"/>
              </w:rPr>
            </w:pPr>
          </w:p>
        </w:tc>
        <w:tc>
          <w:tcPr>
            <w:tcW w:w="3525" w:type="dxa"/>
            <w:tcBorders>
              <w:top w:val="nil"/>
              <w:left w:val="nil"/>
              <w:bottom w:val="nil"/>
              <w:right w:val="nil"/>
            </w:tcBorders>
            <w:shd w:val="clear" w:color="auto" w:fill="auto"/>
          </w:tcPr>
          <w:p w:rsidR="0080457A" w:rsidRDefault="0080457A" w:rsidP="009C3682">
            <w:pPr>
              <w:rPr>
                <w:rFonts w:ascii="Verdana" w:hAnsi="Verdana"/>
                <w:sz w:val="20"/>
                <w:szCs w:val="18"/>
                <w:lang w:eastAsia="nl-NL"/>
              </w:rPr>
            </w:pPr>
            <w:r w:rsidRPr="0076749E">
              <w:rPr>
                <w:rFonts w:ascii="Verdana" w:hAnsi="Verdana"/>
                <w:sz w:val="20"/>
                <w:szCs w:val="18"/>
                <w:lang w:eastAsia="nl-NL"/>
              </w:rPr>
              <w:t xml:space="preserve">print op </w:t>
            </w:r>
            <w:proofErr w:type="spellStart"/>
            <w:r w:rsidRPr="0076749E">
              <w:rPr>
                <w:rFonts w:ascii="Verdana" w:hAnsi="Verdana"/>
                <w:sz w:val="20"/>
                <w:szCs w:val="18"/>
                <w:lang w:eastAsia="nl-NL"/>
              </w:rPr>
              <w:t>bache</w:t>
            </w:r>
            <w:proofErr w:type="spellEnd"/>
            <w:r>
              <w:rPr>
                <w:rFonts w:ascii="Verdana" w:hAnsi="Verdana"/>
                <w:sz w:val="20"/>
                <w:szCs w:val="18"/>
                <w:lang w:eastAsia="nl-NL"/>
              </w:rPr>
              <w:t xml:space="preserve"> voor lichtwand</w:t>
            </w:r>
            <w:r w:rsidRPr="0076749E">
              <w:rPr>
                <w:rFonts w:ascii="Verdana" w:hAnsi="Verdana"/>
                <w:sz w:val="20"/>
                <w:szCs w:val="18"/>
                <w:lang w:eastAsia="nl-NL"/>
              </w:rPr>
              <w:t xml:space="preserve">, </w:t>
            </w:r>
            <w:proofErr w:type="spellStart"/>
            <w:r w:rsidRPr="0076749E">
              <w:rPr>
                <w:rFonts w:ascii="Verdana" w:hAnsi="Verdana"/>
                <w:sz w:val="20"/>
                <w:szCs w:val="18"/>
                <w:lang w:eastAsia="nl-NL"/>
              </w:rPr>
              <w:t>translucent</w:t>
            </w:r>
            <w:proofErr w:type="spellEnd"/>
            <w:r w:rsidRPr="0076749E">
              <w:rPr>
                <w:rFonts w:ascii="Verdana" w:hAnsi="Verdana"/>
                <w:sz w:val="20"/>
                <w:szCs w:val="18"/>
                <w:lang w:eastAsia="nl-NL"/>
              </w:rPr>
              <w:t xml:space="preserve">, laat bepaalde hoeveelheid licht door, testopstelling gevraagd, </w:t>
            </w:r>
            <w:r>
              <w:rPr>
                <w:rFonts w:ascii="Verdana" w:hAnsi="Verdana"/>
                <w:sz w:val="20"/>
                <w:szCs w:val="18"/>
                <w:lang w:eastAsia="nl-NL"/>
              </w:rPr>
              <w:t xml:space="preserve">formaat, </w:t>
            </w:r>
            <w:r w:rsidRPr="0076749E">
              <w:rPr>
                <w:rFonts w:ascii="Verdana" w:hAnsi="Verdana"/>
                <w:sz w:val="20"/>
                <w:szCs w:val="18"/>
                <w:lang w:eastAsia="nl-NL"/>
              </w:rPr>
              <w:t>6 x 3 m</w:t>
            </w:r>
          </w:p>
          <w:p w:rsidR="0080457A" w:rsidRPr="0076749E" w:rsidRDefault="0080457A" w:rsidP="009C3682">
            <w:pPr>
              <w:rPr>
                <w:rFonts w:ascii="Verdana" w:hAnsi="Verdana"/>
                <w:sz w:val="20"/>
                <w:szCs w:val="18"/>
                <w:lang w:eastAsia="nl-NL"/>
              </w:rPr>
            </w:pPr>
            <w:r>
              <w:rPr>
                <w:rFonts w:ascii="Verdana" w:hAnsi="Verdana"/>
                <w:sz w:val="20"/>
                <w:szCs w:val="18"/>
                <w:lang w:eastAsia="nl-NL"/>
              </w:rPr>
              <w:t xml:space="preserve">print op 200 </w:t>
            </w:r>
            <w:proofErr w:type="spellStart"/>
            <w:r>
              <w:rPr>
                <w:rFonts w:ascii="Verdana" w:hAnsi="Verdana"/>
                <w:sz w:val="20"/>
                <w:szCs w:val="18"/>
                <w:lang w:eastAsia="nl-NL"/>
              </w:rPr>
              <w:t>dpi</w:t>
            </w:r>
            <w:proofErr w:type="spellEnd"/>
          </w:p>
        </w:tc>
        <w:tc>
          <w:tcPr>
            <w:tcW w:w="567" w:type="dxa"/>
            <w:tcBorders>
              <w:top w:val="nil"/>
              <w:left w:val="nil"/>
              <w:bottom w:val="nil"/>
              <w:right w:val="nil"/>
            </w:tcBorders>
            <w:shd w:val="clear" w:color="auto" w:fill="auto"/>
          </w:tcPr>
          <w:p w:rsidR="0080457A" w:rsidRPr="0076749E" w:rsidRDefault="0080457A" w:rsidP="009C3682">
            <w:pPr>
              <w:rPr>
                <w:rFonts w:ascii="Verdana" w:hAnsi="Verdana"/>
                <w:sz w:val="20"/>
                <w:szCs w:val="18"/>
                <w:lang w:eastAsia="nl-NL"/>
              </w:rPr>
            </w:pPr>
            <w:r w:rsidRPr="0076749E">
              <w:rPr>
                <w:rFonts w:ascii="Verdana" w:hAnsi="Verdana"/>
                <w:sz w:val="20"/>
                <w:szCs w:val="18"/>
                <w:lang w:eastAsia="nl-NL"/>
              </w:rPr>
              <w:t>m2</w:t>
            </w:r>
          </w:p>
        </w:tc>
        <w:tc>
          <w:tcPr>
            <w:tcW w:w="567" w:type="dxa"/>
            <w:tcBorders>
              <w:top w:val="nil"/>
              <w:left w:val="nil"/>
              <w:bottom w:val="nil"/>
              <w:right w:val="nil"/>
            </w:tcBorders>
            <w:shd w:val="clear" w:color="auto" w:fill="auto"/>
          </w:tcPr>
          <w:p w:rsidR="0080457A" w:rsidRPr="0076749E" w:rsidRDefault="0080457A" w:rsidP="009C3682">
            <w:pPr>
              <w:jc w:val="right"/>
              <w:rPr>
                <w:rFonts w:ascii="Verdana" w:hAnsi="Verdana"/>
                <w:sz w:val="20"/>
                <w:szCs w:val="18"/>
                <w:lang w:eastAsia="nl-NL"/>
              </w:rPr>
            </w:pPr>
            <w:r w:rsidRPr="0076749E">
              <w:rPr>
                <w:rFonts w:ascii="Verdana" w:hAnsi="Verdana"/>
                <w:sz w:val="20"/>
                <w:szCs w:val="18"/>
                <w:lang w:eastAsia="nl-NL"/>
              </w:rPr>
              <w:t>18</w:t>
            </w:r>
          </w:p>
        </w:tc>
      </w:tr>
      <w:tr w:rsidR="0080457A" w:rsidRPr="0076749E" w:rsidTr="009C3682">
        <w:trPr>
          <w:trHeight w:val="240"/>
        </w:trPr>
        <w:tc>
          <w:tcPr>
            <w:tcW w:w="1288" w:type="dxa"/>
            <w:tcBorders>
              <w:top w:val="nil"/>
              <w:left w:val="nil"/>
              <w:bottom w:val="nil"/>
              <w:right w:val="nil"/>
            </w:tcBorders>
            <w:shd w:val="clear" w:color="auto" w:fill="auto"/>
            <w:noWrap/>
          </w:tcPr>
          <w:p w:rsidR="0080457A" w:rsidRPr="0076749E" w:rsidRDefault="0080457A" w:rsidP="009C3682">
            <w:pPr>
              <w:jc w:val="right"/>
              <w:rPr>
                <w:rFonts w:ascii="Verdana" w:hAnsi="Verdana"/>
                <w:sz w:val="20"/>
                <w:szCs w:val="18"/>
                <w:lang w:eastAsia="nl-NL"/>
              </w:rPr>
            </w:pPr>
          </w:p>
        </w:tc>
        <w:tc>
          <w:tcPr>
            <w:tcW w:w="1006" w:type="dxa"/>
            <w:tcBorders>
              <w:top w:val="nil"/>
              <w:left w:val="nil"/>
              <w:bottom w:val="nil"/>
              <w:right w:val="nil"/>
            </w:tcBorders>
            <w:shd w:val="clear" w:color="auto" w:fill="auto"/>
            <w:noWrap/>
          </w:tcPr>
          <w:p w:rsidR="0080457A" w:rsidRPr="0076749E" w:rsidRDefault="0080457A" w:rsidP="009C3682">
            <w:pPr>
              <w:rPr>
                <w:rFonts w:ascii="Verdana" w:hAnsi="Verdana"/>
                <w:b/>
                <w:sz w:val="20"/>
                <w:szCs w:val="18"/>
                <w:lang w:eastAsia="nl-NL"/>
              </w:rPr>
            </w:pPr>
          </w:p>
        </w:tc>
        <w:tc>
          <w:tcPr>
            <w:tcW w:w="2256" w:type="dxa"/>
            <w:tcBorders>
              <w:top w:val="nil"/>
              <w:left w:val="nil"/>
              <w:bottom w:val="nil"/>
              <w:right w:val="nil"/>
            </w:tcBorders>
            <w:shd w:val="clear" w:color="auto" w:fill="auto"/>
          </w:tcPr>
          <w:p w:rsidR="0080457A" w:rsidRPr="0076749E" w:rsidRDefault="0080457A" w:rsidP="009C3682">
            <w:pPr>
              <w:rPr>
                <w:rFonts w:ascii="Verdana" w:hAnsi="Verdana"/>
                <w:b/>
                <w:sz w:val="20"/>
                <w:szCs w:val="18"/>
                <w:lang w:eastAsia="nl-NL"/>
              </w:rPr>
            </w:pPr>
          </w:p>
        </w:tc>
        <w:tc>
          <w:tcPr>
            <w:tcW w:w="160" w:type="dxa"/>
            <w:tcBorders>
              <w:top w:val="nil"/>
              <w:left w:val="nil"/>
              <w:bottom w:val="nil"/>
              <w:right w:val="nil"/>
            </w:tcBorders>
            <w:shd w:val="clear" w:color="auto" w:fill="auto"/>
          </w:tcPr>
          <w:p w:rsidR="0080457A" w:rsidRPr="0076749E" w:rsidRDefault="0080457A" w:rsidP="009C3682">
            <w:pPr>
              <w:rPr>
                <w:rFonts w:ascii="Verdana" w:hAnsi="Verdana"/>
                <w:sz w:val="20"/>
                <w:szCs w:val="18"/>
                <w:lang w:eastAsia="nl-NL"/>
              </w:rPr>
            </w:pPr>
          </w:p>
        </w:tc>
        <w:tc>
          <w:tcPr>
            <w:tcW w:w="3525" w:type="dxa"/>
            <w:tcBorders>
              <w:top w:val="nil"/>
              <w:left w:val="nil"/>
              <w:bottom w:val="nil"/>
              <w:right w:val="nil"/>
            </w:tcBorders>
            <w:shd w:val="clear" w:color="auto" w:fill="auto"/>
          </w:tcPr>
          <w:p w:rsidR="0080457A" w:rsidRPr="0076749E" w:rsidRDefault="0080457A" w:rsidP="009C3682">
            <w:pPr>
              <w:rPr>
                <w:rFonts w:ascii="Verdana" w:hAnsi="Verdana"/>
                <w:sz w:val="20"/>
                <w:szCs w:val="18"/>
                <w:lang w:eastAsia="nl-NL"/>
              </w:rPr>
            </w:pPr>
          </w:p>
        </w:tc>
        <w:tc>
          <w:tcPr>
            <w:tcW w:w="567" w:type="dxa"/>
            <w:tcBorders>
              <w:top w:val="nil"/>
              <w:left w:val="nil"/>
              <w:bottom w:val="nil"/>
              <w:right w:val="nil"/>
            </w:tcBorders>
            <w:shd w:val="clear" w:color="auto" w:fill="auto"/>
            <w:noWrap/>
          </w:tcPr>
          <w:p w:rsidR="0080457A" w:rsidRPr="0076749E" w:rsidRDefault="0080457A" w:rsidP="009C3682">
            <w:pPr>
              <w:rPr>
                <w:rFonts w:ascii="Verdana" w:hAnsi="Verdana"/>
                <w:sz w:val="20"/>
                <w:szCs w:val="18"/>
                <w:lang w:eastAsia="nl-NL"/>
              </w:rPr>
            </w:pPr>
          </w:p>
        </w:tc>
        <w:tc>
          <w:tcPr>
            <w:tcW w:w="567" w:type="dxa"/>
            <w:tcBorders>
              <w:top w:val="nil"/>
              <w:left w:val="nil"/>
              <w:bottom w:val="nil"/>
              <w:right w:val="nil"/>
            </w:tcBorders>
            <w:shd w:val="clear" w:color="auto" w:fill="auto"/>
          </w:tcPr>
          <w:p w:rsidR="0080457A" w:rsidRPr="0076749E" w:rsidRDefault="0080457A" w:rsidP="009C3682">
            <w:pPr>
              <w:jc w:val="right"/>
              <w:rPr>
                <w:rFonts w:ascii="Verdana" w:hAnsi="Verdana"/>
                <w:sz w:val="20"/>
                <w:szCs w:val="18"/>
                <w:lang w:eastAsia="nl-NL"/>
              </w:rPr>
            </w:pPr>
          </w:p>
        </w:tc>
      </w:tr>
      <w:tr w:rsidR="0080457A" w:rsidRPr="0076749E" w:rsidTr="009C3682">
        <w:trPr>
          <w:trHeight w:val="960"/>
        </w:trPr>
        <w:tc>
          <w:tcPr>
            <w:tcW w:w="1288" w:type="dxa"/>
            <w:tcBorders>
              <w:top w:val="nil"/>
              <w:left w:val="nil"/>
              <w:bottom w:val="nil"/>
              <w:right w:val="nil"/>
            </w:tcBorders>
            <w:shd w:val="clear" w:color="auto" w:fill="auto"/>
            <w:noWrap/>
          </w:tcPr>
          <w:p w:rsidR="0080457A" w:rsidRPr="0076749E" w:rsidRDefault="0080457A" w:rsidP="009C3682">
            <w:pPr>
              <w:jc w:val="right"/>
              <w:rPr>
                <w:rFonts w:ascii="Verdana" w:hAnsi="Verdana"/>
                <w:sz w:val="20"/>
                <w:szCs w:val="18"/>
                <w:lang w:eastAsia="nl-NL"/>
              </w:rPr>
            </w:pPr>
            <w:r w:rsidRPr="0076749E">
              <w:rPr>
                <w:rFonts w:ascii="Verdana" w:hAnsi="Verdana"/>
                <w:sz w:val="20"/>
                <w:szCs w:val="18"/>
                <w:lang w:eastAsia="nl-NL"/>
              </w:rPr>
              <w:t>zaal 7</w:t>
            </w:r>
          </w:p>
        </w:tc>
        <w:tc>
          <w:tcPr>
            <w:tcW w:w="1006" w:type="dxa"/>
            <w:tcBorders>
              <w:top w:val="nil"/>
              <w:left w:val="nil"/>
              <w:bottom w:val="nil"/>
              <w:right w:val="nil"/>
            </w:tcBorders>
            <w:shd w:val="clear" w:color="auto" w:fill="auto"/>
            <w:noWrap/>
          </w:tcPr>
          <w:p w:rsidR="0080457A" w:rsidRPr="0076749E" w:rsidRDefault="0080457A" w:rsidP="009C3682">
            <w:pPr>
              <w:rPr>
                <w:rFonts w:ascii="Verdana" w:hAnsi="Verdana"/>
                <w:b/>
                <w:sz w:val="20"/>
                <w:szCs w:val="18"/>
                <w:lang w:eastAsia="nl-NL"/>
              </w:rPr>
            </w:pPr>
            <w:r w:rsidRPr="0076749E">
              <w:rPr>
                <w:rFonts w:ascii="Verdana" w:hAnsi="Verdana"/>
                <w:b/>
                <w:sz w:val="20"/>
                <w:szCs w:val="18"/>
                <w:lang w:eastAsia="nl-NL"/>
              </w:rPr>
              <w:t>B.07.01</w:t>
            </w:r>
          </w:p>
        </w:tc>
        <w:tc>
          <w:tcPr>
            <w:tcW w:w="2256" w:type="dxa"/>
            <w:tcBorders>
              <w:top w:val="nil"/>
              <w:left w:val="nil"/>
              <w:bottom w:val="nil"/>
              <w:right w:val="nil"/>
            </w:tcBorders>
            <w:shd w:val="clear" w:color="auto" w:fill="auto"/>
          </w:tcPr>
          <w:p w:rsidR="0080457A" w:rsidRPr="0076749E" w:rsidRDefault="0080457A" w:rsidP="009C3682">
            <w:pPr>
              <w:rPr>
                <w:rFonts w:ascii="Verdana" w:hAnsi="Verdana"/>
                <w:b/>
                <w:sz w:val="20"/>
                <w:szCs w:val="18"/>
                <w:lang w:eastAsia="nl-NL"/>
              </w:rPr>
            </w:pPr>
            <w:r w:rsidRPr="0076749E">
              <w:rPr>
                <w:rFonts w:ascii="Verdana" w:hAnsi="Verdana"/>
                <w:b/>
                <w:sz w:val="20"/>
                <w:szCs w:val="18"/>
                <w:lang w:eastAsia="nl-NL"/>
              </w:rPr>
              <w:t>scheidingsdoek</w:t>
            </w:r>
          </w:p>
        </w:tc>
        <w:tc>
          <w:tcPr>
            <w:tcW w:w="160" w:type="dxa"/>
            <w:tcBorders>
              <w:top w:val="nil"/>
              <w:left w:val="nil"/>
              <w:bottom w:val="nil"/>
              <w:right w:val="nil"/>
            </w:tcBorders>
            <w:shd w:val="clear" w:color="auto" w:fill="auto"/>
          </w:tcPr>
          <w:p w:rsidR="0080457A" w:rsidRPr="0076749E" w:rsidRDefault="0080457A" w:rsidP="009C3682">
            <w:pPr>
              <w:rPr>
                <w:rFonts w:ascii="Verdana" w:hAnsi="Verdana"/>
                <w:sz w:val="20"/>
                <w:szCs w:val="18"/>
                <w:lang w:eastAsia="nl-NL"/>
              </w:rPr>
            </w:pPr>
          </w:p>
        </w:tc>
        <w:tc>
          <w:tcPr>
            <w:tcW w:w="3525" w:type="dxa"/>
            <w:tcBorders>
              <w:top w:val="nil"/>
              <w:left w:val="nil"/>
              <w:bottom w:val="nil"/>
              <w:right w:val="nil"/>
            </w:tcBorders>
            <w:shd w:val="clear" w:color="auto" w:fill="auto"/>
          </w:tcPr>
          <w:p w:rsidR="0080457A" w:rsidRDefault="0080457A" w:rsidP="009C3682">
            <w:pPr>
              <w:rPr>
                <w:rFonts w:ascii="Verdana" w:hAnsi="Verdana"/>
                <w:sz w:val="20"/>
                <w:szCs w:val="18"/>
                <w:lang w:eastAsia="nl-NL"/>
              </w:rPr>
            </w:pPr>
            <w:r w:rsidRPr="0076749E">
              <w:rPr>
                <w:rFonts w:ascii="Verdana" w:hAnsi="Verdana"/>
                <w:sz w:val="20"/>
                <w:szCs w:val="18"/>
                <w:lang w:eastAsia="nl-NL"/>
              </w:rPr>
              <w:t>textiel: aan voor en achterzijde, onder en boven voorzien van stalen buis, ophangsysteem inbegrepen, positie van camera's respecteren bij ophanging,</w:t>
            </w:r>
            <w:r>
              <w:rPr>
                <w:rFonts w:ascii="Verdana" w:hAnsi="Verdana"/>
                <w:sz w:val="20"/>
                <w:szCs w:val="18"/>
                <w:lang w:eastAsia="nl-NL"/>
              </w:rPr>
              <w:t xml:space="preserve">2 stuks, met metalen staaf voor ophanging aan bovenzijde en </w:t>
            </w:r>
            <w:r>
              <w:rPr>
                <w:rFonts w:ascii="Verdana" w:hAnsi="Verdana"/>
                <w:sz w:val="20"/>
                <w:szCs w:val="18"/>
                <w:lang w:eastAsia="nl-NL"/>
              </w:rPr>
              <w:lastRenderedPageBreak/>
              <w:t>staaf aan onderzijde (ter verzwaring, om bewegen van het doek tegen te gaan),</w:t>
            </w:r>
          </w:p>
          <w:p w:rsidR="0080457A" w:rsidRPr="0076749E" w:rsidRDefault="0080457A" w:rsidP="009C3682">
            <w:pPr>
              <w:rPr>
                <w:rFonts w:ascii="Verdana" w:hAnsi="Verdana"/>
                <w:sz w:val="20"/>
                <w:szCs w:val="18"/>
                <w:lang w:eastAsia="nl-NL"/>
              </w:rPr>
            </w:pPr>
            <w:r>
              <w:rPr>
                <w:rFonts w:ascii="Verdana" w:hAnsi="Verdana"/>
                <w:sz w:val="20"/>
                <w:szCs w:val="18"/>
                <w:lang w:eastAsia="nl-NL"/>
              </w:rPr>
              <w:t xml:space="preserve">zonder print, </w:t>
            </w:r>
            <w:r w:rsidRPr="006117EA">
              <w:rPr>
                <w:rFonts w:ascii="Verdana" w:hAnsi="Verdana"/>
                <w:sz w:val="20"/>
                <w:szCs w:val="18"/>
                <w:lang w:eastAsia="nl-NL"/>
              </w:rPr>
              <w:t>kleur en textuur textiel in overleg met scenograaf</w:t>
            </w:r>
            <w:r>
              <w:rPr>
                <w:rFonts w:ascii="Verdana" w:hAnsi="Verdana"/>
                <w:sz w:val="20"/>
                <w:szCs w:val="18"/>
                <w:lang w:eastAsia="nl-NL"/>
              </w:rPr>
              <w:t xml:space="preserve">, na voorlegging van </w:t>
            </w:r>
            <w:proofErr w:type="gramStart"/>
            <w:r>
              <w:rPr>
                <w:rFonts w:ascii="Verdana" w:hAnsi="Verdana"/>
                <w:sz w:val="20"/>
                <w:szCs w:val="18"/>
                <w:lang w:eastAsia="nl-NL"/>
              </w:rPr>
              <w:t>stalenboek ,</w:t>
            </w:r>
            <w:proofErr w:type="gramEnd"/>
          </w:p>
        </w:tc>
        <w:tc>
          <w:tcPr>
            <w:tcW w:w="567" w:type="dxa"/>
            <w:tcBorders>
              <w:top w:val="nil"/>
              <w:left w:val="nil"/>
              <w:bottom w:val="nil"/>
              <w:right w:val="nil"/>
            </w:tcBorders>
            <w:shd w:val="clear" w:color="auto" w:fill="auto"/>
          </w:tcPr>
          <w:p w:rsidR="0080457A" w:rsidRPr="0076749E" w:rsidRDefault="0080457A" w:rsidP="009C3682">
            <w:pPr>
              <w:rPr>
                <w:rFonts w:ascii="Verdana" w:hAnsi="Verdana"/>
                <w:sz w:val="20"/>
                <w:szCs w:val="18"/>
                <w:lang w:eastAsia="nl-NL"/>
              </w:rPr>
            </w:pPr>
            <w:r w:rsidRPr="0076749E">
              <w:rPr>
                <w:rFonts w:ascii="Verdana" w:hAnsi="Verdana"/>
                <w:sz w:val="20"/>
                <w:szCs w:val="18"/>
                <w:lang w:eastAsia="nl-NL"/>
              </w:rPr>
              <w:lastRenderedPageBreak/>
              <w:t>m2</w:t>
            </w:r>
          </w:p>
        </w:tc>
        <w:tc>
          <w:tcPr>
            <w:tcW w:w="567" w:type="dxa"/>
            <w:tcBorders>
              <w:top w:val="nil"/>
              <w:left w:val="nil"/>
              <w:bottom w:val="nil"/>
              <w:right w:val="nil"/>
            </w:tcBorders>
            <w:shd w:val="clear" w:color="auto" w:fill="auto"/>
          </w:tcPr>
          <w:p w:rsidR="0080457A" w:rsidRPr="0076749E" w:rsidRDefault="0080457A" w:rsidP="009C3682">
            <w:pPr>
              <w:jc w:val="right"/>
              <w:rPr>
                <w:rFonts w:ascii="Verdana" w:hAnsi="Verdana"/>
                <w:sz w:val="20"/>
                <w:szCs w:val="18"/>
                <w:lang w:eastAsia="nl-NL"/>
              </w:rPr>
            </w:pPr>
            <w:r w:rsidRPr="0076749E">
              <w:rPr>
                <w:rFonts w:ascii="Verdana" w:hAnsi="Verdana"/>
                <w:sz w:val="20"/>
                <w:szCs w:val="18"/>
                <w:lang w:eastAsia="nl-NL"/>
              </w:rPr>
              <w:t>60</w:t>
            </w:r>
          </w:p>
        </w:tc>
      </w:tr>
      <w:tr w:rsidR="0080457A" w:rsidRPr="0076749E" w:rsidTr="009C3682">
        <w:trPr>
          <w:trHeight w:val="240"/>
        </w:trPr>
        <w:tc>
          <w:tcPr>
            <w:tcW w:w="1288" w:type="dxa"/>
            <w:tcBorders>
              <w:top w:val="nil"/>
              <w:left w:val="nil"/>
              <w:bottom w:val="nil"/>
              <w:right w:val="nil"/>
            </w:tcBorders>
            <w:shd w:val="clear" w:color="auto" w:fill="auto"/>
            <w:noWrap/>
          </w:tcPr>
          <w:p w:rsidR="0080457A" w:rsidRPr="0076749E" w:rsidRDefault="0080457A" w:rsidP="009C3682">
            <w:pPr>
              <w:jc w:val="right"/>
              <w:rPr>
                <w:rFonts w:ascii="Verdana" w:hAnsi="Verdana"/>
                <w:sz w:val="20"/>
                <w:szCs w:val="18"/>
                <w:lang w:eastAsia="nl-NL"/>
              </w:rPr>
            </w:pPr>
          </w:p>
        </w:tc>
        <w:tc>
          <w:tcPr>
            <w:tcW w:w="1006" w:type="dxa"/>
            <w:tcBorders>
              <w:top w:val="nil"/>
              <w:left w:val="nil"/>
              <w:bottom w:val="nil"/>
              <w:right w:val="nil"/>
            </w:tcBorders>
            <w:shd w:val="clear" w:color="auto" w:fill="auto"/>
            <w:noWrap/>
          </w:tcPr>
          <w:p w:rsidR="0080457A" w:rsidRPr="0076749E" w:rsidRDefault="0080457A" w:rsidP="009C3682">
            <w:pPr>
              <w:rPr>
                <w:rFonts w:ascii="Verdana" w:hAnsi="Verdana"/>
                <w:b/>
                <w:sz w:val="20"/>
                <w:szCs w:val="18"/>
                <w:lang w:eastAsia="nl-NL"/>
              </w:rPr>
            </w:pPr>
            <w:r w:rsidRPr="0076749E">
              <w:rPr>
                <w:rFonts w:ascii="Verdana" w:hAnsi="Verdana"/>
                <w:b/>
                <w:sz w:val="20"/>
                <w:szCs w:val="18"/>
                <w:lang w:eastAsia="nl-NL"/>
              </w:rPr>
              <w:t>B.07.02</w:t>
            </w:r>
          </w:p>
        </w:tc>
        <w:tc>
          <w:tcPr>
            <w:tcW w:w="2256" w:type="dxa"/>
            <w:tcBorders>
              <w:top w:val="nil"/>
              <w:left w:val="nil"/>
              <w:bottom w:val="nil"/>
              <w:right w:val="nil"/>
            </w:tcBorders>
            <w:shd w:val="clear" w:color="auto" w:fill="auto"/>
          </w:tcPr>
          <w:p w:rsidR="0080457A" w:rsidRPr="0076749E" w:rsidRDefault="0080457A" w:rsidP="009C3682">
            <w:pPr>
              <w:rPr>
                <w:rFonts w:ascii="Verdana" w:hAnsi="Verdana"/>
                <w:b/>
                <w:sz w:val="20"/>
                <w:szCs w:val="18"/>
                <w:lang w:eastAsia="nl-NL"/>
              </w:rPr>
            </w:pPr>
            <w:r w:rsidRPr="0076749E">
              <w:rPr>
                <w:rFonts w:ascii="Verdana" w:hAnsi="Verdana"/>
                <w:b/>
                <w:sz w:val="20"/>
                <w:szCs w:val="18"/>
                <w:lang w:eastAsia="nl-NL"/>
              </w:rPr>
              <w:t>textielzeefdruk</w:t>
            </w:r>
          </w:p>
        </w:tc>
        <w:tc>
          <w:tcPr>
            <w:tcW w:w="160" w:type="dxa"/>
            <w:tcBorders>
              <w:top w:val="nil"/>
              <w:left w:val="nil"/>
              <w:bottom w:val="nil"/>
              <w:right w:val="nil"/>
            </w:tcBorders>
            <w:shd w:val="clear" w:color="auto" w:fill="auto"/>
          </w:tcPr>
          <w:p w:rsidR="0080457A" w:rsidRPr="0076749E" w:rsidRDefault="0080457A" w:rsidP="009C3682">
            <w:pPr>
              <w:rPr>
                <w:rFonts w:ascii="Verdana" w:hAnsi="Verdana"/>
                <w:sz w:val="20"/>
                <w:szCs w:val="18"/>
                <w:lang w:eastAsia="nl-NL"/>
              </w:rPr>
            </w:pPr>
          </w:p>
        </w:tc>
        <w:tc>
          <w:tcPr>
            <w:tcW w:w="3525" w:type="dxa"/>
            <w:tcBorders>
              <w:top w:val="nil"/>
              <w:left w:val="nil"/>
              <w:bottom w:val="nil"/>
              <w:right w:val="nil"/>
            </w:tcBorders>
            <w:shd w:val="clear" w:color="auto" w:fill="auto"/>
          </w:tcPr>
          <w:p w:rsidR="0080457A" w:rsidRPr="0076749E" w:rsidRDefault="0080457A" w:rsidP="009C3682">
            <w:pPr>
              <w:rPr>
                <w:rFonts w:ascii="Verdana" w:hAnsi="Verdana"/>
                <w:sz w:val="20"/>
                <w:szCs w:val="18"/>
                <w:lang w:eastAsia="nl-NL"/>
              </w:rPr>
            </w:pPr>
            <w:r w:rsidRPr="0076749E">
              <w:rPr>
                <w:rFonts w:ascii="Verdana" w:hAnsi="Verdana"/>
                <w:sz w:val="20"/>
                <w:szCs w:val="18"/>
                <w:lang w:eastAsia="nl-NL"/>
              </w:rPr>
              <w:t>duidingsteksten: zeefdruk op textiel</w:t>
            </w:r>
            <w:r>
              <w:rPr>
                <w:rFonts w:ascii="Verdana" w:hAnsi="Verdana"/>
                <w:sz w:val="20"/>
                <w:szCs w:val="18"/>
                <w:lang w:eastAsia="nl-NL"/>
              </w:rPr>
              <w:t xml:space="preserve"> 80 x 40cm1 drukgang</w:t>
            </w:r>
          </w:p>
        </w:tc>
        <w:tc>
          <w:tcPr>
            <w:tcW w:w="567" w:type="dxa"/>
            <w:tcBorders>
              <w:top w:val="nil"/>
              <w:left w:val="nil"/>
              <w:bottom w:val="nil"/>
              <w:right w:val="nil"/>
            </w:tcBorders>
            <w:shd w:val="clear" w:color="auto" w:fill="auto"/>
          </w:tcPr>
          <w:p w:rsidR="0080457A" w:rsidRPr="0076749E" w:rsidRDefault="0080457A" w:rsidP="009C3682">
            <w:pPr>
              <w:rPr>
                <w:rFonts w:ascii="Verdana" w:hAnsi="Verdana"/>
                <w:sz w:val="20"/>
                <w:szCs w:val="18"/>
                <w:lang w:eastAsia="nl-NL"/>
              </w:rPr>
            </w:pPr>
          </w:p>
        </w:tc>
        <w:tc>
          <w:tcPr>
            <w:tcW w:w="567" w:type="dxa"/>
            <w:tcBorders>
              <w:top w:val="nil"/>
              <w:left w:val="nil"/>
              <w:bottom w:val="nil"/>
              <w:right w:val="nil"/>
            </w:tcBorders>
            <w:shd w:val="clear" w:color="auto" w:fill="auto"/>
          </w:tcPr>
          <w:p w:rsidR="0080457A" w:rsidRPr="0076749E" w:rsidRDefault="0080457A" w:rsidP="009C3682">
            <w:pPr>
              <w:jc w:val="right"/>
              <w:rPr>
                <w:rFonts w:ascii="Verdana" w:hAnsi="Verdana"/>
                <w:sz w:val="20"/>
                <w:szCs w:val="18"/>
                <w:lang w:eastAsia="nl-NL"/>
              </w:rPr>
            </w:pPr>
            <w:r w:rsidRPr="0076749E">
              <w:rPr>
                <w:rFonts w:ascii="Verdana" w:hAnsi="Verdana"/>
                <w:sz w:val="20"/>
                <w:szCs w:val="18"/>
                <w:lang w:eastAsia="nl-NL"/>
              </w:rPr>
              <w:t>3</w:t>
            </w:r>
          </w:p>
        </w:tc>
      </w:tr>
      <w:tr w:rsidR="0080457A" w:rsidRPr="0076749E" w:rsidTr="009C3682">
        <w:trPr>
          <w:trHeight w:val="240"/>
        </w:trPr>
        <w:tc>
          <w:tcPr>
            <w:tcW w:w="1288" w:type="dxa"/>
            <w:tcBorders>
              <w:top w:val="nil"/>
              <w:left w:val="nil"/>
              <w:bottom w:val="nil"/>
              <w:right w:val="nil"/>
            </w:tcBorders>
            <w:shd w:val="clear" w:color="auto" w:fill="auto"/>
            <w:noWrap/>
          </w:tcPr>
          <w:p w:rsidR="0080457A" w:rsidRPr="0076749E" w:rsidRDefault="0080457A" w:rsidP="009C3682">
            <w:pPr>
              <w:jc w:val="right"/>
              <w:rPr>
                <w:rFonts w:ascii="Verdana" w:hAnsi="Verdana"/>
                <w:sz w:val="20"/>
                <w:szCs w:val="18"/>
                <w:lang w:eastAsia="nl-NL"/>
              </w:rPr>
            </w:pPr>
          </w:p>
        </w:tc>
        <w:tc>
          <w:tcPr>
            <w:tcW w:w="1006" w:type="dxa"/>
            <w:tcBorders>
              <w:top w:val="nil"/>
              <w:left w:val="nil"/>
              <w:bottom w:val="nil"/>
              <w:right w:val="nil"/>
            </w:tcBorders>
            <w:shd w:val="clear" w:color="auto" w:fill="auto"/>
            <w:noWrap/>
          </w:tcPr>
          <w:p w:rsidR="0080457A" w:rsidRPr="0076749E" w:rsidRDefault="0080457A" w:rsidP="009C3682">
            <w:pPr>
              <w:rPr>
                <w:rFonts w:ascii="Verdana" w:hAnsi="Verdana"/>
                <w:b/>
                <w:sz w:val="20"/>
                <w:szCs w:val="18"/>
                <w:lang w:eastAsia="nl-NL"/>
              </w:rPr>
            </w:pPr>
          </w:p>
        </w:tc>
        <w:tc>
          <w:tcPr>
            <w:tcW w:w="2256" w:type="dxa"/>
            <w:tcBorders>
              <w:top w:val="nil"/>
              <w:left w:val="nil"/>
              <w:bottom w:val="nil"/>
              <w:right w:val="nil"/>
            </w:tcBorders>
            <w:shd w:val="clear" w:color="auto" w:fill="auto"/>
          </w:tcPr>
          <w:p w:rsidR="0080457A" w:rsidRPr="0076749E" w:rsidRDefault="0080457A" w:rsidP="009C3682">
            <w:pPr>
              <w:rPr>
                <w:rFonts w:ascii="Verdana" w:hAnsi="Verdana"/>
                <w:b/>
                <w:sz w:val="20"/>
                <w:szCs w:val="18"/>
                <w:lang w:eastAsia="nl-NL"/>
              </w:rPr>
            </w:pPr>
          </w:p>
        </w:tc>
        <w:tc>
          <w:tcPr>
            <w:tcW w:w="160" w:type="dxa"/>
            <w:tcBorders>
              <w:top w:val="nil"/>
              <w:left w:val="nil"/>
              <w:bottom w:val="nil"/>
              <w:right w:val="nil"/>
            </w:tcBorders>
            <w:shd w:val="clear" w:color="auto" w:fill="auto"/>
          </w:tcPr>
          <w:p w:rsidR="0080457A" w:rsidRPr="0076749E" w:rsidRDefault="0080457A" w:rsidP="009C3682">
            <w:pPr>
              <w:rPr>
                <w:rFonts w:ascii="Verdana" w:hAnsi="Verdana"/>
                <w:sz w:val="20"/>
                <w:szCs w:val="18"/>
                <w:lang w:eastAsia="nl-NL"/>
              </w:rPr>
            </w:pPr>
          </w:p>
        </w:tc>
        <w:tc>
          <w:tcPr>
            <w:tcW w:w="3525" w:type="dxa"/>
            <w:tcBorders>
              <w:top w:val="nil"/>
              <w:left w:val="nil"/>
              <w:bottom w:val="nil"/>
              <w:right w:val="nil"/>
            </w:tcBorders>
            <w:shd w:val="clear" w:color="auto" w:fill="auto"/>
          </w:tcPr>
          <w:p w:rsidR="0080457A" w:rsidRPr="0076749E" w:rsidRDefault="0080457A" w:rsidP="009C3682">
            <w:pPr>
              <w:rPr>
                <w:rFonts w:ascii="Verdana" w:hAnsi="Verdana"/>
                <w:sz w:val="20"/>
                <w:szCs w:val="18"/>
                <w:lang w:eastAsia="nl-NL"/>
              </w:rPr>
            </w:pPr>
          </w:p>
        </w:tc>
        <w:tc>
          <w:tcPr>
            <w:tcW w:w="567" w:type="dxa"/>
            <w:tcBorders>
              <w:top w:val="nil"/>
              <w:left w:val="nil"/>
              <w:bottom w:val="nil"/>
              <w:right w:val="nil"/>
            </w:tcBorders>
            <w:shd w:val="clear" w:color="auto" w:fill="auto"/>
            <w:noWrap/>
          </w:tcPr>
          <w:p w:rsidR="0080457A" w:rsidRPr="0076749E" w:rsidRDefault="0080457A" w:rsidP="009C3682">
            <w:pPr>
              <w:rPr>
                <w:rFonts w:ascii="Verdana" w:hAnsi="Verdana"/>
                <w:sz w:val="20"/>
                <w:szCs w:val="18"/>
                <w:lang w:eastAsia="nl-NL"/>
              </w:rPr>
            </w:pPr>
          </w:p>
        </w:tc>
        <w:tc>
          <w:tcPr>
            <w:tcW w:w="567" w:type="dxa"/>
            <w:tcBorders>
              <w:top w:val="nil"/>
              <w:left w:val="nil"/>
              <w:bottom w:val="nil"/>
              <w:right w:val="nil"/>
            </w:tcBorders>
            <w:shd w:val="clear" w:color="auto" w:fill="auto"/>
          </w:tcPr>
          <w:p w:rsidR="0080457A" w:rsidRPr="0076749E" w:rsidRDefault="0080457A" w:rsidP="009C3682">
            <w:pPr>
              <w:jc w:val="right"/>
              <w:rPr>
                <w:rFonts w:ascii="Verdana" w:hAnsi="Verdana"/>
                <w:sz w:val="20"/>
                <w:szCs w:val="18"/>
                <w:lang w:eastAsia="nl-NL"/>
              </w:rPr>
            </w:pPr>
          </w:p>
        </w:tc>
      </w:tr>
      <w:tr w:rsidR="0080457A" w:rsidRPr="0076749E" w:rsidTr="009C3682">
        <w:trPr>
          <w:trHeight w:val="240"/>
        </w:trPr>
        <w:tc>
          <w:tcPr>
            <w:tcW w:w="1288" w:type="dxa"/>
            <w:tcBorders>
              <w:top w:val="nil"/>
              <w:left w:val="nil"/>
              <w:bottom w:val="nil"/>
              <w:right w:val="nil"/>
            </w:tcBorders>
            <w:shd w:val="clear" w:color="auto" w:fill="auto"/>
            <w:noWrap/>
          </w:tcPr>
          <w:p w:rsidR="0080457A" w:rsidRPr="0076749E" w:rsidRDefault="0080457A" w:rsidP="009C3682">
            <w:pPr>
              <w:jc w:val="right"/>
              <w:rPr>
                <w:rFonts w:ascii="Verdana" w:hAnsi="Verdana"/>
                <w:sz w:val="20"/>
                <w:szCs w:val="18"/>
                <w:lang w:eastAsia="nl-NL"/>
              </w:rPr>
            </w:pPr>
            <w:r w:rsidRPr="0076749E">
              <w:rPr>
                <w:rFonts w:ascii="Verdana" w:hAnsi="Verdana"/>
                <w:sz w:val="20"/>
                <w:szCs w:val="18"/>
                <w:lang w:eastAsia="nl-NL"/>
              </w:rPr>
              <w:t>zaal 8</w:t>
            </w:r>
          </w:p>
        </w:tc>
        <w:tc>
          <w:tcPr>
            <w:tcW w:w="1006" w:type="dxa"/>
            <w:tcBorders>
              <w:top w:val="nil"/>
              <w:left w:val="nil"/>
              <w:bottom w:val="nil"/>
              <w:right w:val="nil"/>
            </w:tcBorders>
            <w:shd w:val="clear" w:color="auto" w:fill="auto"/>
            <w:noWrap/>
          </w:tcPr>
          <w:p w:rsidR="0080457A" w:rsidRPr="0076749E" w:rsidRDefault="0080457A" w:rsidP="009C3682">
            <w:pPr>
              <w:rPr>
                <w:rFonts w:ascii="Verdana" w:hAnsi="Verdana"/>
                <w:b/>
                <w:sz w:val="20"/>
                <w:szCs w:val="18"/>
                <w:lang w:eastAsia="nl-NL"/>
              </w:rPr>
            </w:pPr>
            <w:r w:rsidRPr="0076749E">
              <w:rPr>
                <w:rFonts w:ascii="Verdana" w:hAnsi="Verdana"/>
                <w:b/>
                <w:sz w:val="20"/>
                <w:szCs w:val="18"/>
                <w:lang w:eastAsia="nl-NL"/>
              </w:rPr>
              <w:t>B.08.01</w:t>
            </w:r>
          </w:p>
        </w:tc>
        <w:tc>
          <w:tcPr>
            <w:tcW w:w="2256" w:type="dxa"/>
            <w:tcBorders>
              <w:top w:val="nil"/>
              <w:left w:val="nil"/>
              <w:bottom w:val="nil"/>
              <w:right w:val="nil"/>
            </w:tcBorders>
            <w:shd w:val="clear" w:color="auto" w:fill="auto"/>
          </w:tcPr>
          <w:p w:rsidR="0080457A" w:rsidRPr="0076749E" w:rsidRDefault="0080457A" w:rsidP="009C3682">
            <w:pPr>
              <w:rPr>
                <w:rFonts w:ascii="Verdana" w:hAnsi="Verdana"/>
                <w:b/>
                <w:sz w:val="20"/>
                <w:szCs w:val="18"/>
                <w:lang w:eastAsia="nl-NL"/>
              </w:rPr>
            </w:pPr>
            <w:r w:rsidRPr="0076749E">
              <w:rPr>
                <w:rFonts w:ascii="Verdana" w:hAnsi="Verdana"/>
                <w:b/>
                <w:sz w:val="20"/>
                <w:szCs w:val="18"/>
                <w:lang w:eastAsia="nl-NL"/>
              </w:rPr>
              <w:t>verduisteringsfolie</w:t>
            </w:r>
          </w:p>
        </w:tc>
        <w:tc>
          <w:tcPr>
            <w:tcW w:w="160" w:type="dxa"/>
            <w:tcBorders>
              <w:top w:val="nil"/>
              <w:left w:val="nil"/>
              <w:bottom w:val="nil"/>
              <w:right w:val="nil"/>
            </w:tcBorders>
            <w:shd w:val="clear" w:color="auto" w:fill="auto"/>
          </w:tcPr>
          <w:p w:rsidR="0080457A" w:rsidRPr="0076749E" w:rsidRDefault="0080457A" w:rsidP="009C3682">
            <w:pPr>
              <w:rPr>
                <w:rFonts w:ascii="Verdana" w:hAnsi="Verdana"/>
                <w:sz w:val="20"/>
                <w:szCs w:val="18"/>
                <w:lang w:eastAsia="nl-NL"/>
              </w:rPr>
            </w:pPr>
          </w:p>
        </w:tc>
        <w:tc>
          <w:tcPr>
            <w:tcW w:w="3525" w:type="dxa"/>
            <w:tcBorders>
              <w:top w:val="nil"/>
              <w:left w:val="nil"/>
              <w:bottom w:val="nil"/>
              <w:right w:val="nil"/>
            </w:tcBorders>
            <w:shd w:val="clear" w:color="auto" w:fill="auto"/>
          </w:tcPr>
          <w:p w:rsidR="0080457A" w:rsidRPr="0076749E" w:rsidRDefault="0080457A" w:rsidP="009C3682">
            <w:pPr>
              <w:rPr>
                <w:rFonts w:ascii="Verdana" w:hAnsi="Verdana"/>
                <w:sz w:val="20"/>
                <w:szCs w:val="18"/>
                <w:lang w:eastAsia="nl-NL"/>
              </w:rPr>
            </w:pPr>
            <w:proofErr w:type="spellStart"/>
            <w:r w:rsidRPr="0076749E">
              <w:rPr>
                <w:rFonts w:ascii="Verdana" w:hAnsi="Verdana"/>
                <w:sz w:val="20"/>
                <w:szCs w:val="18"/>
                <w:lang w:eastAsia="nl-NL"/>
              </w:rPr>
              <w:t>verduisterings</w:t>
            </w:r>
            <w:proofErr w:type="spellEnd"/>
            <w:r w:rsidRPr="0076749E">
              <w:rPr>
                <w:rFonts w:ascii="Verdana" w:hAnsi="Verdana"/>
                <w:sz w:val="20"/>
                <w:szCs w:val="18"/>
                <w:lang w:eastAsia="nl-NL"/>
              </w:rPr>
              <w:t xml:space="preserve"> doorschijnende </w:t>
            </w:r>
            <w:r>
              <w:rPr>
                <w:rFonts w:ascii="Verdana" w:hAnsi="Verdana"/>
                <w:sz w:val="20"/>
                <w:szCs w:val="18"/>
                <w:lang w:eastAsia="nl-NL"/>
              </w:rPr>
              <w:t>kleef</w:t>
            </w:r>
            <w:r w:rsidRPr="0076749E">
              <w:rPr>
                <w:rFonts w:ascii="Verdana" w:hAnsi="Verdana"/>
                <w:sz w:val="20"/>
                <w:szCs w:val="18"/>
                <w:lang w:eastAsia="nl-NL"/>
              </w:rPr>
              <w:t xml:space="preserve">folie voor </w:t>
            </w:r>
            <w:r>
              <w:rPr>
                <w:rFonts w:ascii="Verdana" w:hAnsi="Verdana"/>
                <w:sz w:val="20"/>
                <w:szCs w:val="18"/>
                <w:lang w:eastAsia="nl-NL"/>
              </w:rPr>
              <w:t xml:space="preserve">ramen van </w:t>
            </w:r>
            <w:r w:rsidRPr="0076749E">
              <w:rPr>
                <w:rFonts w:ascii="Verdana" w:hAnsi="Verdana"/>
                <w:sz w:val="20"/>
                <w:szCs w:val="18"/>
                <w:lang w:eastAsia="nl-NL"/>
              </w:rPr>
              <w:t>bidkapel</w:t>
            </w:r>
          </w:p>
        </w:tc>
        <w:tc>
          <w:tcPr>
            <w:tcW w:w="567" w:type="dxa"/>
            <w:tcBorders>
              <w:top w:val="nil"/>
              <w:left w:val="nil"/>
              <w:bottom w:val="nil"/>
              <w:right w:val="nil"/>
            </w:tcBorders>
            <w:shd w:val="clear" w:color="auto" w:fill="auto"/>
            <w:noWrap/>
          </w:tcPr>
          <w:p w:rsidR="0080457A" w:rsidRPr="0076749E" w:rsidRDefault="0080457A" w:rsidP="009C3682">
            <w:pPr>
              <w:rPr>
                <w:rFonts w:ascii="Verdana" w:hAnsi="Verdana"/>
                <w:sz w:val="20"/>
                <w:szCs w:val="18"/>
                <w:lang w:eastAsia="nl-NL"/>
              </w:rPr>
            </w:pPr>
            <w:r w:rsidRPr="0076749E">
              <w:rPr>
                <w:rFonts w:ascii="Verdana" w:hAnsi="Verdana"/>
                <w:sz w:val="20"/>
                <w:szCs w:val="18"/>
                <w:lang w:eastAsia="nl-NL"/>
              </w:rPr>
              <w:t>m3</w:t>
            </w:r>
          </w:p>
        </w:tc>
        <w:tc>
          <w:tcPr>
            <w:tcW w:w="567" w:type="dxa"/>
            <w:tcBorders>
              <w:top w:val="nil"/>
              <w:left w:val="nil"/>
              <w:bottom w:val="nil"/>
              <w:right w:val="nil"/>
            </w:tcBorders>
            <w:shd w:val="clear" w:color="auto" w:fill="auto"/>
          </w:tcPr>
          <w:p w:rsidR="0080457A" w:rsidRPr="0076749E" w:rsidRDefault="0080457A" w:rsidP="009C3682">
            <w:pPr>
              <w:jc w:val="right"/>
              <w:rPr>
                <w:rFonts w:ascii="Verdana" w:hAnsi="Verdana"/>
                <w:sz w:val="20"/>
                <w:szCs w:val="18"/>
                <w:lang w:eastAsia="nl-NL"/>
              </w:rPr>
            </w:pPr>
            <w:r w:rsidRPr="0076749E">
              <w:rPr>
                <w:rFonts w:ascii="Verdana" w:hAnsi="Verdana"/>
                <w:sz w:val="20"/>
                <w:szCs w:val="18"/>
                <w:lang w:eastAsia="nl-NL"/>
              </w:rPr>
              <w:t>3</w:t>
            </w:r>
          </w:p>
        </w:tc>
      </w:tr>
    </w:tbl>
    <w:p w:rsidR="009C3682" w:rsidRDefault="009C3682"/>
    <w:sectPr w:rsidR="009C36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Lucida Grande">
    <w:charset w:val="00"/>
    <w:family w:val="auto"/>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a">
    <w:altName w:val="Bell MT"/>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267991"/>
    <w:multiLevelType w:val="hybridMultilevel"/>
    <w:tmpl w:val="F38494D4"/>
    <w:lvl w:ilvl="0" w:tplc="168EAE6E">
      <w:start w:val="31"/>
      <w:numFmt w:val="bullet"/>
      <w:lvlText w:val="-"/>
      <w:lvlJc w:val="left"/>
      <w:pPr>
        <w:tabs>
          <w:tab w:val="num" w:pos="1080"/>
        </w:tabs>
        <w:ind w:left="1080" w:hanging="360"/>
      </w:pPr>
      <w:rPr>
        <w:rFonts w:ascii="Arial" w:eastAsia="Times New Roman" w:hAnsi="Arial" w:cs="Lucida Grande" w:hint="default"/>
      </w:rPr>
    </w:lvl>
    <w:lvl w:ilvl="1" w:tplc="04130003" w:tentative="1">
      <w:start w:val="1"/>
      <w:numFmt w:val="bullet"/>
      <w:lvlText w:val="o"/>
      <w:lvlJc w:val="left"/>
      <w:pPr>
        <w:tabs>
          <w:tab w:val="num" w:pos="1800"/>
        </w:tabs>
        <w:ind w:left="1800" w:hanging="360"/>
      </w:pPr>
      <w:rPr>
        <w:rFonts w:ascii="Courier New" w:hAnsi="Courier New" w:cs="Lucida Grande"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Lucida Grande"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Lucida Grande"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2">
    <w:nsid w:val="054E379E"/>
    <w:multiLevelType w:val="hybridMultilevel"/>
    <w:tmpl w:val="94306E34"/>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16B31412"/>
    <w:multiLevelType w:val="hybridMultilevel"/>
    <w:tmpl w:val="C82851CE"/>
    <w:lvl w:ilvl="0" w:tplc="2CA2BE44">
      <w:numFmt w:val="bullet"/>
      <w:lvlText w:val="-"/>
      <w:lvlJc w:val="left"/>
      <w:pPr>
        <w:tabs>
          <w:tab w:val="num" w:pos="720"/>
        </w:tabs>
        <w:ind w:left="720" w:hanging="360"/>
      </w:pPr>
      <w:rPr>
        <w:rFonts w:ascii="Arial" w:eastAsia="Times New Roman" w:hAnsi="Arial" w:cs="Lucida Grande" w:hint="default"/>
      </w:rPr>
    </w:lvl>
    <w:lvl w:ilvl="1" w:tplc="04130003" w:tentative="1">
      <w:start w:val="1"/>
      <w:numFmt w:val="bullet"/>
      <w:lvlText w:val="o"/>
      <w:lvlJc w:val="left"/>
      <w:pPr>
        <w:tabs>
          <w:tab w:val="num" w:pos="1440"/>
        </w:tabs>
        <w:ind w:left="1440" w:hanging="360"/>
      </w:pPr>
      <w:rPr>
        <w:rFonts w:ascii="Courier New" w:hAnsi="Courier New" w:cs="Lucida Grande"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Lucida Grande"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Lucida Grande"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7CA5678"/>
    <w:multiLevelType w:val="hybridMultilevel"/>
    <w:tmpl w:val="EED4F054"/>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E12C2B"/>
    <w:multiLevelType w:val="hybridMultilevel"/>
    <w:tmpl w:val="689A618E"/>
    <w:lvl w:ilvl="0" w:tplc="FEB03674">
      <w:start w:val="1"/>
      <w:numFmt w:val="decimal"/>
      <w:lvlText w:val="%1."/>
      <w:lvlJc w:val="left"/>
      <w:pPr>
        <w:ind w:left="414" w:hanging="360"/>
      </w:pPr>
      <w:rPr>
        <w:rFonts w:hint="default"/>
      </w:rPr>
    </w:lvl>
    <w:lvl w:ilvl="1" w:tplc="08130019" w:tentative="1">
      <w:start w:val="1"/>
      <w:numFmt w:val="lowerLetter"/>
      <w:lvlText w:val="%2."/>
      <w:lvlJc w:val="left"/>
      <w:pPr>
        <w:ind w:left="1134" w:hanging="360"/>
      </w:pPr>
    </w:lvl>
    <w:lvl w:ilvl="2" w:tplc="0813001B" w:tentative="1">
      <w:start w:val="1"/>
      <w:numFmt w:val="lowerRoman"/>
      <w:lvlText w:val="%3."/>
      <w:lvlJc w:val="right"/>
      <w:pPr>
        <w:ind w:left="1854" w:hanging="180"/>
      </w:pPr>
    </w:lvl>
    <w:lvl w:ilvl="3" w:tplc="0813000F" w:tentative="1">
      <w:start w:val="1"/>
      <w:numFmt w:val="decimal"/>
      <w:lvlText w:val="%4."/>
      <w:lvlJc w:val="left"/>
      <w:pPr>
        <w:ind w:left="2574" w:hanging="360"/>
      </w:pPr>
    </w:lvl>
    <w:lvl w:ilvl="4" w:tplc="08130019" w:tentative="1">
      <w:start w:val="1"/>
      <w:numFmt w:val="lowerLetter"/>
      <w:lvlText w:val="%5."/>
      <w:lvlJc w:val="left"/>
      <w:pPr>
        <w:ind w:left="3294" w:hanging="360"/>
      </w:pPr>
    </w:lvl>
    <w:lvl w:ilvl="5" w:tplc="0813001B" w:tentative="1">
      <w:start w:val="1"/>
      <w:numFmt w:val="lowerRoman"/>
      <w:lvlText w:val="%6."/>
      <w:lvlJc w:val="right"/>
      <w:pPr>
        <w:ind w:left="4014" w:hanging="180"/>
      </w:pPr>
    </w:lvl>
    <w:lvl w:ilvl="6" w:tplc="0813000F" w:tentative="1">
      <w:start w:val="1"/>
      <w:numFmt w:val="decimal"/>
      <w:lvlText w:val="%7."/>
      <w:lvlJc w:val="left"/>
      <w:pPr>
        <w:ind w:left="4734" w:hanging="360"/>
      </w:pPr>
    </w:lvl>
    <w:lvl w:ilvl="7" w:tplc="08130019" w:tentative="1">
      <w:start w:val="1"/>
      <w:numFmt w:val="lowerLetter"/>
      <w:lvlText w:val="%8."/>
      <w:lvlJc w:val="left"/>
      <w:pPr>
        <w:ind w:left="5454" w:hanging="360"/>
      </w:pPr>
    </w:lvl>
    <w:lvl w:ilvl="8" w:tplc="0813001B" w:tentative="1">
      <w:start w:val="1"/>
      <w:numFmt w:val="lowerRoman"/>
      <w:lvlText w:val="%9."/>
      <w:lvlJc w:val="right"/>
      <w:pPr>
        <w:ind w:left="6174" w:hanging="180"/>
      </w:pPr>
    </w:lvl>
  </w:abstractNum>
  <w:abstractNum w:abstractNumId="6">
    <w:nsid w:val="1C0225A5"/>
    <w:multiLevelType w:val="hybridMultilevel"/>
    <w:tmpl w:val="A0464ADC"/>
    <w:lvl w:ilvl="0" w:tplc="83CCB782">
      <w:start w:val="1"/>
      <w:numFmt w:val="decimal"/>
      <w:lvlText w:val="%1."/>
      <w:lvlJc w:val="left"/>
      <w:pPr>
        <w:ind w:left="414" w:hanging="360"/>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7">
    <w:nsid w:val="1E2363A1"/>
    <w:multiLevelType w:val="hybridMultilevel"/>
    <w:tmpl w:val="887C6C96"/>
    <w:lvl w:ilvl="0" w:tplc="168EAE6E">
      <w:start w:val="8820"/>
      <w:numFmt w:val="bullet"/>
      <w:lvlText w:val="-"/>
      <w:lvlJc w:val="left"/>
      <w:pPr>
        <w:tabs>
          <w:tab w:val="num" w:pos="720"/>
        </w:tabs>
        <w:ind w:left="720" w:hanging="360"/>
      </w:pPr>
      <w:rPr>
        <w:rFonts w:ascii="Arial" w:eastAsia="Times New Roman" w:hAnsi="Arial" w:cs="Lucida Grande" w:hint="default"/>
      </w:rPr>
    </w:lvl>
    <w:lvl w:ilvl="1" w:tplc="04130003" w:tentative="1">
      <w:start w:val="1"/>
      <w:numFmt w:val="bullet"/>
      <w:lvlText w:val="o"/>
      <w:lvlJc w:val="left"/>
      <w:pPr>
        <w:tabs>
          <w:tab w:val="num" w:pos="1440"/>
        </w:tabs>
        <w:ind w:left="1440" w:hanging="360"/>
      </w:pPr>
      <w:rPr>
        <w:rFonts w:ascii="Courier New" w:hAnsi="Courier New" w:cs="Lucida Grande"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Lucida Grande"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Lucida Grande"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22816919"/>
    <w:multiLevelType w:val="hybridMultilevel"/>
    <w:tmpl w:val="C64A8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1213D1"/>
    <w:multiLevelType w:val="hybridMultilevel"/>
    <w:tmpl w:val="DB8C3396"/>
    <w:lvl w:ilvl="0" w:tplc="04130001">
      <w:start w:val="1"/>
      <w:numFmt w:val="bullet"/>
      <w:lvlText w:val=""/>
      <w:lvlJc w:val="left"/>
      <w:pPr>
        <w:tabs>
          <w:tab w:val="num" w:pos="780"/>
        </w:tabs>
        <w:ind w:left="780" w:hanging="360"/>
      </w:pPr>
      <w:rPr>
        <w:rFonts w:ascii="Symbol" w:hAnsi="Symbol" w:hint="default"/>
      </w:rPr>
    </w:lvl>
    <w:lvl w:ilvl="1" w:tplc="04130003" w:tentative="1">
      <w:start w:val="1"/>
      <w:numFmt w:val="bullet"/>
      <w:lvlText w:val="o"/>
      <w:lvlJc w:val="left"/>
      <w:pPr>
        <w:tabs>
          <w:tab w:val="num" w:pos="1500"/>
        </w:tabs>
        <w:ind w:left="1500" w:hanging="360"/>
      </w:pPr>
      <w:rPr>
        <w:rFonts w:ascii="Courier New" w:hAnsi="Courier New" w:cs="Lucida Grande"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cs="Lucida Grande"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cs="Lucida Grande"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10">
    <w:nsid w:val="2D5E36CE"/>
    <w:multiLevelType w:val="multilevel"/>
    <w:tmpl w:val="6FBAD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02173E"/>
    <w:multiLevelType w:val="multilevel"/>
    <w:tmpl w:val="CD3E6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377DC0"/>
    <w:multiLevelType w:val="hybridMultilevel"/>
    <w:tmpl w:val="059A32B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Lucida Grande"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Lucida Grande"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Lucida Grande"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31844B17"/>
    <w:multiLevelType w:val="hybridMultilevel"/>
    <w:tmpl w:val="9466BA2E"/>
    <w:lvl w:ilvl="0" w:tplc="ED6ABD74">
      <w:start w:val="1"/>
      <w:numFmt w:val="upperLetter"/>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34CD63E1"/>
    <w:multiLevelType w:val="hybridMultilevel"/>
    <w:tmpl w:val="12EC4014"/>
    <w:lvl w:ilvl="0" w:tplc="FF4CB3CE">
      <w:start w:val="1"/>
      <w:numFmt w:val="bullet"/>
      <w:lvlText w:val=""/>
      <w:lvlJc w:val="left"/>
      <w:pPr>
        <w:tabs>
          <w:tab w:val="num" w:pos="624"/>
        </w:tabs>
        <w:ind w:left="624" w:hanging="62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D0196E"/>
    <w:multiLevelType w:val="hybridMultilevel"/>
    <w:tmpl w:val="EB72F296"/>
    <w:lvl w:ilvl="0" w:tplc="7984393A">
      <w:numFmt w:val="decimal"/>
      <w:lvlText w:val="%1."/>
      <w:lvlJc w:val="left"/>
      <w:pPr>
        <w:ind w:left="414" w:hanging="360"/>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16">
    <w:nsid w:val="37852A0C"/>
    <w:multiLevelType w:val="hybridMultilevel"/>
    <w:tmpl w:val="90EE751E"/>
    <w:lvl w:ilvl="0" w:tplc="08130001">
      <w:start w:val="1"/>
      <w:numFmt w:val="bullet"/>
      <w:lvlText w:val=""/>
      <w:lvlJc w:val="left"/>
      <w:pPr>
        <w:ind w:left="774" w:hanging="360"/>
      </w:pPr>
      <w:rPr>
        <w:rFonts w:ascii="Symbol" w:hAnsi="Symbol" w:hint="default"/>
      </w:rPr>
    </w:lvl>
    <w:lvl w:ilvl="1" w:tplc="08130003" w:tentative="1">
      <w:start w:val="1"/>
      <w:numFmt w:val="bullet"/>
      <w:lvlText w:val="o"/>
      <w:lvlJc w:val="left"/>
      <w:pPr>
        <w:ind w:left="1494" w:hanging="360"/>
      </w:pPr>
      <w:rPr>
        <w:rFonts w:ascii="Courier New" w:hAnsi="Courier New" w:cs="Courier New" w:hint="default"/>
      </w:rPr>
    </w:lvl>
    <w:lvl w:ilvl="2" w:tplc="08130005" w:tentative="1">
      <w:start w:val="1"/>
      <w:numFmt w:val="bullet"/>
      <w:lvlText w:val=""/>
      <w:lvlJc w:val="left"/>
      <w:pPr>
        <w:ind w:left="2214" w:hanging="360"/>
      </w:pPr>
      <w:rPr>
        <w:rFonts w:ascii="Wingdings" w:hAnsi="Wingdings" w:hint="default"/>
      </w:rPr>
    </w:lvl>
    <w:lvl w:ilvl="3" w:tplc="08130001" w:tentative="1">
      <w:start w:val="1"/>
      <w:numFmt w:val="bullet"/>
      <w:lvlText w:val=""/>
      <w:lvlJc w:val="left"/>
      <w:pPr>
        <w:ind w:left="2934" w:hanging="360"/>
      </w:pPr>
      <w:rPr>
        <w:rFonts w:ascii="Symbol" w:hAnsi="Symbol" w:hint="default"/>
      </w:rPr>
    </w:lvl>
    <w:lvl w:ilvl="4" w:tplc="08130003" w:tentative="1">
      <w:start w:val="1"/>
      <w:numFmt w:val="bullet"/>
      <w:lvlText w:val="o"/>
      <w:lvlJc w:val="left"/>
      <w:pPr>
        <w:ind w:left="3654" w:hanging="360"/>
      </w:pPr>
      <w:rPr>
        <w:rFonts w:ascii="Courier New" w:hAnsi="Courier New" w:cs="Courier New" w:hint="default"/>
      </w:rPr>
    </w:lvl>
    <w:lvl w:ilvl="5" w:tplc="08130005" w:tentative="1">
      <w:start w:val="1"/>
      <w:numFmt w:val="bullet"/>
      <w:lvlText w:val=""/>
      <w:lvlJc w:val="left"/>
      <w:pPr>
        <w:ind w:left="4374" w:hanging="360"/>
      </w:pPr>
      <w:rPr>
        <w:rFonts w:ascii="Wingdings" w:hAnsi="Wingdings" w:hint="default"/>
      </w:rPr>
    </w:lvl>
    <w:lvl w:ilvl="6" w:tplc="08130001" w:tentative="1">
      <w:start w:val="1"/>
      <w:numFmt w:val="bullet"/>
      <w:lvlText w:val=""/>
      <w:lvlJc w:val="left"/>
      <w:pPr>
        <w:ind w:left="5094" w:hanging="360"/>
      </w:pPr>
      <w:rPr>
        <w:rFonts w:ascii="Symbol" w:hAnsi="Symbol" w:hint="default"/>
      </w:rPr>
    </w:lvl>
    <w:lvl w:ilvl="7" w:tplc="08130003" w:tentative="1">
      <w:start w:val="1"/>
      <w:numFmt w:val="bullet"/>
      <w:lvlText w:val="o"/>
      <w:lvlJc w:val="left"/>
      <w:pPr>
        <w:ind w:left="5814" w:hanging="360"/>
      </w:pPr>
      <w:rPr>
        <w:rFonts w:ascii="Courier New" w:hAnsi="Courier New" w:cs="Courier New" w:hint="default"/>
      </w:rPr>
    </w:lvl>
    <w:lvl w:ilvl="8" w:tplc="08130005" w:tentative="1">
      <w:start w:val="1"/>
      <w:numFmt w:val="bullet"/>
      <w:lvlText w:val=""/>
      <w:lvlJc w:val="left"/>
      <w:pPr>
        <w:ind w:left="6534" w:hanging="360"/>
      </w:pPr>
      <w:rPr>
        <w:rFonts w:ascii="Wingdings" w:hAnsi="Wingdings" w:hint="default"/>
      </w:rPr>
    </w:lvl>
  </w:abstractNum>
  <w:abstractNum w:abstractNumId="17">
    <w:nsid w:val="3C6B285F"/>
    <w:multiLevelType w:val="hybridMultilevel"/>
    <w:tmpl w:val="20D61534"/>
    <w:lvl w:ilvl="0" w:tplc="3BBE788C">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3EEE7311"/>
    <w:multiLevelType w:val="hybridMultilevel"/>
    <w:tmpl w:val="30126FE6"/>
    <w:lvl w:ilvl="0" w:tplc="4DBEC04C">
      <w:start w:val="1"/>
      <w:numFmt w:val="bullet"/>
      <w:lvlText w:val=""/>
      <w:lvlJc w:val="left"/>
      <w:pPr>
        <w:tabs>
          <w:tab w:val="num" w:pos="624"/>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611565"/>
    <w:multiLevelType w:val="hybridMultilevel"/>
    <w:tmpl w:val="F86E4066"/>
    <w:lvl w:ilvl="0" w:tplc="BD945218">
      <w:start w:val="8000"/>
      <w:numFmt w:val="bullet"/>
      <w:lvlText w:val="-"/>
      <w:lvlJc w:val="left"/>
      <w:pPr>
        <w:tabs>
          <w:tab w:val="num" w:pos="720"/>
        </w:tabs>
        <w:ind w:left="720" w:hanging="360"/>
      </w:pPr>
      <w:rPr>
        <w:rFonts w:ascii="Optima" w:eastAsia="Times New Roman" w:hAnsi="Optima" w:cs="Times New Roman" w:hint="default"/>
      </w:rPr>
    </w:lvl>
    <w:lvl w:ilvl="1" w:tplc="04130003" w:tentative="1">
      <w:start w:val="1"/>
      <w:numFmt w:val="bullet"/>
      <w:lvlText w:val="o"/>
      <w:lvlJc w:val="left"/>
      <w:pPr>
        <w:tabs>
          <w:tab w:val="num" w:pos="1440"/>
        </w:tabs>
        <w:ind w:left="1440" w:hanging="360"/>
      </w:pPr>
      <w:rPr>
        <w:rFonts w:ascii="Courier New" w:hAnsi="Courier New" w:cs="Lucida Grande"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Lucida Grande"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Lucida Grande"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427B34A6"/>
    <w:multiLevelType w:val="hybridMultilevel"/>
    <w:tmpl w:val="36CE0C96"/>
    <w:lvl w:ilvl="0" w:tplc="8F42733A">
      <w:start w:val="1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nsid w:val="499E7A58"/>
    <w:multiLevelType w:val="hybridMultilevel"/>
    <w:tmpl w:val="FEB2AF2E"/>
    <w:lvl w:ilvl="0" w:tplc="71B6BC44">
      <w:start w:val="2"/>
      <w:numFmt w:val="bullet"/>
      <w:lvlText w:val="-"/>
      <w:lvlJc w:val="left"/>
      <w:pPr>
        <w:tabs>
          <w:tab w:val="num" w:pos="720"/>
        </w:tabs>
        <w:ind w:left="720" w:hanging="360"/>
      </w:pPr>
      <w:rPr>
        <w:rFonts w:ascii="Arial" w:eastAsia="Times New Roman" w:hAnsi="Arial" w:cs="Lucida Grande" w:hint="default"/>
      </w:rPr>
    </w:lvl>
    <w:lvl w:ilvl="1" w:tplc="04130003" w:tentative="1">
      <w:start w:val="1"/>
      <w:numFmt w:val="bullet"/>
      <w:lvlText w:val="o"/>
      <w:lvlJc w:val="left"/>
      <w:pPr>
        <w:tabs>
          <w:tab w:val="num" w:pos="1440"/>
        </w:tabs>
        <w:ind w:left="1440" w:hanging="360"/>
      </w:pPr>
      <w:rPr>
        <w:rFonts w:ascii="Courier New" w:hAnsi="Courier New" w:cs="Lucida Grande"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Lucida Grande"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Lucida Grande"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nsid w:val="4C412C08"/>
    <w:multiLevelType w:val="multilevel"/>
    <w:tmpl w:val="D49C0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225EBB"/>
    <w:multiLevelType w:val="multilevel"/>
    <w:tmpl w:val="041CE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714016"/>
    <w:multiLevelType w:val="multilevel"/>
    <w:tmpl w:val="91CA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1326C2"/>
    <w:multiLevelType w:val="hybridMultilevel"/>
    <w:tmpl w:val="E648F6F6"/>
    <w:lvl w:ilvl="0" w:tplc="168EAE6E">
      <w:start w:val="31"/>
      <w:numFmt w:val="bullet"/>
      <w:lvlText w:val="-"/>
      <w:lvlJc w:val="left"/>
      <w:pPr>
        <w:tabs>
          <w:tab w:val="num" w:pos="720"/>
        </w:tabs>
        <w:ind w:left="720" w:hanging="360"/>
      </w:pPr>
      <w:rPr>
        <w:rFonts w:ascii="Arial" w:eastAsia="Times New Roman" w:hAnsi="Arial" w:cs="Lucida Grande" w:hint="default"/>
      </w:rPr>
    </w:lvl>
    <w:lvl w:ilvl="1" w:tplc="04130003" w:tentative="1">
      <w:start w:val="1"/>
      <w:numFmt w:val="bullet"/>
      <w:lvlText w:val="o"/>
      <w:lvlJc w:val="left"/>
      <w:pPr>
        <w:tabs>
          <w:tab w:val="num" w:pos="1440"/>
        </w:tabs>
        <w:ind w:left="1440" w:hanging="360"/>
      </w:pPr>
      <w:rPr>
        <w:rFonts w:ascii="Courier New" w:hAnsi="Courier New" w:cs="Lucida Grande"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Lucida Grande"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Lucida Grande"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nsid w:val="560F385B"/>
    <w:multiLevelType w:val="hybridMultilevel"/>
    <w:tmpl w:val="738E7F78"/>
    <w:lvl w:ilvl="0" w:tplc="0413000F">
      <w:start w:val="1"/>
      <w:numFmt w:val="decimal"/>
      <w:lvlText w:val="%1."/>
      <w:lvlJc w:val="left"/>
      <w:pPr>
        <w:tabs>
          <w:tab w:val="num" w:pos="1080"/>
        </w:tabs>
        <w:ind w:left="1080" w:hanging="360"/>
      </w:pPr>
      <w:rPr>
        <w:rFonts w:hint="default"/>
      </w:rPr>
    </w:lvl>
    <w:lvl w:ilvl="1" w:tplc="04130003" w:tentative="1">
      <w:start w:val="1"/>
      <w:numFmt w:val="bullet"/>
      <w:lvlText w:val="o"/>
      <w:lvlJc w:val="left"/>
      <w:pPr>
        <w:tabs>
          <w:tab w:val="num" w:pos="1800"/>
        </w:tabs>
        <w:ind w:left="1800" w:hanging="360"/>
      </w:pPr>
      <w:rPr>
        <w:rFonts w:ascii="Courier New" w:hAnsi="Courier New" w:cs="Lucida Grande"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Lucida Grande"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Lucida Grande"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27">
    <w:nsid w:val="5C57497E"/>
    <w:multiLevelType w:val="hybridMultilevel"/>
    <w:tmpl w:val="9AEE175C"/>
    <w:lvl w:ilvl="0" w:tplc="861A1A62">
      <w:start w:val="8000"/>
      <w:numFmt w:val="bullet"/>
      <w:lvlText w:val="-"/>
      <w:lvlJc w:val="left"/>
      <w:pPr>
        <w:tabs>
          <w:tab w:val="num" w:pos="720"/>
        </w:tabs>
        <w:ind w:left="720" w:hanging="360"/>
      </w:pPr>
      <w:rPr>
        <w:rFonts w:ascii="Arial" w:eastAsia="Times New Roman" w:hAnsi="Arial" w:cs="Lucida Grande" w:hint="default"/>
      </w:rPr>
    </w:lvl>
    <w:lvl w:ilvl="1" w:tplc="04130003" w:tentative="1">
      <w:start w:val="1"/>
      <w:numFmt w:val="bullet"/>
      <w:lvlText w:val="o"/>
      <w:lvlJc w:val="left"/>
      <w:pPr>
        <w:tabs>
          <w:tab w:val="num" w:pos="1440"/>
        </w:tabs>
        <w:ind w:left="1440" w:hanging="360"/>
      </w:pPr>
      <w:rPr>
        <w:rFonts w:ascii="Courier New" w:hAnsi="Courier New" w:cs="Lucida Grande"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Lucida Grande"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Lucida Grande"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nsid w:val="5E291C1D"/>
    <w:multiLevelType w:val="hybridMultilevel"/>
    <w:tmpl w:val="A9D25F94"/>
    <w:lvl w:ilvl="0" w:tplc="D6503286">
      <w:start w:val="97"/>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2E634F"/>
    <w:multiLevelType w:val="hybridMultilevel"/>
    <w:tmpl w:val="369C4562"/>
    <w:lvl w:ilvl="0" w:tplc="08130001">
      <w:start w:val="1"/>
      <w:numFmt w:val="bullet"/>
      <w:lvlText w:val=""/>
      <w:lvlJc w:val="left"/>
      <w:pPr>
        <w:ind w:left="1494" w:hanging="360"/>
      </w:pPr>
      <w:rPr>
        <w:rFonts w:ascii="Symbol" w:hAnsi="Symbo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0">
    <w:nsid w:val="65497E81"/>
    <w:multiLevelType w:val="multilevel"/>
    <w:tmpl w:val="FC061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D13FC4"/>
    <w:multiLevelType w:val="multilevel"/>
    <w:tmpl w:val="0CB4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7001C9"/>
    <w:multiLevelType w:val="hybridMultilevel"/>
    <w:tmpl w:val="3036DB3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Lucida Grande"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Lucida Grande"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Lucida Grande"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69757BCA"/>
    <w:multiLevelType w:val="hybridMultilevel"/>
    <w:tmpl w:val="7354019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Lucida Grande"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Lucida Grande"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Lucida Grande"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nsid w:val="6B15640A"/>
    <w:multiLevelType w:val="hybridMultilevel"/>
    <w:tmpl w:val="57F249C4"/>
    <w:lvl w:ilvl="0" w:tplc="08130001">
      <w:start w:val="1"/>
      <w:numFmt w:val="bullet"/>
      <w:lvlText w:val=""/>
      <w:lvlJc w:val="left"/>
      <w:pPr>
        <w:ind w:left="774" w:hanging="360"/>
      </w:pPr>
      <w:rPr>
        <w:rFonts w:ascii="Symbol" w:hAnsi="Symbol" w:hint="default"/>
      </w:rPr>
    </w:lvl>
    <w:lvl w:ilvl="1" w:tplc="08130003" w:tentative="1">
      <w:start w:val="1"/>
      <w:numFmt w:val="bullet"/>
      <w:lvlText w:val="o"/>
      <w:lvlJc w:val="left"/>
      <w:pPr>
        <w:ind w:left="1494" w:hanging="360"/>
      </w:pPr>
      <w:rPr>
        <w:rFonts w:ascii="Courier New" w:hAnsi="Courier New" w:cs="Courier New" w:hint="default"/>
      </w:rPr>
    </w:lvl>
    <w:lvl w:ilvl="2" w:tplc="08130005" w:tentative="1">
      <w:start w:val="1"/>
      <w:numFmt w:val="bullet"/>
      <w:lvlText w:val=""/>
      <w:lvlJc w:val="left"/>
      <w:pPr>
        <w:ind w:left="2214" w:hanging="360"/>
      </w:pPr>
      <w:rPr>
        <w:rFonts w:ascii="Wingdings" w:hAnsi="Wingdings" w:hint="default"/>
      </w:rPr>
    </w:lvl>
    <w:lvl w:ilvl="3" w:tplc="08130001" w:tentative="1">
      <w:start w:val="1"/>
      <w:numFmt w:val="bullet"/>
      <w:lvlText w:val=""/>
      <w:lvlJc w:val="left"/>
      <w:pPr>
        <w:ind w:left="2934" w:hanging="360"/>
      </w:pPr>
      <w:rPr>
        <w:rFonts w:ascii="Symbol" w:hAnsi="Symbol" w:hint="default"/>
      </w:rPr>
    </w:lvl>
    <w:lvl w:ilvl="4" w:tplc="08130003" w:tentative="1">
      <w:start w:val="1"/>
      <w:numFmt w:val="bullet"/>
      <w:lvlText w:val="o"/>
      <w:lvlJc w:val="left"/>
      <w:pPr>
        <w:ind w:left="3654" w:hanging="360"/>
      </w:pPr>
      <w:rPr>
        <w:rFonts w:ascii="Courier New" w:hAnsi="Courier New" w:cs="Courier New" w:hint="default"/>
      </w:rPr>
    </w:lvl>
    <w:lvl w:ilvl="5" w:tplc="08130005" w:tentative="1">
      <w:start w:val="1"/>
      <w:numFmt w:val="bullet"/>
      <w:lvlText w:val=""/>
      <w:lvlJc w:val="left"/>
      <w:pPr>
        <w:ind w:left="4374" w:hanging="360"/>
      </w:pPr>
      <w:rPr>
        <w:rFonts w:ascii="Wingdings" w:hAnsi="Wingdings" w:hint="default"/>
      </w:rPr>
    </w:lvl>
    <w:lvl w:ilvl="6" w:tplc="08130001" w:tentative="1">
      <w:start w:val="1"/>
      <w:numFmt w:val="bullet"/>
      <w:lvlText w:val=""/>
      <w:lvlJc w:val="left"/>
      <w:pPr>
        <w:ind w:left="5094" w:hanging="360"/>
      </w:pPr>
      <w:rPr>
        <w:rFonts w:ascii="Symbol" w:hAnsi="Symbol" w:hint="default"/>
      </w:rPr>
    </w:lvl>
    <w:lvl w:ilvl="7" w:tplc="08130003" w:tentative="1">
      <w:start w:val="1"/>
      <w:numFmt w:val="bullet"/>
      <w:lvlText w:val="o"/>
      <w:lvlJc w:val="left"/>
      <w:pPr>
        <w:ind w:left="5814" w:hanging="360"/>
      </w:pPr>
      <w:rPr>
        <w:rFonts w:ascii="Courier New" w:hAnsi="Courier New" w:cs="Courier New" w:hint="default"/>
      </w:rPr>
    </w:lvl>
    <w:lvl w:ilvl="8" w:tplc="08130005" w:tentative="1">
      <w:start w:val="1"/>
      <w:numFmt w:val="bullet"/>
      <w:lvlText w:val=""/>
      <w:lvlJc w:val="left"/>
      <w:pPr>
        <w:ind w:left="6534" w:hanging="360"/>
      </w:pPr>
      <w:rPr>
        <w:rFonts w:ascii="Wingdings" w:hAnsi="Wingdings" w:hint="default"/>
      </w:rPr>
    </w:lvl>
  </w:abstractNum>
  <w:abstractNum w:abstractNumId="35">
    <w:nsid w:val="6BBC4CA0"/>
    <w:multiLevelType w:val="multilevel"/>
    <w:tmpl w:val="B546C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CC926FA"/>
    <w:multiLevelType w:val="hybridMultilevel"/>
    <w:tmpl w:val="2FD45830"/>
    <w:lvl w:ilvl="0" w:tplc="6CA6B58C">
      <w:start w:val="4"/>
      <w:numFmt w:val="bullet"/>
      <w:lvlText w:val="-"/>
      <w:lvlJc w:val="left"/>
      <w:pPr>
        <w:ind w:left="720" w:hanging="360"/>
      </w:pPr>
      <w:rPr>
        <w:rFonts w:ascii="Verdana" w:eastAsia="Times New Roman" w:hAnsi="Verdana" w:cs="Lucida Grande" w:hint="default"/>
      </w:rPr>
    </w:lvl>
    <w:lvl w:ilvl="1" w:tplc="08130003" w:tentative="1">
      <w:start w:val="1"/>
      <w:numFmt w:val="bullet"/>
      <w:lvlText w:val="o"/>
      <w:lvlJc w:val="left"/>
      <w:pPr>
        <w:ind w:left="1440" w:hanging="360"/>
      </w:pPr>
      <w:rPr>
        <w:rFonts w:ascii="Courier New" w:hAnsi="Courier New" w:cs="Lucida Grande"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Lucida Grande"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Lucida Grande" w:hint="default"/>
      </w:rPr>
    </w:lvl>
    <w:lvl w:ilvl="8" w:tplc="08130005" w:tentative="1">
      <w:start w:val="1"/>
      <w:numFmt w:val="bullet"/>
      <w:lvlText w:val=""/>
      <w:lvlJc w:val="left"/>
      <w:pPr>
        <w:ind w:left="6480" w:hanging="360"/>
      </w:pPr>
      <w:rPr>
        <w:rFonts w:ascii="Wingdings" w:hAnsi="Wingdings" w:hint="default"/>
      </w:rPr>
    </w:lvl>
  </w:abstractNum>
  <w:abstractNum w:abstractNumId="37">
    <w:nsid w:val="734B4E02"/>
    <w:multiLevelType w:val="hybridMultilevel"/>
    <w:tmpl w:val="C2083F24"/>
    <w:lvl w:ilvl="0" w:tplc="168EAE6E">
      <w:start w:val="31"/>
      <w:numFmt w:val="bullet"/>
      <w:lvlText w:val="-"/>
      <w:lvlJc w:val="left"/>
      <w:pPr>
        <w:tabs>
          <w:tab w:val="num" w:pos="360"/>
        </w:tabs>
        <w:ind w:left="360" w:hanging="360"/>
      </w:pPr>
      <w:rPr>
        <w:rFonts w:ascii="Arial" w:eastAsia="Times New Roman" w:hAnsi="Arial" w:cs="Lucida Grande" w:hint="default"/>
      </w:rPr>
    </w:lvl>
    <w:lvl w:ilvl="1" w:tplc="04130003" w:tentative="1">
      <w:start w:val="1"/>
      <w:numFmt w:val="bullet"/>
      <w:lvlText w:val="o"/>
      <w:lvlJc w:val="left"/>
      <w:pPr>
        <w:tabs>
          <w:tab w:val="num" w:pos="1440"/>
        </w:tabs>
        <w:ind w:left="1440" w:hanging="360"/>
      </w:pPr>
      <w:rPr>
        <w:rFonts w:ascii="Courier New" w:hAnsi="Courier New" w:cs="Lucida Grande"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Lucida Grande"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Lucida Grande"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nsid w:val="776D63B7"/>
    <w:multiLevelType w:val="multilevel"/>
    <w:tmpl w:val="735401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77BF27D3"/>
    <w:multiLevelType w:val="multilevel"/>
    <w:tmpl w:val="059A32B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78F94930"/>
    <w:multiLevelType w:val="multilevel"/>
    <w:tmpl w:val="0188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3"/>
  </w:num>
  <w:num w:numId="3">
    <w:abstractNumId w:val="32"/>
  </w:num>
  <w:num w:numId="4">
    <w:abstractNumId w:val="9"/>
  </w:num>
  <w:num w:numId="5">
    <w:abstractNumId w:val="3"/>
  </w:num>
  <w:num w:numId="6">
    <w:abstractNumId w:val="21"/>
  </w:num>
  <w:num w:numId="7">
    <w:abstractNumId w:val="27"/>
  </w:num>
  <w:num w:numId="8">
    <w:abstractNumId w:val="19"/>
  </w:num>
  <w:num w:numId="9">
    <w:abstractNumId w:val="25"/>
  </w:num>
  <w:num w:numId="10">
    <w:abstractNumId w:val="7"/>
  </w:num>
  <w:num w:numId="11">
    <w:abstractNumId w:val="33"/>
  </w:num>
  <w:num w:numId="12">
    <w:abstractNumId w:val="38"/>
  </w:num>
  <w:num w:numId="13">
    <w:abstractNumId w:val="12"/>
  </w:num>
  <w:num w:numId="14">
    <w:abstractNumId w:val="39"/>
  </w:num>
  <w:num w:numId="15">
    <w:abstractNumId w:val="37"/>
  </w:num>
  <w:num w:numId="16">
    <w:abstractNumId w:val="17"/>
  </w:num>
  <w:num w:numId="17">
    <w:abstractNumId w:val="2"/>
  </w:num>
  <w:num w:numId="18">
    <w:abstractNumId w:val="1"/>
  </w:num>
  <w:num w:numId="19">
    <w:abstractNumId w:val="26"/>
  </w:num>
  <w:num w:numId="20">
    <w:abstractNumId w:val="36"/>
  </w:num>
  <w:num w:numId="21">
    <w:abstractNumId w:val="15"/>
  </w:num>
  <w:num w:numId="22">
    <w:abstractNumId w:val="4"/>
  </w:num>
  <w:num w:numId="23">
    <w:abstractNumId w:val="20"/>
  </w:num>
  <w:num w:numId="24">
    <w:abstractNumId w:val="18"/>
  </w:num>
  <w:num w:numId="25">
    <w:abstractNumId w:val="14"/>
  </w:num>
  <w:num w:numId="26">
    <w:abstractNumId w:val="10"/>
  </w:num>
  <w:num w:numId="27">
    <w:abstractNumId w:val="24"/>
  </w:num>
  <w:num w:numId="28">
    <w:abstractNumId w:val="40"/>
  </w:num>
  <w:num w:numId="29">
    <w:abstractNumId w:val="31"/>
  </w:num>
  <w:num w:numId="30">
    <w:abstractNumId w:val="22"/>
  </w:num>
  <w:num w:numId="31">
    <w:abstractNumId w:val="30"/>
  </w:num>
  <w:num w:numId="32">
    <w:abstractNumId w:val="11"/>
  </w:num>
  <w:num w:numId="33">
    <w:abstractNumId w:val="35"/>
  </w:num>
  <w:num w:numId="34">
    <w:abstractNumId w:val="23"/>
  </w:num>
  <w:num w:numId="35">
    <w:abstractNumId w:val="0"/>
  </w:num>
  <w:num w:numId="36">
    <w:abstractNumId w:val="8"/>
  </w:num>
  <w:num w:numId="37">
    <w:abstractNumId w:val="6"/>
  </w:num>
  <w:num w:numId="38">
    <w:abstractNumId w:val="5"/>
  </w:num>
  <w:num w:numId="39">
    <w:abstractNumId w:val="34"/>
  </w:num>
  <w:num w:numId="40">
    <w:abstractNumId w:val="29"/>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57A"/>
    <w:rsid w:val="00026B59"/>
    <w:rsid w:val="000369ED"/>
    <w:rsid w:val="000471C1"/>
    <w:rsid w:val="00057716"/>
    <w:rsid w:val="0009187B"/>
    <w:rsid w:val="000A41A1"/>
    <w:rsid w:val="000E1275"/>
    <w:rsid w:val="00103B60"/>
    <w:rsid w:val="001429AD"/>
    <w:rsid w:val="001572A5"/>
    <w:rsid w:val="00193EA7"/>
    <w:rsid w:val="001976E4"/>
    <w:rsid w:val="001B1883"/>
    <w:rsid w:val="00221F63"/>
    <w:rsid w:val="002634B8"/>
    <w:rsid w:val="00263B7A"/>
    <w:rsid w:val="00272FF7"/>
    <w:rsid w:val="00280733"/>
    <w:rsid w:val="00293B4D"/>
    <w:rsid w:val="002C21AD"/>
    <w:rsid w:val="002C46FC"/>
    <w:rsid w:val="002C7873"/>
    <w:rsid w:val="00323C4C"/>
    <w:rsid w:val="00353A28"/>
    <w:rsid w:val="00376832"/>
    <w:rsid w:val="0038449D"/>
    <w:rsid w:val="00392EE1"/>
    <w:rsid w:val="00407A08"/>
    <w:rsid w:val="004135FC"/>
    <w:rsid w:val="0047312D"/>
    <w:rsid w:val="00477AEB"/>
    <w:rsid w:val="004832D2"/>
    <w:rsid w:val="004E3BC5"/>
    <w:rsid w:val="005123FF"/>
    <w:rsid w:val="00536917"/>
    <w:rsid w:val="0054502A"/>
    <w:rsid w:val="00566D23"/>
    <w:rsid w:val="005B106A"/>
    <w:rsid w:val="005F5EDD"/>
    <w:rsid w:val="00601DAC"/>
    <w:rsid w:val="00605A19"/>
    <w:rsid w:val="006A3E2E"/>
    <w:rsid w:val="006A400D"/>
    <w:rsid w:val="006D18C3"/>
    <w:rsid w:val="006D41A9"/>
    <w:rsid w:val="006D7C5E"/>
    <w:rsid w:val="00720B02"/>
    <w:rsid w:val="007744FA"/>
    <w:rsid w:val="007A393B"/>
    <w:rsid w:val="007D37CC"/>
    <w:rsid w:val="0080457A"/>
    <w:rsid w:val="008B794E"/>
    <w:rsid w:val="008C1066"/>
    <w:rsid w:val="00951BDB"/>
    <w:rsid w:val="009B1871"/>
    <w:rsid w:val="009C3682"/>
    <w:rsid w:val="009D4D5A"/>
    <w:rsid w:val="009E2BE5"/>
    <w:rsid w:val="00A05F68"/>
    <w:rsid w:val="00A67C49"/>
    <w:rsid w:val="00AC0DC2"/>
    <w:rsid w:val="00AE4B96"/>
    <w:rsid w:val="00AE543E"/>
    <w:rsid w:val="00B177BF"/>
    <w:rsid w:val="00B26123"/>
    <w:rsid w:val="00B2639A"/>
    <w:rsid w:val="00B31F44"/>
    <w:rsid w:val="00B44183"/>
    <w:rsid w:val="00BA7478"/>
    <w:rsid w:val="00BC1F3B"/>
    <w:rsid w:val="00C26BEE"/>
    <w:rsid w:val="00C77C7F"/>
    <w:rsid w:val="00C82F81"/>
    <w:rsid w:val="00C84C1B"/>
    <w:rsid w:val="00CC5D2A"/>
    <w:rsid w:val="00D14DD2"/>
    <w:rsid w:val="00D16C4A"/>
    <w:rsid w:val="00D2661A"/>
    <w:rsid w:val="00D56702"/>
    <w:rsid w:val="00D5785F"/>
    <w:rsid w:val="00DB5AB8"/>
    <w:rsid w:val="00DE5239"/>
    <w:rsid w:val="00E8710E"/>
    <w:rsid w:val="00E96E43"/>
    <w:rsid w:val="00EC4CC3"/>
    <w:rsid w:val="00EF2C7D"/>
    <w:rsid w:val="00F01DEB"/>
    <w:rsid w:val="00F62B98"/>
    <w:rsid w:val="00F94AA6"/>
    <w:rsid w:val="00FA52D1"/>
    <w:rsid w:val="00FB04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0457A"/>
    <w:pPr>
      <w:spacing w:after="0" w:line="240" w:lineRule="auto"/>
    </w:pPr>
    <w:rPr>
      <w:sz w:val="24"/>
      <w:szCs w:val="24"/>
      <w:lang w:val="nl-NL"/>
    </w:rPr>
  </w:style>
  <w:style w:type="paragraph" w:styleId="Kop4">
    <w:name w:val="heading 4"/>
    <w:basedOn w:val="Standaard"/>
    <w:next w:val="Standaard"/>
    <w:link w:val="Kop4Char"/>
    <w:rsid w:val="0080457A"/>
    <w:pPr>
      <w:keepNext/>
      <w:spacing w:before="240" w:after="60"/>
      <w:outlineLvl w:val="3"/>
    </w:pPr>
    <w:rPr>
      <w:rFonts w:ascii="Cambria" w:eastAsia="Times New Roman" w:hAnsi="Cambria" w:cs="Times New Roman"/>
      <w:b/>
      <w:bCs/>
      <w:sz w:val="28"/>
      <w:szCs w:val="28"/>
      <w:lang w:eastAsia="nl-NL"/>
    </w:rPr>
  </w:style>
  <w:style w:type="paragraph" w:styleId="Kop5">
    <w:name w:val="heading 5"/>
    <w:basedOn w:val="Kop4"/>
    <w:next w:val="Standaard"/>
    <w:link w:val="Kop5Char"/>
    <w:qFormat/>
    <w:rsid w:val="0080457A"/>
    <w:pPr>
      <w:keepNext w:val="0"/>
      <w:overflowPunct w:val="0"/>
      <w:autoSpaceDE w:val="0"/>
      <w:autoSpaceDN w:val="0"/>
      <w:adjustRightInd w:val="0"/>
      <w:spacing w:before="120" w:after="120"/>
      <w:textAlignment w:val="baseline"/>
      <w:outlineLvl w:val="4"/>
    </w:pPr>
    <w:rPr>
      <w:rFonts w:ascii="Optima" w:hAnsi="Optima"/>
      <w:bCs w:val="0"/>
      <w:sz w:val="20"/>
      <w:szCs w:val="20"/>
      <w:u w:val="single"/>
    </w:rPr>
  </w:style>
  <w:style w:type="paragraph" w:styleId="Kop7">
    <w:name w:val="heading 7"/>
    <w:basedOn w:val="Standaard"/>
    <w:next w:val="Standaard"/>
    <w:link w:val="Kop7Char"/>
    <w:rsid w:val="0080457A"/>
    <w:pPr>
      <w:spacing w:before="240" w:after="60"/>
      <w:outlineLvl w:val="6"/>
    </w:pPr>
    <w:rPr>
      <w:rFonts w:ascii="Cambria" w:eastAsia="Times New Roman" w:hAnsi="Cambria" w:cs="Times New Roman"/>
      <w:lang w:eastAsia="nl-NL"/>
    </w:rPr>
  </w:style>
  <w:style w:type="paragraph" w:styleId="Kop8">
    <w:name w:val="heading 8"/>
    <w:basedOn w:val="Standaard"/>
    <w:next w:val="Standaard"/>
    <w:link w:val="Kop8Char"/>
    <w:rsid w:val="0080457A"/>
    <w:pPr>
      <w:spacing w:before="240" w:after="60"/>
      <w:outlineLvl w:val="7"/>
    </w:pPr>
    <w:rPr>
      <w:rFonts w:ascii="Cambria" w:eastAsia="Times New Roman" w:hAnsi="Cambria" w:cs="Times New Roman"/>
      <w:i/>
      <w:iCs/>
      <w:lang w:eastAsia="nl-NL"/>
    </w:rPr>
  </w:style>
  <w:style w:type="paragraph" w:styleId="Kop9">
    <w:name w:val="heading 9"/>
    <w:basedOn w:val="Standaard"/>
    <w:next w:val="Standaard"/>
    <w:link w:val="Kop9Char"/>
    <w:rsid w:val="0080457A"/>
    <w:pPr>
      <w:spacing w:before="240" w:after="60"/>
      <w:outlineLvl w:val="8"/>
    </w:pPr>
    <w:rPr>
      <w:rFonts w:ascii="Calibri" w:eastAsia="Times New Roman" w:hAnsi="Calibri" w:cs="Times New Roman"/>
      <w:sz w:val="22"/>
      <w:szCs w:val="2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rsid w:val="0080457A"/>
    <w:rPr>
      <w:rFonts w:ascii="Cambria" w:eastAsia="Times New Roman" w:hAnsi="Cambria" w:cs="Times New Roman"/>
      <w:b/>
      <w:bCs/>
      <w:sz w:val="28"/>
      <w:szCs w:val="28"/>
      <w:lang w:val="nl-NL" w:eastAsia="nl-NL"/>
    </w:rPr>
  </w:style>
  <w:style w:type="character" w:customStyle="1" w:styleId="Kop5Char">
    <w:name w:val="Kop 5 Char"/>
    <w:basedOn w:val="Standaardalinea-lettertype"/>
    <w:link w:val="Kop5"/>
    <w:rsid w:val="0080457A"/>
    <w:rPr>
      <w:rFonts w:ascii="Optima" w:eastAsia="Times New Roman" w:hAnsi="Optima" w:cs="Times New Roman"/>
      <w:b/>
      <w:sz w:val="20"/>
      <w:szCs w:val="20"/>
      <w:u w:val="single"/>
      <w:lang w:val="nl-NL" w:eastAsia="nl-NL"/>
    </w:rPr>
  </w:style>
  <w:style w:type="character" w:customStyle="1" w:styleId="Kop7Char">
    <w:name w:val="Kop 7 Char"/>
    <w:basedOn w:val="Standaardalinea-lettertype"/>
    <w:link w:val="Kop7"/>
    <w:rsid w:val="0080457A"/>
    <w:rPr>
      <w:rFonts w:ascii="Cambria" w:eastAsia="Times New Roman" w:hAnsi="Cambria" w:cs="Times New Roman"/>
      <w:sz w:val="24"/>
      <w:szCs w:val="24"/>
      <w:lang w:val="nl-NL" w:eastAsia="nl-NL"/>
    </w:rPr>
  </w:style>
  <w:style w:type="character" w:customStyle="1" w:styleId="Kop8Char">
    <w:name w:val="Kop 8 Char"/>
    <w:basedOn w:val="Standaardalinea-lettertype"/>
    <w:link w:val="Kop8"/>
    <w:rsid w:val="0080457A"/>
    <w:rPr>
      <w:rFonts w:ascii="Cambria" w:eastAsia="Times New Roman" w:hAnsi="Cambria" w:cs="Times New Roman"/>
      <w:i/>
      <w:iCs/>
      <w:sz w:val="24"/>
      <w:szCs w:val="24"/>
      <w:lang w:val="nl-NL" w:eastAsia="nl-NL"/>
    </w:rPr>
  </w:style>
  <w:style w:type="character" w:customStyle="1" w:styleId="Kop9Char">
    <w:name w:val="Kop 9 Char"/>
    <w:basedOn w:val="Standaardalinea-lettertype"/>
    <w:link w:val="Kop9"/>
    <w:rsid w:val="0080457A"/>
    <w:rPr>
      <w:rFonts w:ascii="Calibri" w:eastAsia="Times New Roman" w:hAnsi="Calibri" w:cs="Times New Roman"/>
      <w:lang w:val="nl-NL" w:eastAsia="nl-NL"/>
    </w:rPr>
  </w:style>
  <w:style w:type="paragraph" w:styleId="Lijstalinea">
    <w:name w:val="List Paragraph"/>
    <w:basedOn w:val="Standaard"/>
    <w:uiPriority w:val="34"/>
    <w:qFormat/>
    <w:rsid w:val="0080457A"/>
    <w:pPr>
      <w:ind w:left="720"/>
      <w:contextualSpacing/>
    </w:pPr>
  </w:style>
  <w:style w:type="paragraph" w:customStyle="1" w:styleId="tekst">
    <w:name w:val="tekst"/>
    <w:basedOn w:val="Standaard"/>
    <w:rsid w:val="0080457A"/>
    <w:rPr>
      <w:rFonts w:ascii="Verdana" w:eastAsia="Times New Roman" w:hAnsi="Verdana" w:cs="Times New Roman"/>
      <w:color w:val="000000"/>
      <w:lang w:eastAsia="nl-NL"/>
    </w:rPr>
  </w:style>
  <w:style w:type="paragraph" w:styleId="Koptekst">
    <w:name w:val="header"/>
    <w:basedOn w:val="Standaard"/>
    <w:link w:val="KoptekstChar"/>
    <w:rsid w:val="0080457A"/>
    <w:pPr>
      <w:tabs>
        <w:tab w:val="center" w:pos="4536"/>
        <w:tab w:val="right" w:pos="9072"/>
      </w:tabs>
    </w:pPr>
    <w:rPr>
      <w:rFonts w:ascii="Times New Roman" w:eastAsia="Times New Roman" w:hAnsi="Times New Roman" w:cs="Times New Roman"/>
      <w:lang w:eastAsia="nl-NL"/>
    </w:rPr>
  </w:style>
  <w:style w:type="character" w:customStyle="1" w:styleId="KoptekstChar">
    <w:name w:val="Koptekst Char"/>
    <w:basedOn w:val="Standaardalinea-lettertype"/>
    <w:link w:val="Koptekst"/>
    <w:rsid w:val="0080457A"/>
    <w:rPr>
      <w:rFonts w:ascii="Times New Roman" w:eastAsia="Times New Roman" w:hAnsi="Times New Roman" w:cs="Times New Roman"/>
      <w:sz w:val="24"/>
      <w:szCs w:val="24"/>
      <w:lang w:val="nl-NL" w:eastAsia="nl-NL"/>
    </w:rPr>
  </w:style>
  <w:style w:type="paragraph" w:styleId="Voettekst">
    <w:name w:val="footer"/>
    <w:basedOn w:val="Standaard"/>
    <w:link w:val="VoettekstChar"/>
    <w:rsid w:val="0080457A"/>
    <w:pPr>
      <w:tabs>
        <w:tab w:val="center" w:pos="4536"/>
        <w:tab w:val="right" w:pos="9072"/>
      </w:tabs>
    </w:pPr>
    <w:rPr>
      <w:rFonts w:ascii="Times New Roman" w:eastAsia="Times New Roman" w:hAnsi="Times New Roman" w:cs="Times New Roman"/>
      <w:lang w:eastAsia="nl-NL"/>
    </w:rPr>
  </w:style>
  <w:style w:type="character" w:customStyle="1" w:styleId="VoettekstChar">
    <w:name w:val="Voettekst Char"/>
    <w:basedOn w:val="Standaardalinea-lettertype"/>
    <w:link w:val="Voettekst"/>
    <w:rsid w:val="0080457A"/>
    <w:rPr>
      <w:rFonts w:ascii="Times New Roman" w:eastAsia="Times New Roman" w:hAnsi="Times New Roman" w:cs="Times New Roman"/>
      <w:sz w:val="24"/>
      <w:szCs w:val="24"/>
      <w:lang w:val="nl-NL" w:eastAsia="nl-NL"/>
    </w:rPr>
  </w:style>
  <w:style w:type="character" w:customStyle="1" w:styleId="BallontekstChar">
    <w:name w:val="Ballontekst Char"/>
    <w:basedOn w:val="Standaardalinea-lettertype"/>
    <w:link w:val="Ballontekst"/>
    <w:semiHidden/>
    <w:rsid w:val="0080457A"/>
    <w:rPr>
      <w:rFonts w:ascii="Tahoma" w:eastAsia="Times New Roman" w:hAnsi="Tahoma" w:cs="Tahoma"/>
      <w:sz w:val="16"/>
      <w:szCs w:val="16"/>
      <w:lang w:val="nl-NL"/>
    </w:rPr>
  </w:style>
  <w:style w:type="paragraph" w:styleId="Ballontekst">
    <w:name w:val="Balloon Text"/>
    <w:basedOn w:val="Standaard"/>
    <w:link w:val="BallontekstChar"/>
    <w:semiHidden/>
    <w:rsid w:val="0080457A"/>
    <w:rPr>
      <w:rFonts w:ascii="Tahoma" w:eastAsia="Times New Roman" w:hAnsi="Tahoma" w:cs="Tahoma"/>
      <w:sz w:val="16"/>
      <w:szCs w:val="16"/>
    </w:rPr>
  </w:style>
  <w:style w:type="character" w:customStyle="1" w:styleId="BallontekstChar1">
    <w:name w:val="Ballontekst Char1"/>
    <w:basedOn w:val="Standaardalinea-lettertype"/>
    <w:uiPriority w:val="99"/>
    <w:semiHidden/>
    <w:rsid w:val="0080457A"/>
    <w:rPr>
      <w:rFonts w:ascii="Tahoma" w:hAnsi="Tahoma" w:cs="Tahoma"/>
      <w:sz w:val="16"/>
      <w:szCs w:val="16"/>
      <w:lang w:val="nl-NL"/>
    </w:rPr>
  </w:style>
  <w:style w:type="character" w:customStyle="1" w:styleId="BallontekstTeken1">
    <w:name w:val="Ballontekst Teken1"/>
    <w:basedOn w:val="Standaardalinea-lettertype"/>
    <w:uiPriority w:val="99"/>
    <w:semiHidden/>
    <w:rsid w:val="0080457A"/>
    <w:rPr>
      <w:rFonts w:ascii="Lucida Grande" w:hAnsi="Lucida Grande"/>
      <w:sz w:val="18"/>
      <w:szCs w:val="18"/>
      <w:lang w:val="nl-NL"/>
    </w:rPr>
  </w:style>
  <w:style w:type="character" w:styleId="Hyperlink">
    <w:name w:val="Hyperlink"/>
    <w:basedOn w:val="Standaardalinea-lettertype"/>
    <w:uiPriority w:val="99"/>
    <w:rsid w:val="0080457A"/>
    <w:rPr>
      <w:color w:val="0000FF"/>
      <w:u w:val="single"/>
    </w:rPr>
  </w:style>
  <w:style w:type="character" w:styleId="Paginanummer">
    <w:name w:val="page number"/>
    <w:basedOn w:val="Standaardalinea-lettertype"/>
    <w:rsid w:val="0080457A"/>
  </w:style>
  <w:style w:type="paragraph" w:customStyle="1" w:styleId="streep05-05">
    <w:name w:val="streep 05.-05"/>
    <w:basedOn w:val="Standaard"/>
    <w:next w:val="Standaard"/>
    <w:rsid w:val="0080457A"/>
    <w:pPr>
      <w:overflowPunct w:val="0"/>
      <w:autoSpaceDE w:val="0"/>
      <w:autoSpaceDN w:val="0"/>
      <w:adjustRightInd w:val="0"/>
      <w:ind w:left="284" w:hanging="284"/>
      <w:textAlignment w:val="baseline"/>
    </w:pPr>
    <w:rPr>
      <w:rFonts w:ascii="Optima" w:eastAsia="Times New Roman" w:hAnsi="Optima" w:cs="Times New Roman"/>
      <w:sz w:val="20"/>
      <w:szCs w:val="20"/>
      <w:lang w:eastAsia="nl-NL"/>
    </w:rPr>
  </w:style>
  <w:style w:type="paragraph" w:styleId="Plattetekstinspringen2">
    <w:name w:val="Body Text Indent 2"/>
    <w:basedOn w:val="Standaard"/>
    <w:link w:val="Plattetekstinspringen2Char"/>
    <w:rsid w:val="0080457A"/>
    <w:pPr>
      <w:tabs>
        <w:tab w:val="left" w:pos="180"/>
      </w:tabs>
      <w:ind w:left="180" w:hanging="180"/>
    </w:pPr>
    <w:rPr>
      <w:rFonts w:ascii="Optima" w:eastAsia="Times New Roman" w:hAnsi="Optima" w:cs="Times New Roman"/>
      <w:sz w:val="20"/>
      <w:lang w:eastAsia="nl-NL"/>
    </w:rPr>
  </w:style>
  <w:style w:type="character" w:customStyle="1" w:styleId="Plattetekstinspringen2Char">
    <w:name w:val="Platte tekst inspringen 2 Char"/>
    <w:basedOn w:val="Standaardalinea-lettertype"/>
    <w:link w:val="Plattetekstinspringen2"/>
    <w:rsid w:val="0080457A"/>
    <w:rPr>
      <w:rFonts w:ascii="Optima" w:eastAsia="Times New Roman" w:hAnsi="Optima" w:cs="Times New Roman"/>
      <w:sz w:val="20"/>
      <w:szCs w:val="24"/>
      <w:lang w:val="nl-NL" w:eastAsia="nl-NL"/>
    </w:rPr>
  </w:style>
  <w:style w:type="character" w:customStyle="1" w:styleId="OptieChar">
    <w:name w:val="OptieChar"/>
    <w:basedOn w:val="Standaardalinea-lettertype"/>
    <w:rsid w:val="0080457A"/>
    <w:rPr>
      <w:color w:val="FF0000"/>
    </w:rPr>
  </w:style>
  <w:style w:type="paragraph" w:customStyle="1" w:styleId="81">
    <w:name w:val="8.1"/>
    <w:basedOn w:val="Standaard"/>
    <w:link w:val="81Char"/>
    <w:rsid w:val="0080457A"/>
    <w:pPr>
      <w:tabs>
        <w:tab w:val="left" w:pos="851"/>
      </w:tabs>
      <w:spacing w:before="20" w:after="40"/>
      <w:ind w:left="851" w:hanging="284"/>
      <w:jc w:val="both"/>
    </w:pPr>
    <w:rPr>
      <w:rFonts w:ascii="Arial" w:eastAsia="Times New Roman" w:hAnsi="Arial" w:cs="Arial"/>
      <w:sz w:val="18"/>
      <w:szCs w:val="18"/>
      <w:lang w:val="nl-BE" w:eastAsia="nl-NL"/>
    </w:rPr>
  </w:style>
  <w:style w:type="character" w:customStyle="1" w:styleId="81Char">
    <w:name w:val="8.1 Char"/>
    <w:basedOn w:val="Standaardalinea-lettertype"/>
    <w:link w:val="81"/>
    <w:rsid w:val="0080457A"/>
    <w:rPr>
      <w:rFonts w:ascii="Arial" w:eastAsia="Times New Roman" w:hAnsi="Arial" w:cs="Arial"/>
      <w:sz w:val="18"/>
      <w:szCs w:val="18"/>
      <w:lang w:eastAsia="nl-NL"/>
    </w:rPr>
  </w:style>
  <w:style w:type="character" w:customStyle="1" w:styleId="MerkChar">
    <w:name w:val="MerkChar"/>
    <w:basedOn w:val="Standaardalinea-lettertype"/>
    <w:rsid w:val="0080457A"/>
    <w:rPr>
      <w:color w:val="FF6600"/>
    </w:rPr>
  </w:style>
  <w:style w:type="paragraph" w:customStyle="1" w:styleId="80">
    <w:name w:val="8.0"/>
    <w:basedOn w:val="Standaard"/>
    <w:link w:val="80Char"/>
    <w:autoRedefine/>
    <w:rsid w:val="0080457A"/>
    <w:pPr>
      <w:tabs>
        <w:tab w:val="left" w:pos="284"/>
      </w:tabs>
      <w:spacing w:before="20" w:after="40"/>
      <w:jc w:val="both"/>
    </w:pPr>
    <w:rPr>
      <w:rFonts w:ascii="Arial" w:eastAsia="Times New Roman" w:hAnsi="Arial" w:cs="Arial"/>
      <w:sz w:val="18"/>
      <w:szCs w:val="18"/>
      <w:lang w:val="nl-BE" w:eastAsia="nl-NL"/>
    </w:rPr>
  </w:style>
  <w:style w:type="character" w:customStyle="1" w:styleId="80Char">
    <w:name w:val="8.0 Char"/>
    <w:basedOn w:val="Standaardalinea-lettertype"/>
    <w:link w:val="80"/>
    <w:rsid w:val="0080457A"/>
    <w:rPr>
      <w:rFonts w:ascii="Arial" w:eastAsia="Times New Roman" w:hAnsi="Arial" w:cs="Arial"/>
      <w:sz w:val="18"/>
      <w:szCs w:val="18"/>
      <w:lang w:eastAsia="nl-NL"/>
    </w:rPr>
  </w:style>
  <w:style w:type="paragraph" w:customStyle="1" w:styleId="83Kenm">
    <w:name w:val="8.3 Kenm"/>
    <w:basedOn w:val="Standaard"/>
    <w:autoRedefine/>
    <w:rsid w:val="0080457A"/>
    <w:pPr>
      <w:tabs>
        <w:tab w:val="left" w:pos="1418"/>
        <w:tab w:val="left" w:pos="4253"/>
      </w:tabs>
      <w:spacing w:before="80" w:after="40"/>
      <w:ind w:left="3969" w:hanging="2835"/>
    </w:pPr>
    <w:rPr>
      <w:rFonts w:ascii="Arial" w:eastAsia="Times New Roman" w:hAnsi="Arial" w:cs="Arial"/>
      <w:sz w:val="16"/>
      <w:szCs w:val="18"/>
      <w:lang w:eastAsia="nl-NL"/>
    </w:rPr>
  </w:style>
  <w:style w:type="paragraph" w:customStyle="1" w:styleId="83Normen">
    <w:name w:val="8.3 Normen"/>
    <w:basedOn w:val="83Kenm"/>
    <w:link w:val="83NormenChar"/>
    <w:rsid w:val="0080457A"/>
    <w:pPr>
      <w:tabs>
        <w:tab w:val="clear" w:pos="4253"/>
      </w:tabs>
      <w:ind w:left="4082" w:hanging="113"/>
    </w:pPr>
    <w:rPr>
      <w:color w:val="008000"/>
    </w:rPr>
  </w:style>
  <w:style w:type="character" w:customStyle="1" w:styleId="83NormenChar">
    <w:name w:val="8.3 Normen Char"/>
    <w:basedOn w:val="Standaardalinea-lettertype"/>
    <w:link w:val="83Normen"/>
    <w:rsid w:val="0080457A"/>
    <w:rPr>
      <w:rFonts w:ascii="Arial" w:eastAsia="Times New Roman" w:hAnsi="Arial" w:cs="Arial"/>
      <w:color w:val="008000"/>
      <w:sz w:val="16"/>
      <w:szCs w:val="18"/>
      <w:lang w:val="nl-NL" w:eastAsia="nl-NL"/>
    </w:rPr>
  </w:style>
  <w:style w:type="paragraph" w:customStyle="1" w:styleId="83ProM">
    <w:name w:val="8.3 Pro M"/>
    <w:basedOn w:val="Standaard"/>
    <w:link w:val="83ProMChar"/>
    <w:autoRedefine/>
    <w:rsid w:val="0080457A"/>
    <w:pPr>
      <w:tabs>
        <w:tab w:val="left" w:pos="1418"/>
      </w:tabs>
      <w:spacing w:before="20" w:after="40"/>
      <w:ind w:left="1418" w:hanging="284"/>
      <w:jc w:val="both"/>
    </w:pPr>
    <w:rPr>
      <w:rFonts w:ascii="Arial" w:eastAsia="Times New Roman" w:hAnsi="Arial" w:cs="Times New Roman"/>
      <w:i/>
      <w:color w:val="999999"/>
      <w:sz w:val="16"/>
      <w:szCs w:val="20"/>
      <w:lang w:val="en-US" w:eastAsia="nl-NL"/>
    </w:rPr>
  </w:style>
  <w:style w:type="character" w:customStyle="1" w:styleId="83ProMChar">
    <w:name w:val="8.3 Pro M Char"/>
    <w:basedOn w:val="Standaardalinea-lettertype"/>
    <w:link w:val="83ProM"/>
    <w:rsid w:val="0080457A"/>
    <w:rPr>
      <w:rFonts w:ascii="Arial" w:eastAsia="Times New Roman" w:hAnsi="Arial" w:cs="Times New Roman"/>
      <w:i/>
      <w:color w:val="999999"/>
      <w:sz w:val="16"/>
      <w:szCs w:val="20"/>
      <w:lang w:val="en-US" w:eastAsia="nl-NL"/>
    </w:rPr>
  </w:style>
  <w:style w:type="character" w:styleId="Verwijzingopmerking">
    <w:name w:val="annotation reference"/>
    <w:basedOn w:val="Standaardalinea-lettertype"/>
    <w:rsid w:val="0080457A"/>
    <w:rPr>
      <w:sz w:val="16"/>
      <w:szCs w:val="16"/>
    </w:rPr>
  </w:style>
  <w:style w:type="paragraph" w:styleId="Tekstopmerking">
    <w:name w:val="annotation text"/>
    <w:basedOn w:val="Standaard"/>
    <w:link w:val="TekstopmerkingChar"/>
    <w:rsid w:val="0080457A"/>
    <w:rPr>
      <w:sz w:val="20"/>
      <w:szCs w:val="20"/>
    </w:rPr>
  </w:style>
  <w:style w:type="character" w:customStyle="1" w:styleId="TekstopmerkingChar">
    <w:name w:val="Tekst opmerking Char"/>
    <w:basedOn w:val="Standaardalinea-lettertype"/>
    <w:link w:val="Tekstopmerking"/>
    <w:rsid w:val="0080457A"/>
    <w:rPr>
      <w:sz w:val="20"/>
      <w:szCs w:val="20"/>
      <w:lang w:val="nl-NL"/>
    </w:rPr>
  </w:style>
  <w:style w:type="paragraph" w:styleId="Onderwerpvanopmerking">
    <w:name w:val="annotation subject"/>
    <w:basedOn w:val="Tekstopmerking"/>
    <w:next w:val="Tekstopmerking"/>
    <w:link w:val="OnderwerpvanopmerkingChar"/>
    <w:rsid w:val="0080457A"/>
    <w:rPr>
      <w:b/>
      <w:bCs/>
    </w:rPr>
  </w:style>
  <w:style w:type="character" w:customStyle="1" w:styleId="OnderwerpvanopmerkingChar">
    <w:name w:val="Onderwerp van opmerking Char"/>
    <w:basedOn w:val="TekstopmerkingChar"/>
    <w:link w:val="Onderwerpvanopmerking"/>
    <w:rsid w:val="0080457A"/>
    <w:rPr>
      <w:b/>
      <w:bCs/>
      <w:sz w:val="20"/>
      <w:szCs w:val="20"/>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0457A"/>
    <w:pPr>
      <w:spacing w:after="0" w:line="240" w:lineRule="auto"/>
    </w:pPr>
    <w:rPr>
      <w:sz w:val="24"/>
      <w:szCs w:val="24"/>
      <w:lang w:val="nl-NL"/>
    </w:rPr>
  </w:style>
  <w:style w:type="paragraph" w:styleId="Kop4">
    <w:name w:val="heading 4"/>
    <w:basedOn w:val="Standaard"/>
    <w:next w:val="Standaard"/>
    <w:link w:val="Kop4Char"/>
    <w:rsid w:val="0080457A"/>
    <w:pPr>
      <w:keepNext/>
      <w:spacing w:before="240" w:after="60"/>
      <w:outlineLvl w:val="3"/>
    </w:pPr>
    <w:rPr>
      <w:rFonts w:ascii="Cambria" w:eastAsia="Times New Roman" w:hAnsi="Cambria" w:cs="Times New Roman"/>
      <w:b/>
      <w:bCs/>
      <w:sz w:val="28"/>
      <w:szCs w:val="28"/>
      <w:lang w:eastAsia="nl-NL"/>
    </w:rPr>
  </w:style>
  <w:style w:type="paragraph" w:styleId="Kop5">
    <w:name w:val="heading 5"/>
    <w:basedOn w:val="Kop4"/>
    <w:next w:val="Standaard"/>
    <w:link w:val="Kop5Char"/>
    <w:qFormat/>
    <w:rsid w:val="0080457A"/>
    <w:pPr>
      <w:keepNext w:val="0"/>
      <w:overflowPunct w:val="0"/>
      <w:autoSpaceDE w:val="0"/>
      <w:autoSpaceDN w:val="0"/>
      <w:adjustRightInd w:val="0"/>
      <w:spacing w:before="120" w:after="120"/>
      <w:textAlignment w:val="baseline"/>
      <w:outlineLvl w:val="4"/>
    </w:pPr>
    <w:rPr>
      <w:rFonts w:ascii="Optima" w:hAnsi="Optima"/>
      <w:bCs w:val="0"/>
      <w:sz w:val="20"/>
      <w:szCs w:val="20"/>
      <w:u w:val="single"/>
    </w:rPr>
  </w:style>
  <w:style w:type="paragraph" w:styleId="Kop7">
    <w:name w:val="heading 7"/>
    <w:basedOn w:val="Standaard"/>
    <w:next w:val="Standaard"/>
    <w:link w:val="Kop7Char"/>
    <w:rsid w:val="0080457A"/>
    <w:pPr>
      <w:spacing w:before="240" w:after="60"/>
      <w:outlineLvl w:val="6"/>
    </w:pPr>
    <w:rPr>
      <w:rFonts w:ascii="Cambria" w:eastAsia="Times New Roman" w:hAnsi="Cambria" w:cs="Times New Roman"/>
      <w:lang w:eastAsia="nl-NL"/>
    </w:rPr>
  </w:style>
  <w:style w:type="paragraph" w:styleId="Kop8">
    <w:name w:val="heading 8"/>
    <w:basedOn w:val="Standaard"/>
    <w:next w:val="Standaard"/>
    <w:link w:val="Kop8Char"/>
    <w:rsid w:val="0080457A"/>
    <w:pPr>
      <w:spacing w:before="240" w:after="60"/>
      <w:outlineLvl w:val="7"/>
    </w:pPr>
    <w:rPr>
      <w:rFonts w:ascii="Cambria" w:eastAsia="Times New Roman" w:hAnsi="Cambria" w:cs="Times New Roman"/>
      <w:i/>
      <w:iCs/>
      <w:lang w:eastAsia="nl-NL"/>
    </w:rPr>
  </w:style>
  <w:style w:type="paragraph" w:styleId="Kop9">
    <w:name w:val="heading 9"/>
    <w:basedOn w:val="Standaard"/>
    <w:next w:val="Standaard"/>
    <w:link w:val="Kop9Char"/>
    <w:rsid w:val="0080457A"/>
    <w:pPr>
      <w:spacing w:before="240" w:after="60"/>
      <w:outlineLvl w:val="8"/>
    </w:pPr>
    <w:rPr>
      <w:rFonts w:ascii="Calibri" w:eastAsia="Times New Roman" w:hAnsi="Calibri" w:cs="Times New Roman"/>
      <w:sz w:val="22"/>
      <w:szCs w:val="2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rsid w:val="0080457A"/>
    <w:rPr>
      <w:rFonts w:ascii="Cambria" w:eastAsia="Times New Roman" w:hAnsi="Cambria" w:cs="Times New Roman"/>
      <w:b/>
      <w:bCs/>
      <w:sz w:val="28"/>
      <w:szCs w:val="28"/>
      <w:lang w:val="nl-NL" w:eastAsia="nl-NL"/>
    </w:rPr>
  </w:style>
  <w:style w:type="character" w:customStyle="1" w:styleId="Kop5Char">
    <w:name w:val="Kop 5 Char"/>
    <w:basedOn w:val="Standaardalinea-lettertype"/>
    <w:link w:val="Kop5"/>
    <w:rsid w:val="0080457A"/>
    <w:rPr>
      <w:rFonts w:ascii="Optima" w:eastAsia="Times New Roman" w:hAnsi="Optima" w:cs="Times New Roman"/>
      <w:b/>
      <w:sz w:val="20"/>
      <w:szCs w:val="20"/>
      <w:u w:val="single"/>
      <w:lang w:val="nl-NL" w:eastAsia="nl-NL"/>
    </w:rPr>
  </w:style>
  <w:style w:type="character" w:customStyle="1" w:styleId="Kop7Char">
    <w:name w:val="Kop 7 Char"/>
    <w:basedOn w:val="Standaardalinea-lettertype"/>
    <w:link w:val="Kop7"/>
    <w:rsid w:val="0080457A"/>
    <w:rPr>
      <w:rFonts w:ascii="Cambria" w:eastAsia="Times New Roman" w:hAnsi="Cambria" w:cs="Times New Roman"/>
      <w:sz w:val="24"/>
      <w:szCs w:val="24"/>
      <w:lang w:val="nl-NL" w:eastAsia="nl-NL"/>
    </w:rPr>
  </w:style>
  <w:style w:type="character" w:customStyle="1" w:styleId="Kop8Char">
    <w:name w:val="Kop 8 Char"/>
    <w:basedOn w:val="Standaardalinea-lettertype"/>
    <w:link w:val="Kop8"/>
    <w:rsid w:val="0080457A"/>
    <w:rPr>
      <w:rFonts w:ascii="Cambria" w:eastAsia="Times New Roman" w:hAnsi="Cambria" w:cs="Times New Roman"/>
      <w:i/>
      <w:iCs/>
      <w:sz w:val="24"/>
      <w:szCs w:val="24"/>
      <w:lang w:val="nl-NL" w:eastAsia="nl-NL"/>
    </w:rPr>
  </w:style>
  <w:style w:type="character" w:customStyle="1" w:styleId="Kop9Char">
    <w:name w:val="Kop 9 Char"/>
    <w:basedOn w:val="Standaardalinea-lettertype"/>
    <w:link w:val="Kop9"/>
    <w:rsid w:val="0080457A"/>
    <w:rPr>
      <w:rFonts w:ascii="Calibri" w:eastAsia="Times New Roman" w:hAnsi="Calibri" w:cs="Times New Roman"/>
      <w:lang w:val="nl-NL" w:eastAsia="nl-NL"/>
    </w:rPr>
  </w:style>
  <w:style w:type="paragraph" w:styleId="Lijstalinea">
    <w:name w:val="List Paragraph"/>
    <w:basedOn w:val="Standaard"/>
    <w:uiPriority w:val="34"/>
    <w:qFormat/>
    <w:rsid w:val="0080457A"/>
    <w:pPr>
      <w:ind w:left="720"/>
      <w:contextualSpacing/>
    </w:pPr>
  </w:style>
  <w:style w:type="paragraph" w:customStyle="1" w:styleId="tekst">
    <w:name w:val="tekst"/>
    <w:basedOn w:val="Standaard"/>
    <w:rsid w:val="0080457A"/>
    <w:rPr>
      <w:rFonts w:ascii="Verdana" w:eastAsia="Times New Roman" w:hAnsi="Verdana" w:cs="Times New Roman"/>
      <w:color w:val="000000"/>
      <w:lang w:eastAsia="nl-NL"/>
    </w:rPr>
  </w:style>
  <w:style w:type="paragraph" w:styleId="Koptekst">
    <w:name w:val="header"/>
    <w:basedOn w:val="Standaard"/>
    <w:link w:val="KoptekstChar"/>
    <w:rsid w:val="0080457A"/>
    <w:pPr>
      <w:tabs>
        <w:tab w:val="center" w:pos="4536"/>
        <w:tab w:val="right" w:pos="9072"/>
      </w:tabs>
    </w:pPr>
    <w:rPr>
      <w:rFonts w:ascii="Times New Roman" w:eastAsia="Times New Roman" w:hAnsi="Times New Roman" w:cs="Times New Roman"/>
      <w:lang w:eastAsia="nl-NL"/>
    </w:rPr>
  </w:style>
  <w:style w:type="character" w:customStyle="1" w:styleId="KoptekstChar">
    <w:name w:val="Koptekst Char"/>
    <w:basedOn w:val="Standaardalinea-lettertype"/>
    <w:link w:val="Koptekst"/>
    <w:rsid w:val="0080457A"/>
    <w:rPr>
      <w:rFonts w:ascii="Times New Roman" w:eastAsia="Times New Roman" w:hAnsi="Times New Roman" w:cs="Times New Roman"/>
      <w:sz w:val="24"/>
      <w:szCs w:val="24"/>
      <w:lang w:val="nl-NL" w:eastAsia="nl-NL"/>
    </w:rPr>
  </w:style>
  <w:style w:type="paragraph" w:styleId="Voettekst">
    <w:name w:val="footer"/>
    <w:basedOn w:val="Standaard"/>
    <w:link w:val="VoettekstChar"/>
    <w:rsid w:val="0080457A"/>
    <w:pPr>
      <w:tabs>
        <w:tab w:val="center" w:pos="4536"/>
        <w:tab w:val="right" w:pos="9072"/>
      </w:tabs>
    </w:pPr>
    <w:rPr>
      <w:rFonts w:ascii="Times New Roman" w:eastAsia="Times New Roman" w:hAnsi="Times New Roman" w:cs="Times New Roman"/>
      <w:lang w:eastAsia="nl-NL"/>
    </w:rPr>
  </w:style>
  <w:style w:type="character" w:customStyle="1" w:styleId="VoettekstChar">
    <w:name w:val="Voettekst Char"/>
    <w:basedOn w:val="Standaardalinea-lettertype"/>
    <w:link w:val="Voettekst"/>
    <w:rsid w:val="0080457A"/>
    <w:rPr>
      <w:rFonts w:ascii="Times New Roman" w:eastAsia="Times New Roman" w:hAnsi="Times New Roman" w:cs="Times New Roman"/>
      <w:sz w:val="24"/>
      <w:szCs w:val="24"/>
      <w:lang w:val="nl-NL" w:eastAsia="nl-NL"/>
    </w:rPr>
  </w:style>
  <w:style w:type="character" w:customStyle="1" w:styleId="BallontekstChar">
    <w:name w:val="Ballontekst Char"/>
    <w:basedOn w:val="Standaardalinea-lettertype"/>
    <w:link w:val="Ballontekst"/>
    <w:semiHidden/>
    <w:rsid w:val="0080457A"/>
    <w:rPr>
      <w:rFonts w:ascii="Tahoma" w:eastAsia="Times New Roman" w:hAnsi="Tahoma" w:cs="Tahoma"/>
      <w:sz w:val="16"/>
      <w:szCs w:val="16"/>
      <w:lang w:val="nl-NL"/>
    </w:rPr>
  </w:style>
  <w:style w:type="paragraph" w:styleId="Ballontekst">
    <w:name w:val="Balloon Text"/>
    <w:basedOn w:val="Standaard"/>
    <w:link w:val="BallontekstChar"/>
    <w:semiHidden/>
    <w:rsid w:val="0080457A"/>
    <w:rPr>
      <w:rFonts w:ascii="Tahoma" w:eastAsia="Times New Roman" w:hAnsi="Tahoma" w:cs="Tahoma"/>
      <w:sz w:val="16"/>
      <w:szCs w:val="16"/>
    </w:rPr>
  </w:style>
  <w:style w:type="character" w:customStyle="1" w:styleId="BallontekstChar1">
    <w:name w:val="Ballontekst Char1"/>
    <w:basedOn w:val="Standaardalinea-lettertype"/>
    <w:uiPriority w:val="99"/>
    <w:semiHidden/>
    <w:rsid w:val="0080457A"/>
    <w:rPr>
      <w:rFonts w:ascii="Tahoma" w:hAnsi="Tahoma" w:cs="Tahoma"/>
      <w:sz w:val="16"/>
      <w:szCs w:val="16"/>
      <w:lang w:val="nl-NL"/>
    </w:rPr>
  </w:style>
  <w:style w:type="character" w:customStyle="1" w:styleId="BallontekstTeken1">
    <w:name w:val="Ballontekst Teken1"/>
    <w:basedOn w:val="Standaardalinea-lettertype"/>
    <w:uiPriority w:val="99"/>
    <w:semiHidden/>
    <w:rsid w:val="0080457A"/>
    <w:rPr>
      <w:rFonts w:ascii="Lucida Grande" w:hAnsi="Lucida Grande"/>
      <w:sz w:val="18"/>
      <w:szCs w:val="18"/>
      <w:lang w:val="nl-NL"/>
    </w:rPr>
  </w:style>
  <w:style w:type="character" w:styleId="Hyperlink">
    <w:name w:val="Hyperlink"/>
    <w:basedOn w:val="Standaardalinea-lettertype"/>
    <w:uiPriority w:val="99"/>
    <w:rsid w:val="0080457A"/>
    <w:rPr>
      <w:color w:val="0000FF"/>
      <w:u w:val="single"/>
    </w:rPr>
  </w:style>
  <w:style w:type="character" w:styleId="Paginanummer">
    <w:name w:val="page number"/>
    <w:basedOn w:val="Standaardalinea-lettertype"/>
    <w:rsid w:val="0080457A"/>
  </w:style>
  <w:style w:type="paragraph" w:customStyle="1" w:styleId="streep05-05">
    <w:name w:val="streep 05.-05"/>
    <w:basedOn w:val="Standaard"/>
    <w:next w:val="Standaard"/>
    <w:rsid w:val="0080457A"/>
    <w:pPr>
      <w:overflowPunct w:val="0"/>
      <w:autoSpaceDE w:val="0"/>
      <w:autoSpaceDN w:val="0"/>
      <w:adjustRightInd w:val="0"/>
      <w:ind w:left="284" w:hanging="284"/>
      <w:textAlignment w:val="baseline"/>
    </w:pPr>
    <w:rPr>
      <w:rFonts w:ascii="Optima" w:eastAsia="Times New Roman" w:hAnsi="Optima" w:cs="Times New Roman"/>
      <w:sz w:val="20"/>
      <w:szCs w:val="20"/>
      <w:lang w:eastAsia="nl-NL"/>
    </w:rPr>
  </w:style>
  <w:style w:type="paragraph" w:styleId="Plattetekstinspringen2">
    <w:name w:val="Body Text Indent 2"/>
    <w:basedOn w:val="Standaard"/>
    <w:link w:val="Plattetekstinspringen2Char"/>
    <w:rsid w:val="0080457A"/>
    <w:pPr>
      <w:tabs>
        <w:tab w:val="left" w:pos="180"/>
      </w:tabs>
      <w:ind w:left="180" w:hanging="180"/>
    </w:pPr>
    <w:rPr>
      <w:rFonts w:ascii="Optima" w:eastAsia="Times New Roman" w:hAnsi="Optima" w:cs="Times New Roman"/>
      <w:sz w:val="20"/>
      <w:lang w:eastAsia="nl-NL"/>
    </w:rPr>
  </w:style>
  <w:style w:type="character" w:customStyle="1" w:styleId="Plattetekstinspringen2Char">
    <w:name w:val="Platte tekst inspringen 2 Char"/>
    <w:basedOn w:val="Standaardalinea-lettertype"/>
    <w:link w:val="Plattetekstinspringen2"/>
    <w:rsid w:val="0080457A"/>
    <w:rPr>
      <w:rFonts w:ascii="Optima" w:eastAsia="Times New Roman" w:hAnsi="Optima" w:cs="Times New Roman"/>
      <w:sz w:val="20"/>
      <w:szCs w:val="24"/>
      <w:lang w:val="nl-NL" w:eastAsia="nl-NL"/>
    </w:rPr>
  </w:style>
  <w:style w:type="character" w:customStyle="1" w:styleId="OptieChar">
    <w:name w:val="OptieChar"/>
    <w:basedOn w:val="Standaardalinea-lettertype"/>
    <w:rsid w:val="0080457A"/>
    <w:rPr>
      <w:color w:val="FF0000"/>
    </w:rPr>
  </w:style>
  <w:style w:type="paragraph" w:customStyle="1" w:styleId="81">
    <w:name w:val="8.1"/>
    <w:basedOn w:val="Standaard"/>
    <w:link w:val="81Char"/>
    <w:rsid w:val="0080457A"/>
    <w:pPr>
      <w:tabs>
        <w:tab w:val="left" w:pos="851"/>
      </w:tabs>
      <w:spacing w:before="20" w:after="40"/>
      <w:ind w:left="851" w:hanging="284"/>
      <w:jc w:val="both"/>
    </w:pPr>
    <w:rPr>
      <w:rFonts w:ascii="Arial" w:eastAsia="Times New Roman" w:hAnsi="Arial" w:cs="Arial"/>
      <w:sz w:val="18"/>
      <w:szCs w:val="18"/>
      <w:lang w:val="nl-BE" w:eastAsia="nl-NL"/>
    </w:rPr>
  </w:style>
  <w:style w:type="character" w:customStyle="1" w:styleId="81Char">
    <w:name w:val="8.1 Char"/>
    <w:basedOn w:val="Standaardalinea-lettertype"/>
    <w:link w:val="81"/>
    <w:rsid w:val="0080457A"/>
    <w:rPr>
      <w:rFonts w:ascii="Arial" w:eastAsia="Times New Roman" w:hAnsi="Arial" w:cs="Arial"/>
      <w:sz w:val="18"/>
      <w:szCs w:val="18"/>
      <w:lang w:eastAsia="nl-NL"/>
    </w:rPr>
  </w:style>
  <w:style w:type="character" w:customStyle="1" w:styleId="MerkChar">
    <w:name w:val="MerkChar"/>
    <w:basedOn w:val="Standaardalinea-lettertype"/>
    <w:rsid w:val="0080457A"/>
    <w:rPr>
      <w:color w:val="FF6600"/>
    </w:rPr>
  </w:style>
  <w:style w:type="paragraph" w:customStyle="1" w:styleId="80">
    <w:name w:val="8.0"/>
    <w:basedOn w:val="Standaard"/>
    <w:link w:val="80Char"/>
    <w:autoRedefine/>
    <w:rsid w:val="0080457A"/>
    <w:pPr>
      <w:tabs>
        <w:tab w:val="left" w:pos="284"/>
      </w:tabs>
      <w:spacing w:before="20" w:after="40"/>
      <w:jc w:val="both"/>
    </w:pPr>
    <w:rPr>
      <w:rFonts w:ascii="Arial" w:eastAsia="Times New Roman" w:hAnsi="Arial" w:cs="Arial"/>
      <w:sz w:val="18"/>
      <w:szCs w:val="18"/>
      <w:lang w:val="nl-BE" w:eastAsia="nl-NL"/>
    </w:rPr>
  </w:style>
  <w:style w:type="character" w:customStyle="1" w:styleId="80Char">
    <w:name w:val="8.0 Char"/>
    <w:basedOn w:val="Standaardalinea-lettertype"/>
    <w:link w:val="80"/>
    <w:rsid w:val="0080457A"/>
    <w:rPr>
      <w:rFonts w:ascii="Arial" w:eastAsia="Times New Roman" w:hAnsi="Arial" w:cs="Arial"/>
      <w:sz w:val="18"/>
      <w:szCs w:val="18"/>
      <w:lang w:eastAsia="nl-NL"/>
    </w:rPr>
  </w:style>
  <w:style w:type="paragraph" w:customStyle="1" w:styleId="83Kenm">
    <w:name w:val="8.3 Kenm"/>
    <w:basedOn w:val="Standaard"/>
    <w:autoRedefine/>
    <w:rsid w:val="0080457A"/>
    <w:pPr>
      <w:tabs>
        <w:tab w:val="left" w:pos="1418"/>
        <w:tab w:val="left" w:pos="4253"/>
      </w:tabs>
      <w:spacing w:before="80" w:after="40"/>
      <w:ind w:left="3969" w:hanging="2835"/>
    </w:pPr>
    <w:rPr>
      <w:rFonts w:ascii="Arial" w:eastAsia="Times New Roman" w:hAnsi="Arial" w:cs="Arial"/>
      <w:sz w:val="16"/>
      <w:szCs w:val="18"/>
      <w:lang w:eastAsia="nl-NL"/>
    </w:rPr>
  </w:style>
  <w:style w:type="paragraph" w:customStyle="1" w:styleId="83Normen">
    <w:name w:val="8.3 Normen"/>
    <w:basedOn w:val="83Kenm"/>
    <w:link w:val="83NormenChar"/>
    <w:rsid w:val="0080457A"/>
    <w:pPr>
      <w:tabs>
        <w:tab w:val="clear" w:pos="4253"/>
      </w:tabs>
      <w:ind w:left="4082" w:hanging="113"/>
    </w:pPr>
    <w:rPr>
      <w:color w:val="008000"/>
    </w:rPr>
  </w:style>
  <w:style w:type="character" w:customStyle="1" w:styleId="83NormenChar">
    <w:name w:val="8.3 Normen Char"/>
    <w:basedOn w:val="Standaardalinea-lettertype"/>
    <w:link w:val="83Normen"/>
    <w:rsid w:val="0080457A"/>
    <w:rPr>
      <w:rFonts w:ascii="Arial" w:eastAsia="Times New Roman" w:hAnsi="Arial" w:cs="Arial"/>
      <w:color w:val="008000"/>
      <w:sz w:val="16"/>
      <w:szCs w:val="18"/>
      <w:lang w:val="nl-NL" w:eastAsia="nl-NL"/>
    </w:rPr>
  </w:style>
  <w:style w:type="paragraph" w:customStyle="1" w:styleId="83ProM">
    <w:name w:val="8.3 Pro M"/>
    <w:basedOn w:val="Standaard"/>
    <w:link w:val="83ProMChar"/>
    <w:autoRedefine/>
    <w:rsid w:val="0080457A"/>
    <w:pPr>
      <w:tabs>
        <w:tab w:val="left" w:pos="1418"/>
      </w:tabs>
      <w:spacing w:before="20" w:after="40"/>
      <w:ind w:left="1418" w:hanging="284"/>
      <w:jc w:val="both"/>
    </w:pPr>
    <w:rPr>
      <w:rFonts w:ascii="Arial" w:eastAsia="Times New Roman" w:hAnsi="Arial" w:cs="Times New Roman"/>
      <w:i/>
      <w:color w:val="999999"/>
      <w:sz w:val="16"/>
      <w:szCs w:val="20"/>
      <w:lang w:val="en-US" w:eastAsia="nl-NL"/>
    </w:rPr>
  </w:style>
  <w:style w:type="character" w:customStyle="1" w:styleId="83ProMChar">
    <w:name w:val="8.3 Pro M Char"/>
    <w:basedOn w:val="Standaardalinea-lettertype"/>
    <w:link w:val="83ProM"/>
    <w:rsid w:val="0080457A"/>
    <w:rPr>
      <w:rFonts w:ascii="Arial" w:eastAsia="Times New Roman" w:hAnsi="Arial" w:cs="Times New Roman"/>
      <w:i/>
      <w:color w:val="999999"/>
      <w:sz w:val="16"/>
      <w:szCs w:val="20"/>
      <w:lang w:val="en-US" w:eastAsia="nl-NL"/>
    </w:rPr>
  </w:style>
  <w:style w:type="character" w:styleId="Verwijzingopmerking">
    <w:name w:val="annotation reference"/>
    <w:basedOn w:val="Standaardalinea-lettertype"/>
    <w:rsid w:val="0080457A"/>
    <w:rPr>
      <w:sz w:val="16"/>
      <w:szCs w:val="16"/>
    </w:rPr>
  </w:style>
  <w:style w:type="paragraph" w:styleId="Tekstopmerking">
    <w:name w:val="annotation text"/>
    <w:basedOn w:val="Standaard"/>
    <w:link w:val="TekstopmerkingChar"/>
    <w:rsid w:val="0080457A"/>
    <w:rPr>
      <w:sz w:val="20"/>
      <w:szCs w:val="20"/>
    </w:rPr>
  </w:style>
  <w:style w:type="character" w:customStyle="1" w:styleId="TekstopmerkingChar">
    <w:name w:val="Tekst opmerking Char"/>
    <w:basedOn w:val="Standaardalinea-lettertype"/>
    <w:link w:val="Tekstopmerking"/>
    <w:rsid w:val="0080457A"/>
    <w:rPr>
      <w:sz w:val="20"/>
      <w:szCs w:val="20"/>
      <w:lang w:val="nl-NL"/>
    </w:rPr>
  </w:style>
  <w:style w:type="paragraph" w:styleId="Onderwerpvanopmerking">
    <w:name w:val="annotation subject"/>
    <w:basedOn w:val="Tekstopmerking"/>
    <w:next w:val="Tekstopmerking"/>
    <w:link w:val="OnderwerpvanopmerkingChar"/>
    <w:rsid w:val="0080457A"/>
    <w:rPr>
      <w:b/>
      <w:bCs/>
    </w:rPr>
  </w:style>
  <w:style w:type="character" w:customStyle="1" w:styleId="OnderwerpvanopmerkingChar">
    <w:name w:val="Onderwerp van opmerking Char"/>
    <w:basedOn w:val="TekstopmerkingChar"/>
    <w:link w:val="Onderwerpvanopmerking"/>
    <w:rsid w:val="0080457A"/>
    <w:rPr>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Draadnag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nl.wikipedia.org/wiki/Hout" TargetMode="External"/><Relationship Id="rId12" Type="http://schemas.openxmlformats.org/officeDocument/2006/relationships/hyperlink" Target="http://nl.wikipedia.org/wiki/Rake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l.wikipedia.org/wiki/Inkt" TargetMode="External"/><Relationship Id="rId5" Type="http://schemas.openxmlformats.org/officeDocument/2006/relationships/settings" Target="settings.xml"/><Relationship Id="rId10" Type="http://schemas.openxmlformats.org/officeDocument/2006/relationships/hyperlink" Target="http://nl.wikipedia.org/wiki/Boor_(gereedschap)" TargetMode="External"/><Relationship Id="rId4" Type="http://schemas.microsoft.com/office/2007/relationships/stylesWithEffects" Target="stylesWithEffects.xml"/><Relationship Id="rId9" Type="http://schemas.openxmlformats.org/officeDocument/2006/relationships/hyperlink" Target="http://nl.wikipedia.org/wiki/Schroef_(verbinding)"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D9810-6A33-4949-9220-F1CE4E96B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8119</Words>
  <Characters>44655</Characters>
  <Application>Microsoft Office Word</Application>
  <DocSecurity>0</DocSecurity>
  <Lines>372</Lines>
  <Paragraphs>105</Paragraphs>
  <ScaleCrop>false</ScaleCrop>
  <HeadingPairs>
    <vt:vector size="2" baseType="variant">
      <vt:variant>
        <vt:lpstr>Titel</vt:lpstr>
      </vt:variant>
      <vt:variant>
        <vt:i4>1</vt:i4>
      </vt:variant>
    </vt:vector>
  </HeadingPairs>
  <TitlesOfParts>
    <vt:vector size="1" baseType="lpstr">
      <vt:lpstr/>
    </vt:vector>
  </TitlesOfParts>
  <Company>Stad Brugge</Company>
  <LinksUpToDate>false</LinksUpToDate>
  <CharactersWithSpaces>52669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Geysen</dc:creator>
  <cp:keywords/>
  <dc:description/>
  <cp:lastModifiedBy>Inge Geysen</cp:lastModifiedBy>
  <cp:revision>2</cp:revision>
  <cp:lastPrinted>2012-07-25T08:24:00Z</cp:lastPrinted>
  <dcterms:created xsi:type="dcterms:W3CDTF">2012-07-30T09:10:00Z</dcterms:created>
  <dcterms:modified xsi:type="dcterms:W3CDTF">2012-07-30T09:10:00Z</dcterms:modified>
</cp:coreProperties>
</file>